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p w:rsidR="00193413" w:rsidRPr="000227C3" w:rsidP="00193413" w14:paraId="77A7AF45" w14:textId="289F4EC0">
      <w:pPr>
        <w:rPr>
          <w:rFonts w:eastAsia="Times New Roman" w:cs="Times New Roman"/>
          <w:sz w:val="16"/>
          <w:szCs w:val="16"/>
          <w:lang w:eastAsia="de-DE"/>
        </w:rPr>
      </w:pPr>
      <w:r w:rsidRPr="000227C3">
        <w:rPr>
          <w:rFonts w:eastAsia="Times New Roman" w:cs="Times New Roman"/>
          <w:sz w:val="16"/>
          <w:szCs w:val="16"/>
          <w:lang w:eastAsia="de-DE"/>
        </w:rPr>
        <w:t xml:space="preserve">Nach Prüfung und Unterzeichnung durch mdc gilt dieser Antrag als </w:t>
      </w:r>
      <w:r w:rsidR="009E7291">
        <w:rPr>
          <w:rFonts w:eastAsia="Times New Roman" w:cs="Times New Roman"/>
          <w:b/>
          <w:sz w:val="16"/>
          <w:szCs w:val="16"/>
          <w:lang w:eastAsia="de-DE"/>
        </w:rPr>
        <w:t>Begutachtung</w:t>
      </w:r>
      <w:r w:rsidRPr="000227C3">
        <w:rPr>
          <w:rFonts w:eastAsia="Times New Roman" w:cs="Times New Roman"/>
          <w:b/>
          <w:sz w:val="16"/>
          <w:szCs w:val="16"/>
          <w:lang w:eastAsia="de-DE"/>
        </w:rPr>
        <w:t xml:space="preserve">svertrag </w:t>
      </w:r>
      <w:r w:rsidRPr="000227C3">
        <w:rPr>
          <w:rFonts w:eastAsia="Times New Roman" w:cs="Times New Roman"/>
          <w:sz w:val="16"/>
          <w:szCs w:val="16"/>
          <w:lang w:eastAsia="de-DE"/>
        </w:rPr>
        <w:t>zwischen der</w:t>
      </w:r>
      <w:r w:rsidRPr="000227C3">
        <w:rPr>
          <w:rFonts w:eastAsia="Times New Roman" w:cs="Times New Roman"/>
          <w:sz w:val="16"/>
          <w:szCs w:val="16"/>
          <w:lang w:eastAsia="de-DE"/>
        </w:rPr>
        <w:br/>
        <w:t xml:space="preserve">mdc medical device certification GmbH, Kriegerstraße 6, 70191 Stuttgart, Deutschland (nachfolgend mdc) und dem folgenden </w:t>
      </w:r>
      <w:r w:rsidR="007E0944">
        <w:rPr>
          <w:rFonts w:eastAsia="Times New Roman" w:cs="Times New Roman"/>
          <w:sz w:val="16"/>
          <w:szCs w:val="16"/>
          <w:lang w:eastAsia="de-DE"/>
        </w:rPr>
        <w:t>Unternehmen</w:t>
      </w:r>
    </w:p>
    <w:p w:rsidR="00193413" w:rsidRPr="000227C3" w:rsidP="00193413" w14:paraId="76FBE59F" w14:textId="77777777">
      <w:pPr>
        <w:rPr>
          <w:rFonts w:eastAsia="Times New Roman" w:cs="Times New Roman"/>
          <w:sz w:val="16"/>
          <w:szCs w:val="16"/>
          <w:lang w:eastAsia="de-DE"/>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tblPr>
      <w:tblGrid>
        <w:gridCol w:w="4845"/>
        <w:gridCol w:w="1726"/>
        <w:gridCol w:w="3119"/>
      </w:tblGrid>
      <w:tr w14:paraId="58FEE53F" w14:textId="77777777" w:rsidTr="002C768F">
        <w:tblPrEx>
          <w:tblW w:w="9690" w:type="dxa"/>
          <w:tblLayout w:type="fixed"/>
          <w:tblLook w:val="01E0"/>
        </w:tblPrEx>
        <w:tc>
          <w:tcPr>
            <w:tcW w:w="6571" w:type="dxa"/>
            <w:gridSpan w:val="2"/>
            <w:tcBorders>
              <w:top w:val="nil"/>
              <w:left w:val="nil"/>
            </w:tcBorders>
            <w:shd w:val="clear" w:color="auto" w:fill="auto"/>
            <w:tcMar>
              <w:left w:w="0" w:type="dxa"/>
            </w:tcMar>
            <w:vAlign w:val="center"/>
          </w:tcPr>
          <w:p w:rsidR="00193413" w:rsidRPr="000227C3" w:rsidP="002C768F" w14:paraId="38A4F2D5" w14:textId="77777777">
            <w:pPr>
              <w:rPr>
                <w:rFonts w:eastAsia="Times New Roman" w:cs="Arial"/>
                <w:sz w:val="16"/>
                <w:szCs w:val="16"/>
                <w:lang w:eastAsia="de-DE"/>
              </w:rPr>
            </w:pPr>
          </w:p>
        </w:tc>
        <w:tc>
          <w:tcPr>
            <w:tcW w:w="3119" w:type="dxa"/>
            <w:shd w:val="clear" w:color="auto" w:fill="auto"/>
          </w:tcPr>
          <w:p w:rsidR="00193413" w:rsidRPr="000227C3" w:rsidP="002C768F" w14:paraId="2B04A8C7" w14:textId="77777777">
            <w:pPr>
              <w:rPr>
                <w:rFonts w:eastAsia="Times New Roman" w:cs="Arial"/>
                <w:sz w:val="16"/>
                <w:szCs w:val="16"/>
                <w:lang w:eastAsia="de-DE"/>
              </w:rPr>
            </w:pPr>
            <w:r w:rsidRPr="000227C3">
              <w:rPr>
                <w:rFonts w:eastAsia="Times New Roman" w:cs="Arial"/>
                <w:sz w:val="16"/>
                <w:szCs w:val="16"/>
                <w:lang w:eastAsia="de-DE"/>
              </w:rPr>
              <w:t>Kundennummer (von mdc auszufüllen)</w:t>
            </w:r>
          </w:p>
          <w:p w:rsidR="00193413" w:rsidRPr="000227C3" w:rsidP="002C768F" w14:paraId="6CCB9423" w14:textId="77777777">
            <w:pPr>
              <w:spacing w:before="60"/>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Kundennummer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«Kundennummer»</w:t>
            </w:r>
            <w:r w:rsidRPr="00EB2002">
              <w:rPr>
                <w:rFonts w:eastAsia="Times New Roman" w:cs="Times New Roman"/>
                <w:szCs w:val="20"/>
                <w:lang w:eastAsia="de-DE"/>
              </w:rPr>
              <w:fldChar w:fldCharType="end"/>
            </w:r>
          </w:p>
        </w:tc>
      </w:tr>
      <w:tr w14:paraId="0D5B3BCA" w14:textId="77777777" w:rsidTr="002C768F">
        <w:tblPrEx>
          <w:tblW w:w="9690" w:type="dxa"/>
          <w:tblLayout w:type="fixed"/>
          <w:tblLook w:val="01E0"/>
        </w:tblPrEx>
        <w:tc>
          <w:tcPr>
            <w:tcW w:w="9690" w:type="dxa"/>
            <w:gridSpan w:val="3"/>
            <w:shd w:val="clear" w:color="auto" w:fill="auto"/>
          </w:tcPr>
          <w:p w:rsidR="00193413" w:rsidRPr="000227C3" w:rsidP="002C768F" w14:paraId="45AD7655" w14:textId="77777777">
            <w:pPr>
              <w:rPr>
                <w:rFonts w:eastAsia="Times New Roman" w:cs="Arial"/>
                <w:sz w:val="16"/>
                <w:szCs w:val="16"/>
                <w:lang w:eastAsia="de-DE"/>
              </w:rPr>
            </w:pPr>
            <w:r w:rsidRPr="000227C3">
              <w:rPr>
                <w:rFonts w:eastAsia="Times New Roman" w:cs="Arial"/>
                <w:sz w:val="16"/>
                <w:szCs w:val="16"/>
                <w:lang w:eastAsia="de-DE"/>
              </w:rPr>
              <w:t>Genaue Firmierung des Unternehmens mit Rechtsform</w:t>
            </w:r>
          </w:p>
          <w:p w:rsidR="00193413" w:rsidRPr="000227C3" w:rsidP="002C768F" w14:paraId="2AA1698E" w14:textId="77777777">
            <w:pPr>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Firmenname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«Firmenname»</w:t>
            </w:r>
            <w:r w:rsidRPr="00EB2002">
              <w:rPr>
                <w:rFonts w:eastAsia="Times New Roman" w:cs="Times New Roman"/>
                <w:szCs w:val="20"/>
                <w:lang w:eastAsia="de-DE"/>
              </w:rPr>
              <w:fldChar w:fldCharType="end"/>
            </w:r>
          </w:p>
        </w:tc>
      </w:tr>
      <w:tr w14:paraId="3B7D46F0" w14:textId="77777777" w:rsidTr="002C768F">
        <w:tblPrEx>
          <w:tblW w:w="9690" w:type="dxa"/>
          <w:tblLayout w:type="fixed"/>
          <w:tblLook w:val="01E0"/>
        </w:tblPrEx>
        <w:tc>
          <w:tcPr>
            <w:tcW w:w="9690" w:type="dxa"/>
            <w:gridSpan w:val="3"/>
            <w:shd w:val="clear" w:color="auto" w:fill="auto"/>
          </w:tcPr>
          <w:p w:rsidR="00193413" w:rsidRPr="000227C3" w:rsidP="002C768F" w14:paraId="001167A3" w14:textId="77777777">
            <w:pPr>
              <w:rPr>
                <w:rFonts w:eastAsia="Times New Roman" w:cs="Arial"/>
                <w:sz w:val="16"/>
                <w:szCs w:val="16"/>
                <w:lang w:eastAsia="de-DE"/>
              </w:rPr>
            </w:pPr>
            <w:r w:rsidRPr="000227C3">
              <w:rPr>
                <w:rFonts w:eastAsia="Times New Roman" w:cs="Arial"/>
                <w:sz w:val="16"/>
                <w:szCs w:val="16"/>
                <w:lang w:eastAsia="de-DE"/>
              </w:rPr>
              <w:t>Einmalige Registrierungsnummer (SRN - Single Registration Number) in EUDAMED (sobald verfügbar)</w:t>
            </w:r>
          </w:p>
          <w:p w:rsidR="00193413" w:rsidRPr="000227C3" w:rsidP="002C768F" w14:paraId="36C194FC" w14:textId="77777777">
            <w:pPr>
              <w:rPr>
                <w:rFonts w:eastAsia="Times New Roman" w:cs="Arial"/>
                <w:szCs w:val="20"/>
                <w:lang w:eastAsia="de-DE"/>
              </w:rPr>
            </w:pPr>
          </w:p>
        </w:tc>
      </w:tr>
      <w:tr w14:paraId="36232B0F" w14:textId="77777777" w:rsidTr="002C768F">
        <w:tblPrEx>
          <w:tblW w:w="9690" w:type="dxa"/>
          <w:tblLayout w:type="fixed"/>
          <w:tblLook w:val="01E0"/>
        </w:tblPrEx>
        <w:tc>
          <w:tcPr>
            <w:tcW w:w="9690" w:type="dxa"/>
            <w:gridSpan w:val="3"/>
            <w:shd w:val="clear" w:color="auto" w:fill="auto"/>
          </w:tcPr>
          <w:p w:rsidR="00193413" w:rsidRPr="000227C3" w:rsidP="002C768F" w14:paraId="50173FED" w14:textId="77777777">
            <w:pPr>
              <w:rPr>
                <w:rFonts w:eastAsia="Times New Roman" w:cs="Arial"/>
                <w:sz w:val="16"/>
                <w:szCs w:val="16"/>
                <w:lang w:eastAsia="de-DE"/>
              </w:rPr>
            </w:pPr>
            <w:r w:rsidRPr="000227C3">
              <w:rPr>
                <w:rFonts w:eastAsia="Times New Roman" w:cs="Arial"/>
                <w:sz w:val="16"/>
                <w:szCs w:val="16"/>
                <w:lang w:eastAsia="de-DE"/>
              </w:rPr>
              <w:t>Ansprechpartner</w:t>
            </w:r>
          </w:p>
          <w:p w:rsidR="00193413" w:rsidRPr="000227C3" w:rsidP="002C768F" w14:paraId="26FC3FAA" w14:textId="77777777">
            <w:pPr>
              <w:spacing w:before="60"/>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Ansprechperson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«Ansprechperson»</w:t>
            </w:r>
            <w:r w:rsidRPr="00EB2002">
              <w:rPr>
                <w:rFonts w:eastAsia="Times New Roman" w:cs="Times New Roman"/>
                <w:szCs w:val="20"/>
                <w:lang w:eastAsia="de-DE"/>
              </w:rPr>
              <w:fldChar w:fldCharType="end"/>
            </w:r>
          </w:p>
        </w:tc>
      </w:tr>
      <w:tr w14:paraId="2DCE06F3" w14:textId="77777777" w:rsidTr="002C768F">
        <w:tblPrEx>
          <w:tblW w:w="9690" w:type="dxa"/>
          <w:tblLayout w:type="fixed"/>
          <w:tblLook w:val="01E0"/>
        </w:tblPrEx>
        <w:tc>
          <w:tcPr>
            <w:tcW w:w="4845" w:type="dxa"/>
            <w:shd w:val="clear" w:color="auto" w:fill="auto"/>
          </w:tcPr>
          <w:p w:rsidR="00193413" w:rsidRPr="000227C3" w:rsidP="002C768F" w14:paraId="7E37B12B" w14:textId="77777777">
            <w:pPr>
              <w:rPr>
                <w:rFonts w:eastAsia="Times New Roman" w:cs="Arial"/>
                <w:sz w:val="16"/>
                <w:szCs w:val="16"/>
                <w:lang w:eastAsia="de-DE"/>
              </w:rPr>
            </w:pPr>
            <w:r w:rsidRPr="000227C3">
              <w:rPr>
                <w:rFonts w:eastAsia="Times New Roman" w:cs="Arial"/>
                <w:sz w:val="16"/>
                <w:szCs w:val="16"/>
                <w:lang w:eastAsia="de-DE"/>
              </w:rPr>
              <w:t>Straße</w:t>
            </w:r>
          </w:p>
          <w:p w:rsidR="00193413" w:rsidRPr="000227C3" w:rsidP="002C768F" w14:paraId="3994ACD7" w14:textId="77777777">
            <w:pPr>
              <w:spacing w:before="60"/>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Strasse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«Strasse»</w:t>
            </w:r>
            <w:r w:rsidRPr="00EB2002">
              <w:rPr>
                <w:rFonts w:eastAsia="Times New Roman" w:cs="Times New Roman"/>
                <w:szCs w:val="20"/>
                <w:lang w:eastAsia="de-DE"/>
              </w:rPr>
              <w:fldChar w:fldCharType="end"/>
            </w:r>
          </w:p>
        </w:tc>
        <w:tc>
          <w:tcPr>
            <w:tcW w:w="4845" w:type="dxa"/>
            <w:gridSpan w:val="2"/>
            <w:shd w:val="clear" w:color="auto" w:fill="auto"/>
          </w:tcPr>
          <w:p w:rsidR="00193413" w:rsidRPr="000227C3" w:rsidP="002C768F" w14:paraId="17B79571" w14:textId="77777777">
            <w:pPr>
              <w:rPr>
                <w:rFonts w:eastAsia="Times New Roman" w:cs="Arial"/>
                <w:sz w:val="16"/>
                <w:szCs w:val="16"/>
                <w:lang w:eastAsia="de-DE"/>
              </w:rPr>
            </w:pPr>
            <w:r w:rsidRPr="000227C3">
              <w:rPr>
                <w:rFonts w:eastAsia="Times New Roman" w:cs="Arial"/>
                <w:sz w:val="16"/>
                <w:szCs w:val="16"/>
                <w:lang w:eastAsia="de-DE"/>
              </w:rPr>
              <w:t>Postleitzahl, Ort</w:t>
            </w:r>
          </w:p>
          <w:p w:rsidR="00193413" w:rsidRPr="000227C3" w:rsidP="002C768F" w14:paraId="78ECC1A6" w14:textId="77777777">
            <w:pPr>
              <w:spacing w:before="60"/>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Ort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«Ort»</w:t>
            </w:r>
            <w:r w:rsidRPr="00EB2002">
              <w:rPr>
                <w:rFonts w:eastAsia="Times New Roman" w:cs="Times New Roman"/>
                <w:szCs w:val="20"/>
                <w:lang w:eastAsia="de-DE"/>
              </w:rPr>
              <w:fldChar w:fldCharType="end"/>
            </w:r>
          </w:p>
        </w:tc>
      </w:tr>
      <w:tr w14:paraId="048CE3F1" w14:textId="77777777" w:rsidTr="002C768F">
        <w:tblPrEx>
          <w:tblW w:w="9690" w:type="dxa"/>
          <w:tblLayout w:type="fixed"/>
          <w:tblLook w:val="01E0"/>
        </w:tblPrEx>
        <w:tc>
          <w:tcPr>
            <w:tcW w:w="4845" w:type="dxa"/>
            <w:shd w:val="clear" w:color="auto" w:fill="auto"/>
          </w:tcPr>
          <w:p w:rsidR="00193413" w:rsidRPr="000227C3" w:rsidP="002C768F" w14:paraId="53ED65AD" w14:textId="77777777">
            <w:pPr>
              <w:rPr>
                <w:rFonts w:eastAsia="Times New Roman" w:cs="Arial"/>
                <w:sz w:val="16"/>
                <w:szCs w:val="16"/>
                <w:lang w:eastAsia="de-DE"/>
              </w:rPr>
            </w:pPr>
            <w:r w:rsidRPr="000227C3">
              <w:rPr>
                <w:rFonts w:eastAsia="Times New Roman" w:cs="Arial"/>
                <w:sz w:val="16"/>
                <w:szCs w:val="16"/>
                <w:lang w:eastAsia="de-DE"/>
              </w:rPr>
              <w:t>Land</w:t>
            </w:r>
          </w:p>
          <w:p w:rsidR="00193413" w:rsidRPr="000227C3" w:rsidP="002C768F" w14:paraId="5562900A" w14:textId="77777777">
            <w:pPr>
              <w:spacing w:before="60"/>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Land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«Land»</w:t>
            </w:r>
            <w:r w:rsidRPr="00EB2002">
              <w:rPr>
                <w:rFonts w:eastAsia="Times New Roman" w:cs="Times New Roman"/>
                <w:szCs w:val="20"/>
                <w:lang w:eastAsia="de-DE"/>
              </w:rPr>
              <w:fldChar w:fldCharType="end"/>
            </w:r>
          </w:p>
        </w:tc>
        <w:tc>
          <w:tcPr>
            <w:tcW w:w="4845" w:type="dxa"/>
            <w:gridSpan w:val="2"/>
            <w:shd w:val="clear" w:color="auto" w:fill="auto"/>
          </w:tcPr>
          <w:p w:rsidR="00193413" w:rsidRPr="000227C3" w:rsidP="002C768F" w14:paraId="413CA294" w14:textId="77777777">
            <w:pPr>
              <w:rPr>
                <w:rFonts w:eastAsia="Times New Roman" w:cs="Arial"/>
                <w:sz w:val="16"/>
                <w:szCs w:val="16"/>
                <w:lang w:eastAsia="de-DE"/>
              </w:rPr>
            </w:pPr>
            <w:r w:rsidRPr="000227C3">
              <w:rPr>
                <w:rFonts w:eastAsia="Times New Roman" w:cs="Arial"/>
                <w:sz w:val="16"/>
                <w:szCs w:val="16"/>
                <w:lang w:eastAsia="de-DE"/>
              </w:rPr>
              <w:t>E-Mail-Adresse</w:t>
            </w:r>
          </w:p>
          <w:p w:rsidR="00193413" w:rsidRPr="000227C3" w:rsidP="002C768F" w14:paraId="4E35E487" w14:textId="77777777">
            <w:pPr>
              <w:spacing w:before="60"/>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Email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«Email»</w:t>
            </w:r>
            <w:r w:rsidRPr="00EB2002">
              <w:rPr>
                <w:rFonts w:eastAsia="Times New Roman" w:cs="Times New Roman"/>
                <w:szCs w:val="20"/>
                <w:lang w:eastAsia="de-DE"/>
              </w:rPr>
              <w:fldChar w:fldCharType="end"/>
            </w:r>
          </w:p>
        </w:tc>
      </w:tr>
      <w:tr w14:paraId="10144669" w14:textId="77777777" w:rsidTr="002C768F">
        <w:tblPrEx>
          <w:tblW w:w="9690" w:type="dxa"/>
          <w:tblLayout w:type="fixed"/>
          <w:tblLook w:val="01E0"/>
        </w:tblPrEx>
        <w:tc>
          <w:tcPr>
            <w:tcW w:w="4845" w:type="dxa"/>
            <w:shd w:val="clear" w:color="auto" w:fill="auto"/>
          </w:tcPr>
          <w:p w:rsidR="00193413" w:rsidRPr="000227C3" w:rsidP="002C768F" w14:paraId="2C11404F" w14:textId="77777777">
            <w:pPr>
              <w:rPr>
                <w:rFonts w:eastAsia="Times New Roman" w:cs="Arial"/>
                <w:sz w:val="16"/>
                <w:szCs w:val="16"/>
                <w:lang w:eastAsia="de-DE"/>
              </w:rPr>
            </w:pPr>
            <w:r w:rsidRPr="000227C3">
              <w:rPr>
                <w:rFonts w:eastAsia="Times New Roman" w:cs="Arial"/>
                <w:sz w:val="16"/>
                <w:szCs w:val="16"/>
                <w:lang w:eastAsia="de-DE"/>
              </w:rPr>
              <w:t>Telefon</w:t>
            </w:r>
          </w:p>
          <w:p w:rsidR="00193413" w:rsidRPr="000227C3" w:rsidP="002C768F" w14:paraId="2CDCF389" w14:textId="77777777">
            <w:pPr>
              <w:spacing w:before="60"/>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Fon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«Fon»</w:t>
            </w:r>
            <w:r w:rsidRPr="00EB2002">
              <w:rPr>
                <w:rFonts w:eastAsia="Times New Roman" w:cs="Times New Roman"/>
                <w:szCs w:val="20"/>
                <w:lang w:eastAsia="de-DE"/>
              </w:rPr>
              <w:fldChar w:fldCharType="end"/>
            </w:r>
          </w:p>
        </w:tc>
        <w:tc>
          <w:tcPr>
            <w:tcW w:w="4845" w:type="dxa"/>
            <w:gridSpan w:val="2"/>
            <w:shd w:val="clear" w:color="auto" w:fill="auto"/>
          </w:tcPr>
          <w:p w:rsidR="00193413" w:rsidRPr="000227C3" w:rsidP="002C768F" w14:paraId="3377AAA2" w14:textId="77777777">
            <w:pPr>
              <w:rPr>
                <w:rFonts w:eastAsia="Times New Roman" w:cs="Arial"/>
                <w:sz w:val="16"/>
                <w:szCs w:val="16"/>
                <w:lang w:eastAsia="de-DE"/>
              </w:rPr>
            </w:pPr>
            <w:r w:rsidRPr="000227C3">
              <w:rPr>
                <w:rFonts w:eastAsia="Times New Roman" w:cs="Arial"/>
                <w:sz w:val="16"/>
                <w:szCs w:val="16"/>
                <w:lang w:eastAsia="de-DE"/>
              </w:rPr>
              <w:t>Fax</w:t>
            </w:r>
          </w:p>
          <w:p w:rsidR="00193413" w:rsidRPr="000227C3" w:rsidP="002C768F" w14:paraId="10D9D6DB" w14:textId="77777777">
            <w:pPr>
              <w:spacing w:before="60"/>
              <w:rPr>
                <w:rFonts w:eastAsia="Times New Roman" w:cs="Arial"/>
                <w:szCs w:val="20"/>
                <w:lang w:eastAsia="de-DE"/>
              </w:rPr>
            </w:pPr>
            <w:r w:rsidRPr="00EB2002">
              <w:rPr>
                <w:rFonts w:eastAsia="Times New Roman" w:cs="Times New Roman"/>
                <w:szCs w:val="20"/>
                <w:lang w:eastAsia="de-DE"/>
              </w:rPr>
              <w:fldChar w:fldCharType="begin"/>
            </w:r>
            <w:r w:rsidRPr="00EB2002">
              <w:rPr>
                <w:rFonts w:eastAsia="Times New Roman" w:cs="Times New Roman"/>
                <w:szCs w:val="20"/>
                <w:lang w:eastAsia="de-DE"/>
              </w:rPr>
              <w:instrText xml:space="preserve"> MERGEFIELD Fax </w:instrText>
            </w:r>
            <w:r w:rsidRPr="00EB2002">
              <w:rPr>
                <w:rFonts w:eastAsia="Times New Roman" w:cs="Times New Roman"/>
                <w:szCs w:val="20"/>
                <w:lang w:eastAsia="de-DE"/>
              </w:rPr>
              <w:fldChar w:fldCharType="separate"/>
            </w:r>
            <w:r w:rsidRPr="00EB2002">
              <w:rPr>
                <w:rFonts w:eastAsia="Times New Roman" w:cs="Times New Roman"/>
                <w:noProof/>
                <w:szCs w:val="20"/>
                <w:lang w:eastAsia="de-DE"/>
              </w:rPr>
              <w:t>«Fax»</w:t>
            </w:r>
            <w:r w:rsidRPr="00EB2002">
              <w:rPr>
                <w:rFonts w:eastAsia="Times New Roman" w:cs="Times New Roman"/>
                <w:szCs w:val="20"/>
                <w:lang w:eastAsia="de-DE"/>
              </w:rPr>
              <w:fldChar w:fldCharType="end"/>
            </w:r>
          </w:p>
        </w:tc>
      </w:tr>
      <w:tr w14:paraId="3BC6AC0D" w14:textId="77777777" w:rsidTr="002C768F">
        <w:tblPrEx>
          <w:tblW w:w="9690" w:type="dxa"/>
          <w:tblLayout w:type="fixed"/>
          <w:tblLook w:val="01E0"/>
        </w:tblPrEx>
        <w:trPr>
          <w:trHeight w:val="1814"/>
        </w:trPr>
        <w:tc>
          <w:tcPr>
            <w:tcW w:w="9690" w:type="dxa"/>
            <w:gridSpan w:val="3"/>
            <w:shd w:val="clear" w:color="auto" w:fill="auto"/>
          </w:tcPr>
          <w:p w:rsidR="00193413" w:rsidRPr="000227C3" w:rsidP="002C768F" w14:paraId="74DDDC1E" w14:textId="77777777">
            <w:pPr>
              <w:rPr>
                <w:rFonts w:eastAsia="Times New Roman" w:cs="Arial"/>
                <w:sz w:val="16"/>
                <w:szCs w:val="16"/>
                <w:lang w:eastAsia="de-DE"/>
              </w:rPr>
            </w:pPr>
            <w:r w:rsidRPr="000227C3">
              <w:rPr>
                <w:rFonts w:eastAsia="Times New Roman" w:cs="Arial"/>
                <w:sz w:val="16"/>
                <w:szCs w:val="16"/>
                <w:lang w:eastAsia="de-DE"/>
              </w:rPr>
              <w:t>Weitere Filialen, Betriebs- oder Produktionsstätten, die in das QM-System einbezogen sind (einschließlich genauer Firmierung und Rechtsform)</w:t>
            </w:r>
          </w:p>
          <w:p w:rsidR="00193413" w:rsidRPr="000227C3" w:rsidP="002C768F" w14:paraId="7E527104" w14:textId="77777777">
            <w:pPr>
              <w:rPr>
                <w:rFonts w:eastAsia="Times New Roman" w:cs="Arial"/>
                <w:sz w:val="16"/>
                <w:szCs w:val="16"/>
                <w:lang w:eastAsia="de-DE"/>
              </w:rPr>
            </w:pPr>
          </w:p>
        </w:tc>
      </w:tr>
    </w:tbl>
    <w:p w:rsidR="00193413" w:rsidRPr="000227C3" w:rsidP="00193413" w14:paraId="4FC34377" w14:textId="77777777">
      <w:pPr>
        <w:rPr>
          <w:rFonts w:eastAsia="Times New Roman" w:cs="Arial"/>
          <w:sz w:val="16"/>
          <w:szCs w:val="16"/>
          <w:lang w:eastAsia="de-DE"/>
        </w:rPr>
      </w:pPr>
    </w:p>
    <w:p w:rsidR="00193413" w:rsidP="00193413" w14:paraId="110016C8" w14:textId="6E4AA47D">
      <w:pPr>
        <w:rPr>
          <w:rFonts w:eastAsia="Times New Roman" w:cs="Arial"/>
          <w:sz w:val="16"/>
          <w:szCs w:val="16"/>
          <w:lang w:eastAsia="de-DE"/>
        </w:rPr>
      </w:pPr>
      <w:r>
        <w:rPr>
          <w:rFonts w:eastAsia="Times New Roman" w:cs="Arial"/>
          <w:sz w:val="16"/>
          <w:szCs w:val="16"/>
          <w:lang w:eastAsia="de-DE"/>
        </w:rPr>
        <w:t xml:space="preserve">Hiermit wird die </w:t>
      </w:r>
      <w:r w:rsidRPr="00FC1DD3" w:rsidR="006A789C">
        <w:rPr>
          <w:rFonts w:eastAsia="Times New Roman" w:cs="Arial"/>
          <w:sz w:val="16"/>
          <w:szCs w:val="16"/>
          <w:lang w:eastAsia="de-DE"/>
        </w:rPr>
        <w:t>Erstellung</w:t>
      </w:r>
      <w:r w:rsidR="006A789C">
        <w:rPr>
          <w:rFonts w:eastAsia="Times New Roman" w:cs="Arial"/>
          <w:sz w:val="16"/>
          <w:szCs w:val="16"/>
          <w:lang w:eastAsia="de-DE"/>
        </w:rPr>
        <w:t xml:space="preserve"> einer </w:t>
      </w:r>
      <w:r w:rsidRPr="008D780B" w:rsidR="008D780B">
        <w:rPr>
          <w:rFonts w:eastAsia="Times New Roman" w:cs="Arial"/>
          <w:sz w:val="16"/>
          <w:szCs w:val="16"/>
          <w:lang w:eastAsia="de-DE"/>
        </w:rPr>
        <w:t xml:space="preserve">Stellungnahme zur Konformität des Produkt-Teils mit den grundlegenden Sicherheits- und Leistungsanforderungen gemäß Anhang I </w:t>
      </w:r>
      <w:r w:rsidR="008D780B">
        <w:rPr>
          <w:rFonts w:eastAsia="Times New Roman" w:cs="Arial"/>
          <w:sz w:val="16"/>
          <w:szCs w:val="16"/>
          <w:lang w:eastAsia="de-DE"/>
        </w:rPr>
        <w:t>der</w:t>
      </w:r>
      <w:r w:rsidR="00FC1DD3">
        <w:rPr>
          <w:rFonts w:eastAsia="Times New Roman" w:cs="Arial"/>
          <w:sz w:val="16"/>
          <w:szCs w:val="16"/>
          <w:lang w:eastAsia="de-DE"/>
        </w:rPr>
        <w:t xml:space="preserve"> </w:t>
      </w:r>
      <w:r w:rsidRPr="000227C3">
        <w:rPr>
          <w:rFonts w:eastAsia="Times New Roman" w:cs="Arial"/>
          <w:sz w:val="16"/>
          <w:szCs w:val="16"/>
          <w:lang w:eastAsia="de-DE"/>
        </w:rPr>
        <w:t>Verordnung (EU) 2017/745 (MDR)</w:t>
      </w:r>
      <w:r>
        <w:rPr>
          <w:rFonts w:eastAsia="Times New Roman" w:cs="Arial"/>
          <w:sz w:val="16"/>
          <w:szCs w:val="16"/>
          <w:lang w:eastAsia="de-DE"/>
        </w:rPr>
        <w:t xml:space="preserve"> </w:t>
      </w:r>
      <w:r w:rsidR="005F4ED2">
        <w:rPr>
          <w:rFonts w:eastAsia="Times New Roman" w:cs="Arial"/>
          <w:sz w:val="16"/>
          <w:szCs w:val="16"/>
          <w:lang w:eastAsia="de-DE"/>
        </w:rPr>
        <w:t xml:space="preserve">Artikel 117 </w:t>
      </w:r>
      <w:r>
        <w:rPr>
          <w:rFonts w:eastAsia="Times New Roman" w:cs="Arial"/>
          <w:sz w:val="16"/>
          <w:szCs w:val="16"/>
          <w:lang w:eastAsia="de-DE"/>
        </w:rPr>
        <w:t>beantragt</w:t>
      </w:r>
      <w:r w:rsidRPr="000227C3">
        <w:rPr>
          <w:rFonts w:eastAsia="Times New Roman" w:cs="Arial"/>
          <w:sz w:val="16"/>
          <w:szCs w:val="16"/>
          <w:lang w:eastAsia="de-DE"/>
        </w:rPr>
        <w:t xml:space="preserve">. mdc führt </w:t>
      </w:r>
      <w:r>
        <w:rPr>
          <w:rFonts w:eastAsia="Times New Roman" w:cs="Arial"/>
          <w:sz w:val="16"/>
          <w:szCs w:val="16"/>
          <w:lang w:eastAsia="de-DE"/>
        </w:rPr>
        <w:t xml:space="preserve">die </w:t>
      </w:r>
      <w:r w:rsidRPr="000B7F6C">
        <w:rPr>
          <w:rFonts w:eastAsia="Times New Roman" w:cs="Arial"/>
          <w:sz w:val="16"/>
          <w:szCs w:val="16"/>
          <w:lang w:eastAsia="de-DE"/>
        </w:rPr>
        <w:t>Bewertungen</w:t>
      </w:r>
      <w:r>
        <w:rPr>
          <w:rFonts w:eastAsia="Times New Roman" w:cs="Arial"/>
          <w:sz w:val="16"/>
          <w:szCs w:val="16"/>
          <w:lang w:eastAsia="de-DE"/>
        </w:rPr>
        <w:t xml:space="preserve"> im</w:t>
      </w:r>
      <w:r w:rsidRPr="000227C3">
        <w:rPr>
          <w:rFonts w:eastAsia="Times New Roman" w:cs="Arial"/>
          <w:sz w:val="16"/>
          <w:szCs w:val="16"/>
          <w:lang w:eastAsia="de-DE"/>
        </w:rPr>
        <w:t xml:space="preserve"> beantragten und bestätigten Umfang durch.</w:t>
      </w:r>
    </w:p>
    <w:p w:rsidR="00B1233A" w:rsidRPr="000227C3" w:rsidP="00193413" w14:paraId="28C734EA" w14:textId="77777777">
      <w:pPr>
        <w:rPr>
          <w:rFonts w:eastAsia="Times New Roman" w:cs="Arial"/>
          <w:sz w:val="16"/>
          <w:szCs w:val="16"/>
          <w:lang w:eastAsia="de-DE"/>
        </w:rPr>
      </w:pPr>
    </w:p>
    <w:p w:rsidR="00193413" w:rsidRPr="000227C3" w:rsidP="00193413" w14:paraId="2418D8A0" w14:textId="5AFBF703">
      <w:pPr>
        <w:rPr>
          <w:rFonts w:eastAsia="Times New Roman" w:cs="Arial"/>
          <w:b/>
          <w:sz w:val="16"/>
          <w:szCs w:val="16"/>
          <w:lang w:eastAsia="de-DE"/>
        </w:rPr>
      </w:pPr>
      <w:r w:rsidRPr="000227C3">
        <w:rPr>
          <w:rFonts w:eastAsia="Times New Roman" w:cs="Arial"/>
          <w:sz w:val="16"/>
          <w:szCs w:val="16"/>
          <w:lang w:eastAsia="de-DE"/>
        </w:rPr>
        <w:t xml:space="preserve">Grundlage des Vertrages sind die </w:t>
      </w:r>
      <w:r w:rsidRPr="000227C3">
        <w:rPr>
          <w:rFonts w:eastAsia="Times New Roman" w:cs="Arial"/>
          <w:b/>
          <w:sz w:val="16"/>
          <w:szCs w:val="16"/>
          <w:lang w:eastAsia="de-DE"/>
        </w:rPr>
        <w:t>″</w:t>
      </w:r>
      <w:hyperlink r:id="rId6" w:history="1">
        <w:r>
          <w:rPr>
            <w:rFonts w:eastAsia="Times New Roman" w:cs="Arial"/>
            <w:sz w:val="16"/>
            <w:szCs w:val="16"/>
            <w:lang w:eastAsia="de-DE"/>
          </w:rPr>
          <w:t>Allgemeinen Geschäftsbedingungen“</w:t>
        </w:r>
      </w:hyperlink>
      <w:r>
        <w:rPr>
          <w:rFonts w:eastAsia="Times New Roman" w:cs="Arial"/>
          <w:sz w:val="16"/>
          <w:szCs w:val="16"/>
          <w:lang w:eastAsia="de-DE"/>
        </w:rPr>
        <w:t xml:space="preserve"> (395/</w:t>
      </w:r>
      <w:r w:rsidR="0029640C">
        <w:rPr>
          <w:rFonts w:eastAsia="Times New Roman" w:cs="Arial"/>
          <w:sz w:val="16"/>
          <w:szCs w:val="16"/>
          <w:lang w:eastAsia="de-DE"/>
        </w:rPr>
        <w:fldChar w:fldCharType="begin"/>
      </w:r>
      <w:r w:rsidR="0029640C">
        <w:rPr>
          <w:rFonts w:eastAsia="Times New Roman" w:cs="Arial"/>
          <w:sz w:val="16"/>
          <w:szCs w:val="16"/>
          <w:lang w:eastAsia="de-DE"/>
        </w:rPr>
        <w:instrText xml:space="preserve"> DOCPROPERTY roxg_b74f5e63837046b09c62d6e38394039b \* MERGEFORMAT </w:instrText>
      </w:r>
      <w:r w:rsidR="0029640C">
        <w:rPr>
          <w:rFonts w:eastAsia="Times New Roman" w:cs="Arial"/>
          <w:sz w:val="16"/>
          <w:szCs w:val="16"/>
          <w:lang w:eastAsia="de-DE"/>
        </w:rPr>
        <w:fldChar w:fldCharType="separate"/>
      </w:r>
      <w:r w:rsidR="0029640C">
        <w:rPr>
          <w:rFonts w:eastAsia="Times New Roman" w:cs="Arial"/>
          <w:sz w:val="16"/>
          <w:szCs w:val="16"/>
          <w:lang w:eastAsia="de-DE"/>
        </w:rPr>
        <w:t>019</w:t>
      </w:r>
      <w:r w:rsidR="0029640C">
        <w:rPr>
          <w:rFonts w:eastAsia="Times New Roman" w:cs="Arial"/>
          <w:sz w:val="16"/>
          <w:szCs w:val="16"/>
          <w:lang w:eastAsia="de-DE"/>
        </w:rPr>
        <w:fldChar w:fldCharType="end"/>
      </w:r>
      <w:r w:rsidRPr="002A0C4C">
        <w:rPr>
          <w:rFonts w:eastAsia="Times New Roman" w:cs="Arial"/>
          <w:sz w:val="16"/>
          <w:szCs w:val="16"/>
          <w:lang w:eastAsia="de-DE"/>
        </w:rPr>
        <w:t>)</w:t>
      </w:r>
      <w:r w:rsidRPr="000B7F6C" w:rsidR="000B7F6C">
        <w:rPr>
          <w:rFonts w:eastAsia="Times New Roman" w:cs="Arial"/>
          <w:sz w:val="16"/>
          <w:szCs w:val="16"/>
          <w:lang w:eastAsia="de-DE"/>
        </w:rPr>
        <w:t>,</w:t>
      </w:r>
      <w:r w:rsidR="006A789C">
        <w:rPr>
          <w:rFonts w:eastAsia="Times New Roman" w:cs="Arial"/>
          <w:sz w:val="16"/>
          <w:szCs w:val="16"/>
          <w:lang w:eastAsia="de-DE"/>
        </w:rPr>
        <w:t xml:space="preserve"> die „</w:t>
      </w:r>
      <w:hyperlink r:id="rId7" w:history="1">
        <w:r w:rsidRPr="00F40CC1" w:rsidR="006A789C">
          <w:rPr>
            <w:sz w:val="16"/>
            <w:szCs w:val="16"/>
            <w:lang w:eastAsia="de-DE"/>
          </w:rPr>
          <w:t>Verfahrensbeschreibung für eine Stellungnahme gemäß MDR Artikel 117</w:t>
        </w:r>
      </w:hyperlink>
      <w:r w:rsidRPr="00B26162" w:rsidR="006A789C">
        <w:rPr>
          <w:rFonts w:eastAsia="Times New Roman" w:cs="Arial"/>
          <w:sz w:val="16"/>
          <w:szCs w:val="16"/>
          <w:lang w:eastAsia="de-DE"/>
        </w:rPr>
        <w:t>“ (6599/</w:t>
      </w:r>
      <w:r w:rsidR="00A751A4">
        <w:rPr>
          <w:rFonts w:eastAsia="Times New Roman" w:cs="Arial"/>
          <w:sz w:val="16"/>
          <w:szCs w:val="16"/>
          <w:lang w:eastAsia="de-DE"/>
        </w:rPr>
        <w:fldChar w:fldCharType="begin"/>
      </w:r>
      <w:r w:rsidR="00A751A4">
        <w:rPr>
          <w:rFonts w:eastAsia="Times New Roman" w:cs="Arial"/>
          <w:sz w:val="16"/>
          <w:szCs w:val="16"/>
          <w:lang w:eastAsia="de-DE"/>
        </w:rPr>
        <w:instrText xml:space="preserve"> DOCPROPERTY roxg_a50502f7e37549e99cbcd2da1524dd31 \* MERGEFORMAT </w:instrText>
      </w:r>
      <w:r w:rsidR="00A751A4">
        <w:rPr>
          <w:rFonts w:eastAsia="Times New Roman" w:cs="Arial"/>
          <w:sz w:val="16"/>
          <w:szCs w:val="16"/>
          <w:lang w:eastAsia="de-DE"/>
        </w:rPr>
        <w:fldChar w:fldCharType="separate"/>
      </w:r>
      <w:r w:rsidR="00A751A4">
        <w:rPr>
          <w:rFonts w:eastAsia="Times New Roman" w:cs="Arial"/>
          <w:sz w:val="16"/>
          <w:szCs w:val="16"/>
          <w:lang w:eastAsia="de-DE"/>
        </w:rPr>
        <w:t>001</w:t>
      </w:r>
      <w:r w:rsidR="00A751A4">
        <w:rPr>
          <w:rFonts w:eastAsia="Times New Roman" w:cs="Arial"/>
          <w:sz w:val="16"/>
          <w:szCs w:val="16"/>
          <w:lang w:eastAsia="de-DE"/>
        </w:rPr>
        <w:fldChar w:fldCharType="end"/>
      </w:r>
      <w:r w:rsidRPr="00B26162" w:rsidR="006A789C">
        <w:rPr>
          <w:rFonts w:eastAsia="Times New Roman" w:cs="Arial"/>
          <w:sz w:val="16"/>
          <w:szCs w:val="16"/>
          <w:lang w:eastAsia="de-DE"/>
        </w:rPr>
        <w:t>)</w:t>
      </w:r>
      <w:r w:rsidRPr="000227C3">
        <w:rPr>
          <w:rFonts w:eastAsia="Times New Roman" w:cs="Times New Roman"/>
          <w:szCs w:val="20"/>
          <w:lang w:eastAsia="de-DE"/>
        </w:rPr>
        <w:t xml:space="preserve"> </w:t>
      </w:r>
      <w:r w:rsidRPr="000227C3">
        <w:rPr>
          <w:rFonts w:eastAsia="Times New Roman" w:cs="Arial"/>
          <w:sz w:val="16"/>
          <w:szCs w:val="16"/>
          <w:lang w:eastAsia="de-DE"/>
        </w:rPr>
        <w:t xml:space="preserve">und die </w:t>
      </w:r>
      <w:r w:rsidRPr="00EB2002">
        <w:rPr>
          <w:rFonts w:eastAsia="Times New Roman" w:cs="Arial"/>
          <w:b/>
          <w:sz w:val="16"/>
          <w:szCs w:val="16"/>
          <w:lang w:eastAsia="de-DE"/>
        </w:rPr>
        <w:t>„</w:t>
      </w:r>
      <w:r w:rsidRPr="00F02B18">
        <w:rPr>
          <w:rFonts w:eastAsia="Times New Roman" w:cs="Times New Roman"/>
          <w:b/>
          <w:noProof/>
          <w:sz w:val="16"/>
          <w:szCs w:val="16"/>
          <w:lang w:eastAsia="de-DE"/>
        </w:rPr>
        <w:fldChar w:fldCharType="begin"/>
      </w:r>
      <w:r w:rsidRPr="00F02B18">
        <w:rPr>
          <w:rFonts w:eastAsia="Times New Roman" w:cs="Times New Roman"/>
          <w:b/>
          <w:noProof/>
          <w:sz w:val="16"/>
          <w:szCs w:val="16"/>
          <w:lang w:eastAsia="de-DE"/>
        </w:rPr>
        <w:instrText xml:space="preserve"> MERGEFIELD PreislisteDE </w:instrText>
      </w:r>
      <w:r w:rsidRPr="00F02B18">
        <w:rPr>
          <w:rFonts w:eastAsia="Times New Roman" w:cs="Times New Roman"/>
          <w:b/>
          <w:noProof/>
          <w:sz w:val="16"/>
          <w:szCs w:val="16"/>
          <w:lang w:eastAsia="de-DE"/>
        </w:rPr>
        <w:fldChar w:fldCharType="separate"/>
      </w:r>
      <w:r w:rsidRPr="00F02B18">
        <w:rPr>
          <w:rFonts w:eastAsia="Times New Roman" w:cs="Times New Roman"/>
          <w:b/>
          <w:noProof/>
          <w:sz w:val="16"/>
          <w:szCs w:val="16"/>
          <w:lang w:eastAsia="de-DE"/>
        </w:rPr>
        <w:t>«PreislisteDE»</w:t>
      </w:r>
      <w:r w:rsidRPr="00F02B18">
        <w:rPr>
          <w:rFonts w:eastAsia="Times New Roman" w:cs="Times New Roman"/>
          <w:b/>
          <w:noProof/>
          <w:sz w:val="16"/>
          <w:szCs w:val="16"/>
          <w:lang w:eastAsia="de-DE"/>
        </w:rPr>
        <w:fldChar w:fldCharType="end"/>
      </w:r>
      <w:r w:rsidRPr="00EB2002">
        <w:rPr>
          <w:rFonts w:eastAsia="Times New Roman" w:cs="Arial"/>
          <w:b/>
          <w:sz w:val="16"/>
          <w:szCs w:val="16"/>
          <w:lang w:eastAsia="de-DE"/>
        </w:rPr>
        <w:t>“</w:t>
      </w:r>
      <w:r>
        <w:rPr>
          <w:rFonts w:eastAsia="Times New Roman" w:cs="Arial"/>
          <w:sz w:val="16"/>
          <w:szCs w:val="16"/>
          <w:lang w:eastAsia="de-DE"/>
        </w:rPr>
        <w:t xml:space="preserve"> </w:t>
      </w:r>
      <w:r w:rsidRPr="00B95223">
        <w:rPr>
          <w:rFonts w:eastAsia="Times New Roman" w:cs="Arial"/>
          <w:sz w:val="16"/>
          <w:szCs w:val="16"/>
          <w:lang w:eastAsia="de-DE"/>
        </w:rPr>
        <w:t>(</w:t>
      </w:r>
      <w:r w:rsidRPr="004C36C3">
        <w:rPr>
          <w:rFonts w:cs="Arial"/>
          <w:noProof/>
          <w:sz w:val="16"/>
          <w:szCs w:val="16"/>
        </w:rPr>
        <w:fldChar w:fldCharType="begin"/>
      </w:r>
      <w:r w:rsidRPr="004C36C3">
        <w:rPr>
          <w:rFonts w:cs="Arial"/>
          <w:noProof/>
          <w:sz w:val="16"/>
          <w:szCs w:val="16"/>
        </w:rPr>
        <w:instrText xml:space="preserve"> MERGEFIELD PreislisteNummerDE </w:instrText>
      </w:r>
      <w:r w:rsidRPr="004C36C3">
        <w:rPr>
          <w:rFonts w:cs="Arial"/>
          <w:noProof/>
          <w:sz w:val="16"/>
          <w:szCs w:val="16"/>
        </w:rPr>
        <w:fldChar w:fldCharType="separate"/>
      </w:r>
      <w:r w:rsidRPr="004C36C3">
        <w:rPr>
          <w:rFonts w:cs="Arial"/>
          <w:noProof/>
          <w:sz w:val="16"/>
          <w:szCs w:val="16"/>
        </w:rPr>
        <w:t>«PreislisteNummerDE»</w:t>
      </w:r>
      <w:r w:rsidRPr="004C36C3">
        <w:rPr>
          <w:rFonts w:cs="Arial"/>
          <w:noProof/>
          <w:sz w:val="16"/>
          <w:szCs w:val="16"/>
        </w:rPr>
        <w:fldChar w:fldCharType="end"/>
      </w:r>
      <w:r w:rsidRPr="00B95223">
        <w:rPr>
          <w:rFonts w:eastAsia="Times New Roman" w:cs="Arial"/>
          <w:sz w:val="16"/>
          <w:szCs w:val="16"/>
          <w:lang w:eastAsia="de-DE"/>
        </w:rPr>
        <w:t>).</w:t>
      </w:r>
    </w:p>
    <w:p w:rsidR="00193413" w:rsidRPr="000227C3" w:rsidP="00193413" w14:paraId="683B472B" w14:textId="77777777">
      <w:pPr>
        <w:rPr>
          <w:rFonts w:eastAsia="Times New Roman" w:cs="Arial"/>
          <w:sz w:val="16"/>
          <w:szCs w:val="16"/>
          <w:lang w:eastAsia="de-DE"/>
        </w:rPr>
      </w:pPr>
    </w:p>
    <w:p w:rsidR="00193413" w:rsidRPr="000227C3" w:rsidP="00193413" w14:paraId="102FA273" w14:textId="753E45B4">
      <w:pPr>
        <w:rPr>
          <w:rFonts w:eastAsia="Times New Roman" w:cs="Arial"/>
          <w:sz w:val="16"/>
          <w:szCs w:val="16"/>
          <w:lang w:eastAsia="de-DE"/>
        </w:rPr>
      </w:pPr>
      <w:r w:rsidRPr="000227C3">
        <w:rPr>
          <w:rFonts w:eastAsia="Times New Roman" w:cs="Arial"/>
          <w:sz w:val="16"/>
          <w:szCs w:val="16"/>
          <w:lang w:eastAsia="de-DE"/>
        </w:rPr>
        <w:t xml:space="preserve">Dieser Vertrag gilt, sofern im Rahmen der Angebotserstellung und Auftragserteilung keine andere Vertragslaufzeit vereinbart wurde, vom Datum der Unterzeichnung durch mdc bis </w:t>
      </w:r>
      <w:r w:rsidR="00B26162">
        <w:rPr>
          <w:rFonts w:eastAsia="Times New Roman" w:cs="Arial"/>
          <w:sz w:val="16"/>
          <w:szCs w:val="16"/>
          <w:lang w:eastAsia="de-DE"/>
        </w:rPr>
        <w:t>zur Ausstellung der positiven Stellungnahme oder Abbruch des Verfahrens</w:t>
      </w:r>
      <w:r w:rsidRPr="000227C3">
        <w:rPr>
          <w:rFonts w:eastAsia="Times New Roman" w:cs="Arial"/>
          <w:sz w:val="16"/>
          <w:szCs w:val="16"/>
          <w:lang w:eastAsia="de-DE"/>
        </w:rPr>
        <w:t>. Die Kündigung erfolgt gemäß den Allgemeinen Geschäftsbedingungen der mdc.</w:t>
      </w:r>
    </w:p>
    <w:p w:rsidR="00193413" w:rsidRPr="000227C3" w:rsidP="00193413" w14:paraId="0E77DCBD" w14:textId="77777777">
      <w:pPr>
        <w:rPr>
          <w:rFonts w:eastAsia="Times New Roman" w:cs="Arial"/>
          <w:sz w:val="16"/>
          <w:szCs w:val="16"/>
          <w:lang w:eastAsia="de-DE"/>
        </w:rPr>
      </w:pPr>
    </w:p>
    <w:p w:rsidR="00193413" w:rsidRPr="000227C3" w:rsidP="00193413" w14:paraId="275BF2AA" w14:textId="77777777">
      <w:pPr>
        <w:rPr>
          <w:rFonts w:eastAsia="Times New Roman" w:cs="Arial"/>
          <w:sz w:val="16"/>
          <w:szCs w:val="16"/>
          <w:lang w:eastAsia="de-DE"/>
        </w:rPr>
      </w:pPr>
      <w:r w:rsidRPr="000227C3">
        <w:rPr>
          <w:rFonts w:eastAsia="Times New Roman" w:cs="Arial"/>
          <w:sz w:val="16"/>
          <w:szCs w:val="16"/>
          <w:lang w:eastAsia="de-DE"/>
        </w:rPr>
        <w:t>Ergänzungen und Änderungen des Vertrages bedürfen der Schriftform. Nebenabsprachen sind nicht getroffen. Die eventuelle Unwirksamkeit einzelner Bestimmungen dieses Vertrages berührt die Wirksamkeit der übrigen Regelungen nicht. Die unwirksame Bestimmung ist durch eine wirksame zu ersetzen, die dem gewollten Sinn möglichst nahe kommt und zum Erfolg führt.</w:t>
      </w:r>
    </w:p>
    <w:p w:rsidR="00193413" w:rsidRPr="00880ED2" w:rsidP="00193413" w14:paraId="0D79197C" w14:textId="77777777">
      <w:pPr>
        <w:framePr w:w="851" w:h="851" w:hRule="exact" w:wrap="notBeside" w:vAnchor="page" w:hAnchor="page" w:x="171" w:y="15877" w:anchorLock="1"/>
        <w:jc w:val="center"/>
        <w:rPr>
          <w:rFonts w:eastAsia="Arial" w:cs="Times New Roman"/>
        </w:rPr>
      </w:pPr>
      <w:bookmarkStart w:id="0" w:name="QRCode"/>
      <w:bookmarkEnd w:id="0"/>
    </w:p>
    <w:p w:rsidR="00193413" w:rsidRPr="000227C3" w:rsidP="00193413" w14:paraId="79D36696" w14:textId="77777777">
      <w:pPr>
        <w:rPr>
          <w:rFonts w:eastAsia="Times New Roman" w:cs="Arial"/>
          <w:sz w:val="16"/>
          <w:szCs w:val="16"/>
          <w:lang w:eastAsia="de-DE"/>
        </w:rPr>
      </w:pPr>
    </w:p>
    <w:p w:rsidR="00193413" w:rsidRPr="00B051AF" w:rsidP="00193413" w14:paraId="08E16596" w14:textId="0EB4F2E5">
      <w:pPr>
        <w:rPr>
          <w:rFonts w:eastAsia="Times New Roman" w:cs="Arial"/>
          <w:b/>
          <w:bCs/>
          <w:sz w:val="16"/>
          <w:szCs w:val="16"/>
          <w:lang w:eastAsia="de-DE"/>
        </w:rPr>
      </w:pPr>
      <w:bookmarkStart w:id="1" w:name="_Hlk200003200"/>
      <w:r w:rsidRPr="00B051AF">
        <w:rPr>
          <w:rFonts w:eastAsia="Times New Roman" w:cs="Arial"/>
          <w:b/>
          <w:bCs/>
          <w:sz w:val="16"/>
          <w:szCs w:val="16"/>
          <w:lang w:eastAsia="de-DE"/>
        </w:rPr>
        <w:t>Beantragte Notified Body Opinion gemäß MDR Artikel 117</w:t>
      </w:r>
    </w:p>
    <w:p w:rsidR="00B051AF" w:rsidRPr="00B051AF" w:rsidP="00193413" w14:paraId="464EE48F" w14:textId="6E501320">
      <w:pPr>
        <w:rPr>
          <w:rFonts w:eastAsia="Times New Roman" w:cs="Arial"/>
          <w:sz w:val="16"/>
          <w:szCs w:val="16"/>
          <w:lang w:eastAsia="de-DE"/>
        </w:rPr>
      </w:pPr>
      <w:sdt>
        <w:sdtPr>
          <w:rPr>
            <w:rFonts w:eastAsia="Times New Roman" w:cs="Arial"/>
            <w:sz w:val="16"/>
            <w:szCs w:val="16"/>
            <w:lang w:eastAsia="de-DE"/>
          </w:rPr>
          <w:id w:val="-413019772"/>
          <w14:checkbox>
            <w14:checked w14:val="0"/>
            <w14:checkedState w14:val="2612" w14:font="MS Gothic"/>
            <w14:uncheckedState w14:val="2610" w14:font="MS Gothic"/>
          </w14:checkbox>
        </w:sdtPr>
        <w:sdtContent>
          <w:r w:rsidRPr="00B051AF" w:rsidR="001969FF">
            <w:rPr>
              <w:rFonts w:ascii="MS Gothic" w:eastAsia="MS Gothic" w:hAnsi="MS Gothic" w:cs="Arial" w:hint="eastAsia"/>
              <w:sz w:val="16"/>
              <w:szCs w:val="16"/>
              <w:lang w:eastAsia="de-DE"/>
            </w:rPr>
            <w:t>☐</w:t>
          </w:r>
        </w:sdtContent>
      </w:sdt>
      <w:r w:rsidRPr="00B051AF" w:rsidR="001969FF">
        <w:rPr>
          <w:rFonts w:eastAsia="Times New Roman" w:cs="Arial"/>
          <w:sz w:val="16"/>
          <w:szCs w:val="16"/>
          <w:lang w:eastAsia="de-DE"/>
        </w:rPr>
        <w:tab/>
      </w:r>
      <w:r w:rsidRPr="00B051AF" w:rsidR="001969FF">
        <w:rPr>
          <w:rFonts w:eastAsia="Times New Roman" w:cs="Arial"/>
          <w:sz w:val="16"/>
          <w:szCs w:val="16"/>
          <w:lang w:eastAsia="de-DE"/>
        </w:rPr>
        <w:tab/>
      </w:r>
      <w:r w:rsidRPr="00B051AF" w:rsidR="001969FF">
        <w:rPr>
          <w:rFonts w:eastAsia="Times New Roman" w:cs="Arial"/>
          <w:sz w:val="16"/>
          <w:szCs w:val="16"/>
          <w:lang w:eastAsia="de-DE"/>
        </w:rPr>
        <w:tab/>
      </w:r>
      <w:r w:rsidRPr="00B051AF" w:rsidR="001969FF">
        <w:rPr>
          <w:rFonts w:eastAsia="Times New Roman" w:cs="Arial"/>
          <w:sz w:val="16"/>
          <w:szCs w:val="16"/>
          <w:lang w:eastAsia="de-DE"/>
        </w:rPr>
        <w:tab/>
        <w:t xml:space="preserve">   Es handelt sich um e</w:t>
      </w:r>
      <w:r w:rsidR="001969FF">
        <w:rPr>
          <w:rFonts w:eastAsia="Times New Roman" w:cs="Arial"/>
          <w:sz w:val="16"/>
          <w:szCs w:val="16"/>
          <w:lang w:eastAsia="de-DE"/>
        </w:rPr>
        <w:t>inen Erstantrag.</w:t>
      </w:r>
    </w:p>
    <w:p w:rsidR="00B051AF" w:rsidRPr="00B051AF" w:rsidP="00193413" w14:paraId="59EE7324" w14:textId="36A67031">
      <w:pPr>
        <w:rPr>
          <w:rFonts w:eastAsia="Times New Roman" w:cs="Arial"/>
          <w:sz w:val="16"/>
          <w:szCs w:val="16"/>
          <w:lang w:eastAsia="de-DE"/>
        </w:rPr>
      </w:pPr>
      <w:sdt>
        <w:sdtPr>
          <w:rPr>
            <w:rFonts w:eastAsia="Times New Roman" w:cs="Arial"/>
            <w:sz w:val="16"/>
            <w:szCs w:val="16"/>
            <w:lang w:eastAsia="de-DE"/>
          </w:rPr>
          <w:id w:val="920144760"/>
          <w14:checkbox>
            <w14:checked w14:val="0"/>
            <w14:checkedState w14:val="2612" w14:font="MS Gothic"/>
            <w14:uncheckedState w14:val="2610" w14:font="MS Gothic"/>
          </w14:checkbox>
        </w:sdtPr>
        <w:sdtContent>
          <w:r w:rsidRPr="00B051AF" w:rsidR="001969FF">
            <w:rPr>
              <w:rFonts w:ascii="MS Gothic" w:eastAsia="MS Gothic" w:hAnsi="MS Gothic" w:cs="Arial" w:hint="eastAsia"/>
              <w:sz w:val="16"/>
              <w:szCs w:val="16"/>
              <w:lang w:eastAsia="de-DE"/>
            </w:rPr>
            <w:t>☐</w:t>
          </w:r>
        </w:sdtContent>
      </w:sdt>
      <w:r w:rsidRPr="00B051AF" w:rsidR="001969FF">
        <w:rPr>
          <w:rFonts w:eastAsia="Times New Roman" w:cs="Arial"/>
          <w:sz w:val="16"/>
          <w:szCs w:val="16"/>
          <w:lang w:eastAsia="de-DE"/>
        </w:rPr>
        <w:t xml:space="preserve">   Es handelt sich um e</w:t>
      </w:r>
      <w:r w:rsidR="001969FF">
        <w:rPr>
          <w:rFonts w:eastAsia="Times New Roman" w:cs="Arial"/>
          <w:sz w:val="16"/>
          <w:szCs w:val="16"/>
          <w:lang w:eastAsia="de-DE"/>
        </w:rPr>
        <w:t>inen Folgeantrag, z. B. aufgrund von Änderungen</w:t>
      </w:r>
      <w:r w:rsidR="00366F2B">
        <w:rPr>
          <w:rFonts w:eastAsia="Times New Roman" w:cs="Arial"/>
          <w:sz w:val="16"/>
          <w:szCs w:val="16"/>
          <w:lang w:eastAsia="de-DE"/>
        </w:rPr>
        <w:t>.</w:t>
      </w:r>
    </w:p>
    <w:bookmarkEnd w:id="1"/>
    <w:p w:rsidR="00B051AF" w:rsidRPr="00B051AF" w:rsidP="00193413" w14:paraId="4729DA6F" w14:textId="77777777">
      <w:pPr>
        <w:rPr>
          <w:rFonts w:eastAsia="Times New Roman" w:cs="Arial"/>
          <w:b/>
          <w:sz w:val="16"/>
          <w:szCs w:val="16"/>
          <w:lang w:eastAsia="de-DE"/>
        </w:rPr>
      </w:pPr>
    </w:p>
    <w:p w:rsidR="00193413" w:rsidRPr="000227C3" w:rsidP="00CE7B14" w14:paraId="4A02E603" w14:textId="77777777">
      <w:pPr>
        <w:spacing w:after="60"/>
        <w:rPr>
          <w:rFonts w:eastAsia="Times New Roman" w:cs="Arial"/>
          <w:b/>
          <w:sz w:val="16"/>
          <w:szCs w:val="16"/>
          <w:lang w:eastAsia="de-DE"/>
        </w:rPr>
      </w:pPr>
      <w:r w:rsidRPr="000227C3">
        <w:rPr>
          <w:rFonts w:eastAsia="Times New Roman" w:cs="Arial"/>
          <w:b/>
          <w:sz w:val="16"/>
          <w:szCs w:val="16"/>
          <w:lang w:eastAsia="de-DE"/>
        </w:rPr>
        <w:t>Produkte bzw. Produktkategorien</w:t>
      </w: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55"/>
        <w:gridCol w:w="5771"/>
        <w:gridCol w:w="1105"/>
        <w:gridCol w:w="1291"/>
        <w:gridCol w:w="1077"/>
      </w:tblGrid>
      <w:tr w14:paraId="2D2A940C" w14:textId="77777777" w:rsidTr="00C64529">
        <w:tblPrEx>
          <w:tblW w:w="9699" w:type="dxa"/>
          <w:tblLook w:val="01E0"/>
        </w:tblPrEx>
        <w:trPr>
          <w:trHeight w:val="278"/>
        </w:trPr>
        <w:tc>
          <w:tcPr>
            <w:tcW w:w="467" w:type="dxa"/>
            <w:tcBorders>
              <w:bottom w:val="single" w:sz="4" w:space="0" w:color="auto"/>
            </w:tcBorders>
            <w:shd w:val="clear" w:color="auto" w:fill="F3F3F3"/>
          </w:tcPr>
          <w:p w:rsidR="007E0944" w:rsidRPr="00BC076E" w:rsidP="00C64529" w14:paraId="2AA0B794" w14:textId="77777777">
            <w:pPr>
              <w:rPr>
                <w:rFonts w:cs="Arial"/>
                <w:sz w:val="16"/>
                <w:szCs w:val="16"/>
              </w:rPr>
            </w:pPr>
          </w:p>
        </w:tc>
        <w:tc>
          <w:tcPr>
            <w:tcW w:w="5858" w:type="dxa"/>
            <w:shd w:val="clear" w:color="auto" w:fill="F3F3F3"/>
            <w:tcMar>
              <w:left w:w="113" w:type="dxa"/>
              <w:right w:w="113" w:type="dxa"/>
            </w:tcMar>
          </w:tcPr>
          <w:p w:rsidR="007E0944" w:rsidRPr="00BC076E" w:rsidP="00366F2B" w14:paraId="72AF68FA" w14:textId="77777777">
            <w:pPr>
              <w:jc w:val="left"/>
              <w:rPr>
                <w:rFonts w:cs="Arial"/>
                <w:sz w:val="16"/>
                <w:szCs w:val="16"/>
              </w:rPr>
            </w:pPr>
            <w:r w:rsidRPr="00BC076E">
              <w:rPr>
                <w:rFonts w:cs="Arial"/>
                <w:b/>
                <w:sz w:val="16"/>
                <w:szCs w:val="16"/>
              </w:rPr>
              <w:t xml:space="preserve">Zweckbestimmung/Kurzbeschreibung des Produktes </w:t>
            </w:r>
            <w:r w:rsidRPr="00BC076E">
              <w:rPr>
                <w:rFonts w:cs="Arial"/>
                <w:b/>
                <w:sz w:val="16"/>
                <w:szCs w:val="16"/>
              </w:rPr>
              <w:br/>
            </w:r>
            <w:r w:rsidRPr="00BC076E">
              <w:rPr>
                <w:rFonts w:cs="Arial"/>
                <w:sz w:val="16"/>
                <w:szCs w:val="16"/>
              </w:rPr>
              <w:t>(Bitte legen Sie ausführliche Produktunterlagen bei:</w:t>
            </w:r>
            <w:r w:rsidRPr="00BC076E">
              <w:rPr>
                <w:rFonts w:cs="Arial"/>
                <w:sz w:val="16"/>
                <w:szCs w:val="16"/>
              </w:rPr>
              <w:br/>
              <w:t>z. B. Gebrauchsanweisung, Produkt-/Artikelliste, ausführliche Produktbeschreibung, ...)</w:t>
            </w:r>
          </w:p>
        </w:tc>
        <w:tc>
          <w:tcPr>
            <w:tcW w:w="1105" w:type="dxa"/>
            <w:shd w:val="clear" w:color="auto" w:fill="F3F3F3"/>
          </w:tcPr>
          <w:p w:rsidR="007E0944" w:rsidRPr="00BC076E" w:rsidP="00C64529" w14:paraId="4E5B3236" w14:textId="77777777">
            <w:pPr>
              <w:jc w:val="center"/>
              <w:rPr>
                <w:rFonts w:cs="Arial"/>
                <w:sz w:val="16"/>
                <w:szCs w:val="16"/>
              </w:rPr>
            </w:pPr>
            <w:r w:rsidRPr="00366F2B">
              <w:rPr>
                <w:rFonts w:cs="Arial"/>
                <w:b/>
                <w:bCs/>
                <w:sz w:val="16"/>
                <w:szCs w:val="16"/>
              </w:rPr>
              <w:t>Risikoklasse</w:t>
            </w:r>
            <w:r>
              <w:rPr>
                <w:rFonts w:cs="Arial"/>
                <w:sz w:val="16"/>
                <w:szCs w:val="16"/>
              </w:rPr>
              <w:t xml:space="preserve"> bei getrennter Betrachtung als Medizinprodukt</w:t>
            </w:r>
          </w:p>
        </w:tc>
        <w:tc>
          <w:tcPr>
            <w:tcW w:w="1175" w:type="dxa"/>
            <w:shd w:val="clear" w:color="auto" w:fill="F3F3F3"/>
          </w:tcPr>
          <w:p w:rsidR="007E0944" w:rsidRPr="00BC076E" w:rsidP="00C64529" w14:paraId="1BA210F8" w14:textId="6523897E">
            <w:pPr>
              <w:jc w:val="center"/>
              <w:rPr>
                <w:rFonts w:cs="Arial"/>
                <w:sz w:val="16"/>
                <w:szCs w:val="16"/>
              </w:rPr>
            </w:pPr>
            <w:r w:rsidRPr="00366F2B">
              <w:rPr>
                <w:rFonts w:cs="Arial"/>
                <w:b/>
                <w:bCs/>
                <w:sz w:val="16"/>
                <w:szCs w:val="16"/>
              </w:rPr>
              <w:t>Klassifizierungs-regel</w:t>
            </w:r>
            <w:r w:rsidR="00366F2B">
              <w:rPr>
                <w:rFonts w:cs="Arial"/>
                <w:b/>
                <w:bCs/>
                <w:sz w:val="16"/>
                <w:szCs w:val="16"/>
              </w:rPr>
              <w:br/>
            </w:r>
            <w:r w:rsidRPr="00BC076E">
              <w:rPr>
                <w:rFonts w:cs="Arial"/>
                <w:sz w:val="16"/>
                <w:szCs w:val="16"/>
              </w:rPr>
              <w:t>mit Spiegelstrich</w:t>
            </w:r>
          </w:p>
        </w:tc>
        <w:tc>
          <w:tcPr>
            <w:tcW w:w="1094" w:type="dxa"/>
            <w:shd w:val="clear" w:color="auto" w:fill="F3F3F3"/>
          </w:tcPr>
          <w:p w:rsidR="007E0944" w:rsidRPr="00366F2B" w:rsidP="00C64529" w14:paraId="3371BB48" w14:textId="77777777">
            <w:pPr>
              <w:jc w:val="center"/>
              <w:rPr>
                <w:rFonts w:cs="Arial"/>
                <w:b/>
                <w:bCs/>
                <w:sz w:val="16"/>
                <w:szCs w:val="16"/>
              </w:rPr>
            </w:pPr>
            <w:r w:rsidRPr="00366F2B">
              <w:rPr>
                <w:rFonts w:cs="Arial"/>
                <w:b/>
                <w:bCs/>
                <w:sz w:val="16"/>
                <w:szCs w:val="16"/>
              </w:rPr>
              <w:t>MD-Codes</w:t>
            </w:r>
            <w:r>
              <w:rPr>
                <w:rStyle w:val="FootnoteReference"/>
                <w:rFonts w:cs="Arial"/>
                <w:b/>
                <w:bCs/>
                <w:szCs w:val="16"/>
              </w:rPr>
              <w:footnoteReference w:id="2"/>
            </w:r>
          </w:p>
        </w:tc>
      </w:tr>
      <w:tr w14:paraId="7A08154F" w14:textId="77777777" w:rsidTr="00C64529">
        <w:tblPrEx>
          <w:tblW w:w="9699" w:type="dxa"/>
          <w:tblLook w:val="01E0"/>
        </w:tblPrEx>
        <w:trPr>
          <w:trHeight w:val="278"/>
        </w:trPr>
        <w:tc>
          <w:tcPr>
            <w:tcW w:w="467" w:type="dxa"/>
            <w:shd w:val="clear" w:color="auto" w:fill="F3F3F3"/>
            <w:vAlign w:val="center"/>
          </w:tcPr>
          <w:p w:rsidR="007E0944" w:rsidRPr="00BC076E" w:rsidP="00C64529" w14:paraId="557E507F" w14:textId="77777777">
            <w:pPr>
              <w:jc w:val="center"/>
              <w:rPr>
                <w:rFonts w:cs="Arial"/>
                <w:sz w:val="16"/>
                <w:szCs w:val="16"/>
              </w:rPr>
            </w:pPr>
            <w:r w:rsidRPr="00BC076E">
              <w:rPr>
                <w:rFonts w:cs="Arial"/>
                <w:sz w:val="16"/>
                <w:szCs w:val="16"/>
              </w:rPr>
              <w:t>1</w:t>
            </w:r>
          </w:p>
        </w:tc>
        <w:tc>
          <w:tcPr>
            <w:tcW w:w="5858" w:type="dxa"/>
            <w:shd w:val="clear" w:color="auto" w:fill="auto"/>
            <w:tcMar>
              <w:left w:w="113" w:type="dxa"/>
              <w:right w:w="113" w:type="dxa"/>
            </w:tcMar>
            <w:vAlign w:val="center"/>
          </w:tcPr>
          <w:p w:rsidR="007E0944" w:rsidRPr="0047575B" w:rsidP="00C64529" w14:paraId="69E3048E" w14:textId="77777777">
            <w:pP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05" w:type="dxa"/>
            <w:shd w:val="clear" w:color="auto" w:fill="auto"/>
            <w:vAlign w:val="center"/>
          </w:tcPr>
          <w:p w:rsidR="007E0944" w:rsidRPr="0047575B" w:rsidP="00C64529" w14:paraId="4532B56B"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75" w:type="dxa"/>
            <w:vAlign w:val="center"/>
          </w:tcPr>
          <w:p w:rsidR="007E0944" w:rsidRPr="0047575B" w:rsidP="00C64529" w14:paraId="4566B10C"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094" w:type="dxa"/>
            <w:shd w:val="clear" w:color="auto" w:fill="auto"/>
            <w:vAlign w:val="center"/>
          </w:tcPr>
          <w:p w:rsidR="007E0944" w:rsidRPr="0047575B" w:rsidP="00C64529" w14:paraId="0FA2F7C6"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r>
      <w:tr w14:paraId="1FD8C0A4" w14:textId="77777777" w:rsidTr="00C64529">
        <w:tblPrEx>
          <w:tblW w:w="9699" w:type="dxa"/>
          <w:tblLook w:val="01E0"/>
        </w:tblPrEx>
        <w:trPr>
          <w:trHeight w:val="278"/>
        </w:trPr>
        <w:tc>
          <w:tcPr>
            <w:tcW w:w="467" w:type="dxa"/>
            <w:shd w:val="clear" w:color="auto" w:fill="F3F3F3"/>
            <w:vAlign w:val="center"/>
          </w:tcPr>
          <w:p w:rsidR="007E0944" w:rsidRPr="00BC076E" w:rsidP="00C64529" w14:paraId="23266240" w14:textId="77777777">
            <w:pPr>
              <w:jc w:val="center"/>
              <w:rPr>
                <w:rFonts w:cs="Arial"/>
                <w:sz w:val="16"/>
                <w:szCs w:val="16"/>
              </w:rPr>
            </w:pPr>
            <w:r w:rsidRPr="00BC076E">
              <w:rPr>
                <w:rFonts w:cs="Arial"/>
                <w:sz w:val="16"/>
                <w:szCs w:val="16"/>
              </w:rPr>
              <w:t>2</w:t>
            </w:r>
          </w:p>
        </w:tc>
        <w:tc>
          <w:tcPr>
            <w:tcW w:w="5858" w:type="dxa"/>
            <w:shd w:val="clear" w:color="auto" w:fill="auto"/>
            <w:tcMar>
              <w:left w:w="113" w:type="dxa"/>
              <w:right w:w="113" w:type="dxa"/>
            </w:tcMar>
            <w:vAlign w:val="center"/>
          </w:tcPr>
          <w:p w:rsidR="007E0944" w:rsidRPr="0047575B" w:rsidP="00C64529" w14:paraId="1293F01E" w14:textId="77777777">
            <w:pP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05" w:type="dxa"/>
            <w:shd w:val="clear" w:color="auto" w:fill="auto"/>
            <w:vAlign w:val="center"/>
          </w:tcPr>
          <w:p w:rsidR="007E0944" w:rsidRPr="0047575B" w:rsidP="00C64529" w14:paraId="506F7195"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75" w:type="dxa"/>
            <w:vAlign w:val="center"/>
          </w:tcPr>
          <w:p w:rsidR="007E0944" w:rsidRPr="0047575B" w:rsidP="00C64529" w14:paraId="5E65544B" w14:textId="77777777">
            <w:pPr>
              <w:jc w:val="center"/>
              <w:rPr>
                <w:rFonts w:cs="Arial"/>
                <w:sz w:val="16"/>
                <w:szCs w:val="16"/>
              </w:rPr>
            </w:pPr>
            <w:r w:rsidRPr="0047575B">
              <w:rPr>
                <w:rFonts w:cs="Arial"/>
                <w:sz w:val="16"/>
                <w:szCs w:val="16"/>
              </w:rPr>
              <w:fldChar w:fldCharType="begin" w:fldLock="1">
                <w:ffData>
                  <w:name w:val="Text67"/>
                  <w:enabled/>
                  <w:calcOnExit w:val="0"/>
                  <w:textInput/>
                </w:ffData>
              </w:fldChar>
            </w:r>
            <w:r w:rsidRPr="0047575B">
              <w:rPr>
                <w:rFonts w:cs="Arial"/>
                <w:sz w:val="16"/>
                <w:szCs w:val="16"/>
              </w:rPr>
              <w:instrText xml:space="preserve"> FORMTEXT </w:instrText>
            </w:r>
            <w:r w:rsidRPr="0047575B">
              <w:rPr>
                <w:rFonts w:cs="Arial"/>
                <w:sz w:val="16"/>
                <w:szCs w:val="16"/>
              </w:rPr>
              <w:fldChar w:fldCharType="separate"/>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sz w:val="16"/>
                <w:szCs w:val="16"/>
              </w:rPr>
              <w:fldChar w:fldCharType="end"/>
            </w:r>
          </w:p>
        </w:tc>
        <w:tc>
          <w:tcPr>
            <w:tcW w:w="1094" w:type="dxa"/>
            <w:shd w:val="clear" w:color="auto" w:fill="auto"/>
            <w:vAlign w:val="center"/>
          </w:tcPr>
          <w:p w:rsidR="007E0944" w:rsidRPr="0047575B" w:rsidP="00C64529" w14:paraId="705FA20D"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r>
      <w:tr w14:paraId="30BBC50B" w14:textId="77777777" w:rsidTr="00C64529">
        <w:tblPrEx>
          <w:tblW w:w="9699" w:type="dxa"/>
          <w:tblLook w:val="01E0"/>
        </w:tblPrEx>
        <w:trPr>
          <w:trHeight w:val="278"/>
        </w:trPr>
        <w:tc>
          <w:tcPr>
            <w:tcW w:w="467" w:type="dxa"/>
            <w:shd w:val="clear" w:color="auto" w:fill="F3F3F3"/>
            <w:vAlign w:val="center"/>
          </w:tcPr>
          <w:p w:rsidR="007E0944" w:rsidRPr="00BC076E" w:rsidP="00C64529" w14:paraId="5963070D" w14:textId="77777777">
            <w:pPr>
              <w:jc w:val="center"/>
              <w:rPr>
                <w:rFonts w:cs="Arial"/>
                <w:sz w:val="16"/>
                <w:szCs w:val="16"/>
              </w:rPr>
            </w:pPr>
            <w:r w:rsidRPr="00BC076E">
              <w:rPr>
                <w:rFonts w:cs="Arial"/>
                <w:sz w:val="16"/>
                <w:szCs w:val="16"/>
              </w:rPr>
              <w:t>3</w:t>
            </w:r>
          </w:p>
        </w:tc>
        <w:tc>
          <w:tcPr>
            <w:tcW w:w="5858" w:type="dxa"/>
            <w:shd w:val="clear" w:color="auto" w:fill="auto"/>
            <w:tcMar>
              <w:left w:w="113" w:type="dxa"/>
              <w:right w:w="113" w:type="dxa"/>
            </w:tcMar>
            <w:vAlign w:val="center"/>
          </w:tcPr>
          <w:p w:rsidR="007E0944" w:rsidRPr="0047575B" w:rsidP="00C64529" w14:paraId="471275C2" w14:textId="77777777">
            <w:pP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05" w:type="dxa"/>
            <w:shd w:val="clear" w:color="auto" w:fill="auto"/>
            <w:vAlign w:val="center"/>
          </w:tcPr>
          <w:p w:rsidR="007E0944" w:rsidRPr="0047575B" w:rsidP="00C64529" w14:paraId="2A3C6CDE"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75" w:type="dxa"/>
            <w:vAlign w:val="center"/>
          </w:tcPr>
          <w:p w:rsidR="007E0944" w:rsidRPr="0047575B" w:rsidP="00C64529" w14:paraId="6B294EDF" w14:textId="77777777">
            <w:pPr>
              <w:jc w:val="center"/>
              <w:rPr>
                <w:rFonts w:cs="Arial"/>
                <w:sz w:val="16"/>
                <w:szCs w:val="16"/>
              </w:rPr>
            </w:pPr>
            <w:r w:rsidRPr="0047575B">
              <w:rPr>
                <w:rFonts w:cs="Arial"/>
                <w:sz w:val="16"/>
                <w:szCs w:val="16"/>
              </w:rPr>
              <w:fldChar w:fldCharType="begin" w:fldLock="1">
                <w:ffData>
                  <w:name w:val="Text67"/>
                  <w:enabled/>
                  <w:calcOnExit w:val="0"/>
                  <w:textInput/>
                </w:ffData>
              </w:fldChar>
            </w:r>
            <w:r w:rsidRPr="0047575B">
              <w:rPr>
                <w:rFonts w:cs="Arial"/>
                <w:sz w:val="16"/>
                <w:szCs w:val="16"/>
              </w:rPr>
              <w:instrText xml:space="preserve"> FORMTEXT </w:instrText>
            </w:r>
            <w:r w:rsidRPr="0047575B">
              <w:rPr>
                <w:rFonts w:cs="Arial"/>
                <w:sz w:val="16"/>
                <w:szCs w:val="16"/>
              </w:rPr>
              <w:fldChar w:fldCharType="separate"/>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sz w:val="16"/>
                <w:szCs w:val="16"/>
              </w:rPr>
              <w:fldChar w:fldCharType="end"/>
            </w:r>
          </w:p>
        </w:tc>
        <w:tc>
          <w:tcPr>
            <w:tcW w:w="1094" w:type="dxa"/>
            <w:shd w:val="clear" w:color="auto" w:fill="auto"/>
            <w:vAlign w:val="center"/>
          </w:tcPr>
          <w:p w:rsidR="007E0944" w:rsidRPr="0047575B" w:rsidP="00C64529" w14:paraId="2AC3B321"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r>
      <w:tr w14:paraId="0AB0C288" w14:textId="77777777" w:rsidTr="00C64529">
        <w:tblPrEx>
          <w:tblW w:w="9699" w:type="dxa"/>
          <w:tblLook w:val="01E0"/>
        </w:tblPrEx>
        <w:trPr>
          <w:trHeight w:val="278"/>
        </w:trPr>
        <w:tc>
          <w:tcPr>
            <w:tcW w:w="467" w:type="dxa"/>
            <w:shd w:val="clear" w:color="auto" w:fill="F3F3F3"/>
            <w:vAlign w:val="center"/>
          </w:tcPr>
          <w:p w:rsidR="007E0944" w:rsidRPr="00BC076E" w:rsidP="00C64529" w14:paraId="2E82F87C" w14:textId="77777777">
            <w:pPr>
              <w:jc w:val="center"/>
              <w:rPr>
                <w:rFonts w:cs="Arial"/>
                <w:sz w:val="16"/>
                <w:szCs w:val="16"/>
              </w:rPr>
            </w:pPr>
            <w:r w:rsidRPr="00BC076E">
              <w:rPr>
                <w:rFonts w:cs="Arial"/>
                <w:sz w:val="16"/>
                <w:szCs w:val="16"/>
              </w:rPr>
              <w:t>4</w:t>
            </w:r>
          </w:p>
        </w:tc>
        <w:tc>
          <w:tcPr>
            <w:tcW w:w="5858" w:type="dxa"/>
            <w:shd w:val="clear" w:color="auto" w:fill="auto"/>
            <w:tcMar>
              <w:left w:w="113" w:type="dxa"/>
              <w:right w:w="113" w:type="dxa"/>
            </w:tcMar>
            <w:vAlign w:val="center"/>
          </w:tcPr>
          <w:p w:rsidR="007E0944" w:rsidRPr="0047575B" w:rsidP="00C64529" w14:paraId="71837D71" w14:textId="77777777">
            <w:pP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05" w:type="dxa"/>
            <w:shd w:val="clear" w:color="auto" w:fill="auto"/>
            <w:vAlign w:val="center"/>
          </w:tcPr>
          <w:p w:rsidR="007E0944" w:rsidRPr="0047575B" w:rsidP="00C64529" w14:paraId="5C70546E"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75" w:type="dxa"/>
            <w:vAlign w:val="center"/>
          </w:tcPr>
          <w:p w:rsidR="007E0944" w:rsidRPr="0047575B" w:rsidP="00C64529" w14:paraId="5C63EDE1" w14:textId="77777777">
            <w:pPr>
              <w:jc w:val="center"/>
              <w:rPr>
                <w:rFonts w:cs="Arial"/>
                <w:sz w:val="16"/>
                <w:szCs w:val="16"/>
              </w:rPr>
            </w:pPr>
            <w:r w:rsidRPr="0047575B">
              <w:rPr>
                <w:rFonts w:cs="Arial"/>
                <w:sz w:val="16"/>
                <w:szCs w:val="16"/>
              </w:rPr>
              <w:fldChar w:fldCharType="begin" w:fldLock="1">
                <w:ffData>
                  <w:name w:val="Text67"/>
                  <w:enabled/>
                  <w:calcOnExit w:val="0"/>
                  <w:textInput/>
                </w:ffData>
              </w:fldChar>
            </w:r>
            <w:r w:rsidRPr="0047575B">
              <w:rPr>
                <w:rFonts w:cs="Arial"/>
                <w:sz w:val="16"/>
                <w:szCs w:val="16"/>
              </w:rPr>
              <w:instrText xml:space="preserve"> FORMTEXT </w:instrText>
            </w:r>
            <w:r w:rsidRPr="0047575B">
              <w:rPr>
                <w:rFonts w:cs="Arial"/>
                <w:sz w:val="16"/>
                <w:szCs w:val="16"/>
              </w:rPr>
              <w:fldChar w:fldCharType="separate"/>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sz w:val="16"/>
                <w:szCs w:val="16"/>
              </w:rPr>
              <w:fldChar w:fldCharType="end"/>
            </w:r>
          </w:p>
        </w:tc>
        <w:tc>
          <w:tcPr>
            <w:tcW w:w="1094" w:type="dxa"/>
            <w:shd w:val="clear" w:color="auto" w:fill="auto"/>
            <w:vAlign w:val="center"/>
          </w:tcPr>
          <w:p w:rsidR="007E0944" w:rsidRPr="0047575B" w:rsidP="00C64529" w14:paraId="00A9BC7D"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r>
      <w:tr w14:paraId="13AB0BB6" w14:textId="77777777" w:rsidTr="00C64529">
        <w:tblPrEx>
          <w:tblW w:w="9699" w:type="dxa"/>
          <w:tblLook w:val="01E0"/>
        </w:tblPrEx>
        <w:trPr>
          <w:trHeight w:val="278"/>
        </w:trPr>
        <w:tc>
          <w:tcPr>
            <w:tcW w:w="467" w:type="dxa"/>
            <w:shd w:val="clear" w:color="auto" w:fill="F3F3F3"/>
            <w:vAlign w:val="center"/>
          </w:tcPr>
          <w:p w:rsidR="007E0944" w:rsidRPr="00BC076E" w:rsidP="00C64529" w14:paraId="3A239AF3" w14:textId="77777777">
            <w:pPr>
              <w:jc w:val="center"/>
              <w:rPr>
                <w:rFonts w:cs="Arial"/>
                <w:sz w:val="16"/>
                <w:szCs w:val="16"/>
              </w:rPr>
            </w:pPr>
            <w:r w:rsidRPr="00BC076E">
              <w:rPr>
                <w:rFonts w:cs="Arial"/>
                <w:sz w:val="16"/>
                <w:szCs w:val="16"/>
              </w:rPr>
              <w:t>5</w:t>
            </w:r>
          </w:p>
        </w:tc>
        <w:tc>
          <w:tcPr>
            <w:tcW w:w="5858" w:type="dxa"/>
            <w:shd w:val="clear" w:color="auto" w:fill="auto"/>
            <w:tcMar>
              <w:left w:w="113" w:type="dxa"/>
              <w:right w:w="113" w:type="dxa"/>
            </w:tcMar>
            <w:vAlign w:val="center"/>
          </w:tcPr>
          <w:p w:rsidR="007E0944" w:rsidRPr="0047575B" w:rsidP="00C64529" w14:paraId="02FC1C75" w14:textId="77777777">
            <w:pP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05" w:type="dxa"/>
            <w:shd w:val="clear" w:color="auto" w:fill="auto"/>
            <w:vAlign w:val="center"/>
          </w:tcPr>
          <w:p w:rsidR="007E0944" w:rsidRPr="0047575B" w:rsidP="00C64529" w14:paraId="1CDC6AE8"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c>
          <w:tcPr>
            <w:tcW w:w="1175" w:type="dxa"/>
            <w:vAlign w:val="center"/>
          </w:tcPr>
          <w:p w:rsidR="007E0944" w:rsidRPr="0047575B" w:rsidP="00C64529" w14:paraId="4EFDF4D0" w14:textId="77777777">
            <w:pPr>
              <w:jc w:val="center"/>
              <w:rPr>
                <w:rFonts w:cs="Arial"/>
                <w:sz w:val="16"/>
                <w:szCs w:val="16"/>
              </w:rPr>
            </w:pPr>
            <w:r w:rsidRPr="0047575B">
              <w:rPr>
                <w:rFonts w:cs="Arial"/>
                <w:sz w:val="16"/>
                <w:szCs w:val="16"/>
              </w:rPr>
              <w:fldChar w:fldCharType="begin" w:fldLock="1">
                <w:ffData>
                  <w:name w:val="Text67"/>
                  <w:enabled/>
                  <w:calcOnExit w:val="0"/>
                  <w:textInput/>
                </w:ffData>
              </w:fldChar>
            </w:r>
            <w:r w:rsidRPr="0047575B">
              <w:rPr>
                <w:rFonts w:cs="Arial"/>
                <w:sz w:val="16"/>
                <w:szCs w:val="16"/>
              </w:rPr>
              <w:instrText xml:space="preserve"> FORMTEXT </w:instrText>
            </w:r>
            <w:r w:rsidRPr="0047575B">
              <w:rPr>
                <w:rFonts w:cs="Arial"/>
                <w:sz w:val="16"/>
                <w:szCs w:val="16"/>
              </w:rPr>
              <w:fldChar w:fldCharType="separate"/>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noProof/>
                <w:sz w:val="16"/>
                <w:szCs w:val="16"/>
              </w:rPr>
              <w:t> </w:t>
            </w:r>
            <w:r w:rsidRPr="0047575B">
              <w:rPr>
                <w:rFonts w:cs="Arial"/>
                <w:sz w:val="16"/>
                <w:szCs w:val="16"/>
              </w:rPr>
              <w:fldChar w:fldCharType="end"/>
            </w:r>
          </w:p>
        </w:tc>
        <w:tc>
          <w:tcPr>
            <w:tcW w:w="1094" w:type="dxa"/>
            <w:shd w:val="clear" w:color="auto" w:fill="auto"/>
            <w:vAlign w:val="center"/>
          </w:tcPr>
          <w:p w:rsidR="007E0944" w:rsidRPr="0047575B" w:rsidP="00C64529" w14:paraId="7FA5B8AF" w14:textId="77777777">
            <w:pPr>
              <w:jc w:val="center"/>
              <w:rPr>
                <w:rFonts w:cs="Arial"/>
                <w:sz w:val="16"/>
                <w:szCs w:val="16"/>
              </w:rPr>
            </w:pPr>
            <w:r>
              <w:rPr>
                <w:rFonts w:eastAsia="Times New Roman" w:cs="Times New Roman"/>
                <w:sz w:val="16"/>
                <w:szCs w:val="16"/>
                <w:lang w:eastAsia="de-DE"/>
              </w:rPr>
              <w:fldChar w:fldCharType="begin" w:fldLock="1">
                <w:ffData>
                  <w:name w:val="Text105"/>
                  <w:enabled/>
                  <w:calcOnExit w:val="0"/>
                  <w:textInput/>
                </w:ffData>
              </w:fldChar>
            </w:r>
            <w:r>
              <w:rPr>
                <w:rFonts w:eastAsia="Times New Roman" w:cs="Times New Roman"/>
                <w:sz w:val="16"/>
                <w:szCs w:val="16"/>
                <w:lang w:eastAsia="de-DE"/>
              </w:rPr>
              <w:instrText xml:space="preserve"> FORMTEXT </w:instrText>
            </w:r>
            <w:r>
              <w:rPr>
                <w:rFonts w:eastAsia="Times New Roman" w:cs="Times New Roman"/>
                <w:sz w:val="16"/>
                <w:szCs w:val="16"/>
                <w:lang w:eastAsia="de-DE"/>
              </w:rPr>
              <w:fldChar w:fldCharType="separate"/>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noProof/>
                <w:sz w:val="16"/>
                <w:szCs w:val="16"/>
                <w:lang w:eastAsia="de-DE"/>
              </w:rPr>
              <w:t> </w:t>
            </w:r>
            <w:r>
              <w:rPr>
                <w:rFonts w:eastAsia="Times New Roman" w:cs="Times New Roman"/>
                <w:sz w:val="16"/>
                <w:szCs w:val="16"/>
                <w:lang w:eastAsia="de-DE"/>
              </w:rPr>
              <w:fldChar w:fldCharType="end"/>
            </w:r>
          </w:p>
        </w:tc>
      </w:tr>
    </w:tbl>
    <w:p w:rsidR="007E0944" w:rsidP="00193413" w14:paraId="75FAA2E8" w14:textId="77777777">
      <w:pPr>
        <w:rPr>
          <w:rFonts w:eastAsia="Times New Roman" w:cs="Times New Roman"/>
          <w:sz w:val="16"/>
          <w:szCs w:val="16"/>
          <w:lang w:eastAsia="de-DE"/>
        </w:rPr>
      </w:pPr>
    </w:p>
    <w:p w:rsidR="007E0944" w:rsidP="00193413" w14:paraId="1CA14509" w14:textId="77777777">
      <w:pPr>
        <w:rPr>
          <w:rFonts w:eastAsia="Times New Roman" w:cs="Times New Roman"/>
          <w:iCs/>
          <w:sz w:val="16"/>
          <w:szCs w:val="16"/>
          <w:lang w:eastAsia="de-DE"/>
        </w:rPr>
      </w:pPr>
    </w:p>
    <w:p w:rsidR="00193413" w:rsidP="00193413" w14:paraId="22DAC995" w14:textId="11A805FE">
      <w:pPr>
        <w:rPr>
          <w:rFonts w:eastAsia="Times New Roman" w:cs="Times New Roman"/>
          <w:iCs/>
          <w:sz w:val="16"/>
          <w:szCs w:val="16"/>
          <w:lang w:eastAsia="de-DE"/>
        </w:rPr>
      </w:pPr>
      <w:r>
        <w:rPr>
          <w:rFonts w:eastAsia="Times New Roman" w:cs="Times New Roman"/>
          <w:iCs/>
          <w:sz w:val="16"/>
          <w:szCs w:val="16"/>
          <w:lang w:eastAsia="de-DE"/>
        </w:rPr>
        <w:t>Es wird hiermit</w:t>
      </w:r>
      <w:r w:rsidRPr="000227C3">
        <w:rPr>
          <w:rFonts w:eastAsia="Times New Roman" w:cs="Times New Roman"/>
          <w:iCs/>
          <w:sz w:val="16"/>
          <w:szCs w:val="16"/>
          <w:lang w:eastAsia="de-DE"/>
        </w:rPr>
        <w:t xml:space="preserve"> bestätigt, die auf Seite 1 genannten Dokumente erhalten zu haben, anzuerkennen und die darin enthaltenen Verpflichtungen während der Vertragsdauer zu erfüllen.</w:t>
      </w:r>
    </w:p>
    <w:p w:rsidR="00B1233A" w:rsidRPr="00B1233A" w:rsidP="00B1233A" w14:paraId="279B58BF" w14:textId="77777777">
      <w:pPr>
        <w:rPr>
          <w:rFonts w:eastAsia="Times New Roman" w:cs="Times New Roman"/>
          <w:iCs/>
          <w:sz w:val="16"/>
          <w:szCs w:val="16"/>
          <w:lang w:eastAsia="de-DE"/>
        </w:rPr>
      </w:pPr>
    </w:p>
    <w:p w:rsidR="00193413" w:rsidRPr="00B1233A" w:rsidP="00193413" w14:paraId="3E7413B9" w14:textId="77777777">
      <w:pPr>
        <w:rPr>
          <w:rFonts w:eastAsia="Times New Roman" w:cs="Times New Roman"/>
          <w:iCs/>
          <w:sz w:val="16"/>
          <w:szCs w:val="16"/>
          <w:lang w:eastAsia="de-DE"/>
        </w:rPr>
      </w:pPr>
    </w:p>
    <w:tbl>
      <w:tblPr>
        <w:tblW w:w="9690" w:type="dxa"/>
        <w:tblCellMar>
          <w:left w:w="0" w:type="dxa"/>
          <w:right w:w="0" w:type="dxa"/>
        </w:tblCellMar>
        <w:tblLook w:val="01E0"/>
      </w:tblPr>
      <w:tblGrid>
        <w:gridCol w:w="4422"/>
        <w:gridCol w:w="845"/>
        <w:gridCol w:w="4423"/>
      </w:tblGrid>
      <w:tr w14:paraId="2CB4E24C" w14:textId="77777777" w:rsidTr="002C768F">
        <w:tblPrEx>
          <w:tblW w:w="9690" w:type="dxa"/>
          <w:tblLook w:val="01E0"/>
        </w:tblPrEx>
        <w:tc>
          <w:tcPr>
            <w:tcW w:w="4422" w:type="dxa"/>
            <w:shd w:val="clear" w:color="auto" w:fill="auto"/>
          </w:tcPr>
          <w:p w:rsidR="00193413" w:rsidRPr="00B1233A" w:rsidP="002C768F" w14:paraId="06257BB3" w14:textId="77777777">
            <w:pPr>
              <w:keepLines/>
              <w:rPr>
                <w:rFonts w:eastAsia="Times New Roman" w:cs="Times New Roman"/>
                <w:b/>
                <w:sz w:val="16"/>
                <w:szCs w:val="16"/>
                <w:lang w:eastAsia="de-DE"/>
              </w:rPr>
            </w:pPr>
          </w:p>
        </w:tc>
        <w:tc>
          <w:tcPr>
            <w:tcW w:w="845" w:type="dxa"/>
            <w:shd w:val="clear" w:color="auto" w:fill="auto"/>
          </w:tcPr>
          <w:p w:rsidR="00193413" w:rsidRPr="00B1233A" w:rsidP="002C768F" w14:paraId="67072D2F" w14:textId="77777777">
            <w:pPr>
              <w:keepLines/>
              <w:spacing w:before="60"/>
              <w:rPr>
                <w:rFonts w:eastAsia="Times New Roman" w:cs="Times New Roman"/>
                <w:sz w:val="16"/>
                <w:szCs w:val="16"/>
                <w:lang w:eastAsia="de-DE"/>
              </w:rPr>
            </w:pPr>
          </w:p>
        </w:tc>
        <w:tc>
          <w:tcPr>
            <w:tcW w:w="4423" w:type="dxa"/>
            <w:shd w:val="clear" w:color="auto" w:fill="auto"/>
          </w:tcPr>
          <w:p w:rsidR="00193413" w:rsidRPr="00B13811" w:rsidP="002C768F" w14:paraId="195D55E5" w14:textId="64093E5A">
            <w:pPr>
              <w:keepLines/>
              <w:rPr>
                <w:rFonts w:eastAsia="Times New Roman" w:cs="Times New Roman"/>
                <w:sz w:val="16"/>
                <w:szCs w:val="16"/>
                <w:lang w:eastAsia="de-DE"/>
              </w:rPr>
            </w:pPr>
          </w:p>
        </w:tc>
      </w:tr>
      <w:tr w14:paraId="5105C0B3" w14:textId="77777777" w:rsidTr="002C768F">
        <w:tblPrEx>
          <w:tblW w:w="9690" w:type="dxa"/>
          <w:tblLook w:val="01E0"/>
        </w:tblPrEx>
        <w:trPr>
          <w:trHeight w:hRule="exact" w:val="284"/>
        </w:trPr>
        <w:tc>
          <w:tcPr>
            <w:tcW w:w="4422" w:type="dxa"/>
            <w:shd w:val="clear" w:color="auto" w:fill="auto"/>
          </w:tcPr>
          <w:p w:rsidR="00193413" w:rsidRPr="00B13811" w:rsidP="002C768F" w14:paraId="325A489D" w14:textId="77777777">
            <w:pPr>
              <w:keepLines/>
              <w:spacing w:before="120"/>
              <w:rPr>
                <w:rFonts w:eastAsia="Times New Roman" w:cs="Times New Roman"/>
                <w:sz w:val="16"/>
                <w:szCs w:val="16"/>
                <w:lang w:eastAsia="de-DE"/>
              </w:rPr>
            </w:pPr>
            <w:r w:rsidRPr="00B13811">
              <w:rPr>
                <w:rFonts w:eastAsia="Times New Roman" w:cs="Times New Roman"/>
                <w:sz w:val="16"/>
                <w:szCs w:val="16"/>
                <w:lang w:eastAsia="de-DE"/>
              </w:rPr>
              <w:t>Datum, Firmenstempel</w:t>
            </w:r>
          </w:p>
        </w:tc>
        <w:tc>
          <w:tcPr>
            <w:tcW w:w="845" w:type="dxa"/>
            <w:shd w:val="clear" w:color="auto" w:fill="auto"/>
          </w:tcPr>
          <w:p w:rsidR="00193413" w:rsidRPr="00B13811" w:rsidP="002C768F" w14:paraId="4CA0820E" w14:textId="77777777">
            <w:pPr>
              <w:keepLines/>
              <w:spacing w:before="60"/>
              <w:jc w:val="center"/>
              <w:rPr>
                <w:rFonts w:eastAsia="Times New Roman" w:cs="Times New Roman"/>
                <w:sz w:val="16"/>
                <w:szCs w:val="16"/>
                <w:lang w:eastAsia="de-DE"/>
              </w:rPr>
            </w:pPr>
          </w:p>
        </w:tc>
        <w:tc>
          <w:tcPr>
            <w:tcW w:w="4423" w:type="dxa"/>
            <w:shd w:val="clear" w:color="auto" w:fill="auto"/>
          </w:tcPr>
          <w:p w:rsidR="00193413" w:rsidRPr="00B13811" w:rsidP="002C768F" w14:paraId="44AA36D1" w14:textId="77777777">
            <w:pPr>
              <w:keepLines/>
              <w:spacing w:before="120"/>
              <w:rPr>
                <w:rFonts w:eastAsia="Times New Roman" w:cs="Times New Roman"/>
                <w:sz w:val="16"/>
                <w:szCs w:val="16"/>
                <w:lang w:val="en-GB" w:eastAsia="de-DE"/>
              </w:rPr>
            </w:pPr>
            <w:r w:rsidRPr="00B13811">
              <w:rPr>
                <w:rFonts w:eastAsia="Times New Roman" w:cs="Times New Roman"/>
                <w:sz w:val="16"/>
                <w:szCs w:val="16"/>
                <w:lang w:val="en-GB" w:eastAsia="de-DE"/>
              </w:rPr>
              <w:t>mdc medical device certification GmbH</w:t>
            </w:r>
          </w:p>
        </w:tc>
      </w:tr>
      <w:tr w14:paraId="72B61823" w14:textId="77777777" w:rsidTr="002C768F">
        <w:tblPrEx>
          <w:tblW w:w="9690" w:type="dxa"/>
          <w:tblLook w:val="01E0"/>
        </w:tblPrEx>
        <w:trPr>
          <w:trHeight w:val="1418"/>
        </w:trPr>
        <w:tc>
          <w:tcPr>
            <w:tcW w:w="4422" w:type="dxa"/>
            <w:tcBorders>
              <w:bottom w:val="single" w:sz="4" w:space="0" w:color="auto"/>
            </w:tcBorders>
            <w:shd w:val="clear" w:color="auto" w:fill="auto"/>
          </w:tcPr>
          <w:p w:rsidR="00193413" w:rsidRPr="00B13811" w:rsidP="002C768F" w14:paraId="64BE6585" w14:textId="77777777">
            <w:pPr>
              <w:keepLines/>
              <w:spacing w:before="120" w:after="120"/>
              <w:rPr>
                <w:rFonts w:eastAsia="Times New Roman" w:cs="Times New Roman"/>
                <w:szCs w:val="20"/>
                <w:lang w:val="en-GB" w:eastAsia="de-DE"/>
              </w:rPr>
            </w:pPr>
          </w:p>
        </w:tc>
        <w:tc>
          <w:tcPr>
            <w:tcW w:w="845" w:type="dxa"/>
            <w:shd w:val="clear" w:color="auto" w:fill="auto"/>
          </w:tcPr>
          <w:p w:rsidR="00193413" w:rsidRPr="00B13811" w:rsidP="002C768F" w14:paraId="77499EFE" w14:textId="77777777">
            <w:pPr>
              <w:keepLines/>
              <w:spacing w:before="60"/>
              <w:jc w:val="center"/>
              <w:rPr>
                <w:rFonts w:eastAsia="Times New Roman" w:cs="Times New Roman"/>
                <w:szCs w:val="20"/>
                <w:lang w:val="en-GB" w:eastAsia="de-DE"/>
              </w:rPr>
            </w:pPr>
          </w:p>
        </w:tc>
        <w:tc>
          <w:tcPr>
            <w:tcW w:w="4423" w:type="dxa"/>
            <w:tcBorders>
              <w:bottom w:val="single" w:sz="4" w:space="0" w:color="auto"/>
            </w:tcBorders>
            <w:shd w:val="clear" w:color="auto" w:fill="auto"/>
          </w:tcPr>
          <w:p w:rsidR="00193413" w:rsidRPr="00B13811" w:rsidP="002C768F" w14:paraId="5E6563E4" w14:textId="77777777">
            <w:pPr>
              <w:keepLines/>
              <w:spacing w:before="120" w:after="120"/>
              <w:rPr>
                <w:rFonts w:eastAsia="Times New Roman" w:cs="Times New Roman"/>
                <w:szCs w:val="20"/>
                <w:lang w:val="en-GB" w:eastAsia="de-DE"/>
              </w:rPr>
            </w:pPr>
          </w:p>
        </w:tc>
      </w:tr>
      <w:tr w14:paraId="0555164F" w14:textId="77777777" w:rsidTr="002C768F">
        <w:tblPrEx>
          <w:tblW w:w="9690" w:type="dxa"/>
          <w:tblLook w:val="01E0"/>
        </w:tblPrEx>
        <w:trPr>
          <w:trHeight w:hRule="exact" w:val="284"/>
        </w:trPr>
        <w:tc>
          <w:tcPr>
            <w:tcW w:w="4422" w:type="dxa"/>
            <w:tcBorders>
              <w:top w:val="single" w:sz="4" w:space="0" w:color="auto"/>
            </w:tcBorders>
            <w:shd w:val="clear" w:color="auto" w:fill="auto"/>
          </w:tcPr>
          <w:p w:rsidR="00193413" w:rsidRPr="00B13811" w:rsidP="002C768F" w14:paraId="4EC8EFA6" w14:textId="77777777">
            <w:pPr>
              <w:keepLines/>
              <w:spacing w:before="60"/>
              <w:jc w:val="center"/>
              <w:rPr>
                <w:rFonts w:eastAsia="Times New Roman" w:cs="Times New Roman"/>
                <w:sz w:val="16"/>
                <w:szCs w:val="16"/>
                <w:lang w:eastAsia="de-DE"/>
              </w:rPr>
            </w:pPr>
            <w:r w:rsidRPr="00B13811">
              <w:rPr>
                <w:rFonts w:eastAsia="Times New Roman" w:cs="Times New Roman"/>
                <w:sz w:val="16"/>
                <w:szCs w:val="16"/>
                <w:lang w:eastAsia="de-DE"/>
              </w:rPr>
              <w:t>(rechtsgültige Unterschrift Antragsteller</w:t>
            </w:r>
            <w:r>
              <w:rPr>
                <w:rFonts w:eastAsia="Times New Roman" w:cs="Times New Roman"/>
                <w:sz w:val="16"/>
                <w:szCs w:val="16"/>
                <w:lang w:eastAsia="de-DE"/>
              </w:rPr>
              <w:t>*</w:t>
            </w:r>
            <w:r w:rsidRPr="00B13811">
              <w:rPr>
                <w:rFonts w:eastAsia="Times New Roman" w:cs="Times New Roman"/>
                <w:sz w:val="16"/>
                <w:szCs w:val="16"/>
                <w:lang w:eastAsia="de-DE"/>
              </w:rPr>
              <w:t>)</w:t>
            </w:r>
          </w:p>
        </w:tc>
        <w:tc>
          <w:tcPr>
            <w:tcW w:w="845" w:type="dxa"/>
            <w:shd w:val="clear" w:color="auto" w:fill="auto"/>
          </w:tcPr>
          <w:p w:rsidR="00193413" w:rsidRPr="00B13811" w:rsidP="002C768F" w14:paraId="0D9E93BE" w14:textId="77777777">
            <w:pPr>
              <w:keepLines/>
              <w:spacing w:before="60"/>
              <w:jc w:val="center"/>
              <w:rPr>
                <w:rFonts w:eastAsia="Times New Roman" w:cs="Times New Roman"/>
                <w:sz w:val="16"/>
                <w:szCs w:val="16"/>
                <w:lang w:eastAsia="de-DE"/>
              </w:rPr>
            </w:pPr>
          </w:p>
        </w:tc>
        <w:tc>
          <w:tcPr>
            <w:tcW w:w="4423" w:type="dxa"/>
            <w:tcBorders>
              <w:top w:val="single" w:sz="4" w:space="0" w:color="auto"/>
            </w:tcBorders>
            <w:shd w:val="clear" w:color="auto" w:fill="auto"/>
          </w:tcPr>
          <w:p w:rsidR="00193413" w:rsidRPr="00B13811" w:rsidP="002C768F" w14:paraId="17968ABC" w14:textId="77777777">
            <w:pPr>
              <w:keepLines/>
              <w:spacing w:before="60"/>
              <w:jc w:val="center"/>
              <w:rPr>
                <w:rFonts w:eastAsia="Times New Roman" w:cs="Times New Roman"/>
                <w:sz w:val="16"/>
                <w:szCs w:val="16"/>
                <w:lang w:eastAsia="de-DE"/>
              </w:rPr>
            </w:pPr>
            <w:r w:rsidRPr="00B13811">
              <w:rPr>
                <w:rFonts w:eastAsia="Times New Roman" w:cs="Times New Roman"/>
                <w:sz w:val="16"/>
                <w:szCs w:val="16"/>
                <w:lang w:eastAsia="de-DE"/>
              </w:rPr>
              <w:t>(</w:t>
            </w:r>
            <w:r>
              <w:rPr>
                <w:rFonts w:eastAsia="Times New Roman" w:cs="Times New Roman"/>
                <w:sz w:val="16"/>
                <w:szCs w:val="16"/>
                <w:lang w:eastAsia="de-DE"/>
              </w:rPr>
              <w:t xml:space="preserve">Datum, </w:t>
            </w:r>
            <w:r w:rsidRPr="00B13811">
              <w:rPr>
                <w:rFonts w:eastAsia="Times New Roman" w:cs="Times New Roman"/>
                <w:sz w:val="16"/>
                <w:szCs w:val="16"/>
                <w:lang w:eastAsia="de-DE"/>
              </w:rPr>
              <w:t>Unterschrift mdc)</w:t>
            </w:r>
          </w:p>
        </w:tc>
      </w:tr>
      <w:tr w14:paraId="7257EE99" w14:textId="77777777" w:rsidTr="002C768F">
        <w:tblPrEx>
          <w:tblW w:w="9690" w:type="dxa"/>
          <w:tblLook w:val="01E0"/>
        </w:tblPrEx>
        <w:tc>
          <w:tcPr>
            <w:tcW w:w="4422" w:type="dxa"/>
            <w:tcBorders>
              <w:bottom w:val="single" w:sz="4" w:space="0" w:color="auto"/>
            </w:tcBorders>
            <w:shd w:val="clear" w:color="auto" w:fill="auto"/>
          </w:tcPr>
          <w:p w:rsidR="00193413" w:rsidRPr="00B13811" w:rsidP="002C768F" w14:paraId="2C45772B" w14:textId="77777777">
            <w:pPr>
              <w:keepLines/>
              <w:spacing w:before="120" w:after="120"/>
              <w:rPr>
                <w:rFonts w:eastAsia="Times New Roman" w:cs="Times New Roman"/>
                <w:szCs w:val="20"/>
                <w:lang w:eastAsia="de-DE"/>
              </w:rPr>
            </w:pPr>
          </w:p>
        </w:tc>
        <w:tc>
          <w:tcPr>
            <w:tcW w:w="845" w:type="dxa"/>
            <w:shd w:val="clear" w:color="auto" w:fill="auto"/>
          </w:tcPr>
          <w:p w:rsidR="00193413" w:rsidRPr="00B13811" w:rsidP="002C768F" w14:paraId="7FF9755F" w14:textId="77777777">
            <w:pPr>
              <w:keepLines/>
              <w:spacing w:before="60"/>
              <w:jc w:val="center"/>
              <w:rPr>
                <w:rFonts w:eastAsia="Times New Roman" w:cs="Times New Roman"/>
                <w:szCs w:val="20"/>
                <w:lang w:eastAsia="de-DE"/>
              </w:rPr>
            </w:pPr>
          </w:p>
        </w:tc>
        <w:tc>
          <w:tcPr>
            <w:tcW w:w="4423" w:type="dxa"/>
            <w:tcBorders>
              <w:bottom w:val="single" w:sz="4" w:space="0" w:color="auto"/>
            </w:tcBorders>
            <w:shd w:val="clear" w:color="auto" w:fill="auto"/>
          </w:tcPr>
          <w:p w:rsidR="00193413" w:rsidRPr="00B13811" w:rsidP="002C768F" w14:paraId="2018CC07" w14:textId="77777777">
            <w:pPr>
              <w:keepLines/>
              <w:spacing w:before="120" w:after="120"/>
              <w:rPr>
                <w:rFonts w:eastAsia="Times New Roman" w:cs="Times New Roman"/>
                <w:szCs w:val="20"/>
                <w:lang w:eastAsia="de-DE"/>
              </w:rPr>
            </w:pPr>
          </w:p>
        </w:tc>
      </w:tr>
      <w:tr w14:paraId="17126913" w14:textId="77777777" w:rsidTr="002C768F">
        <w:tblPrEx>
          <w:tblW w:w="9690" w:type="dxa"/>
          <w:tblLook w:val="01E0"/>
        </w:tblPrEx>
        <w:trPr>
          <w:trHeight w:hRule="exact" w:val="284"/>
        </w:trPr>
        <w:tc>
          <w:tcPr>
            <w:tcW w:w="4422" w:type="dxa"/>
            <w:tcBorders>
              <w:top w:val="single" w:sz="4" w:space="0" w:color="auto"/>
            </w:tcBorders>
            <w:shd w:val="clear" w:color="auto" w:fill="auto"/>
          </w:tcPr>
          <w:p w:rsidR="00193413" w:rsidRPr="00B13811" w:rsidP="002C768F" w14:paraId="32695D6B" w14:textId="77777777">
            <w:pPr>
              <w:keepLines/>
              <w:spacing w:before="60"/>
              <w:jc w:val="center"/>
              <w:rPr>
                <w:rFonts w:eastAsia="Times New Roman" w:cs="Times New Roman"/>
                <w:sz w:val="16"/>
                <w:szCs w:val="16"/>
                <w:lang w:eastAsia="de-DE"/>
              </w:rPr>
            </w:pPr>
            <w:r w:rsidRPr="00B13811">
              <w:rPr>
                <w:rFonts w:eastAsia="Times New Roman" w:cs="Times New Roman"/>
                <w:sz w:val="16"/>
                <w:szCs w:val="16"/>
                <w:lang w:eastAsia="de-DE"/>
              </w:rPr>
              <w:t>(Name in Druckbuchstaben)</w:t>
            </w:r>
          </w:p>
        </w:tc>
        <w:tc>
          <w:tcPr>
            <w:tcW w:w="845" w:type="dxa"/>
            <w:shd w:val="clear" w:color="auto" w:fill="auto"/>
          </w:tcPr>
          <w:p w:rsidR="00193413" w:rsidRPr="00B13811" w:rsidP="002C768F" w14:paraId="0F3192D6" w14:textId="77777777">
            <w:pPr>
              <w:keepLines/>
              <w:spacing w:before="60"/>
              <w:jc w:val="center"/>
              <w:rPr>
                <w:rFonts w:eastAsia="Times New Roman" w:cs="Times New Roman"/>
                <w:sz w:val="16"/>
                <w:szCs w:val="16"/>
                <w:lang w:eastAsia="de-DE"/>
              </w:rPr>
            </w:pPr>
          </w:p>
        </w:tc>
        <w:tc>
          <w:tcPr>
            <w:tcW w:w="4423" w:type="dxa"/>
            <w:tcBorders>
              <w:top w:val="single" w:sz="4" w:space="0" w:color="auto"/>
            </w:tcBorders>
            <w:shd w:val="clear" w:color="auto" w:fill="auto"/>
          </w:tcPr>
          <w:p w:rsidR="00193413" w:rsidRPr="00B13811" w:rsidP="002C768F" w14:paraId="7BDAE1B9" w14:textId="77777777">
            <w:pPr>
              <w:keepLines/>
              <w:spacing w:before="60"/>
              <w:jc w:val="center"/>
              <w:rPr>
                <w:rFonts w:eastAsia="Times New Roman" w:cs="Times New Roman"/>
                <w:sz w:val="16"/>
                <w:szCs w:val="16"/>
                <w:lang w:eastAsia="de-DE"/>
              </w:rPr>
            </w:pPr>
            <w:r w:rsidRPr="00B13811">
              <w:rPr>
                <w:rFonts w:eastAsia="Times New Roman" w:cs="Times New Roman"/>
                <w:sz w:val="16"/>
                <w:szCs w:val="16"/>
                <w:lang w:eastAsia="de-DE"/>
              </w:rPr>
              <w:t>(Name in Druckbuchstaben)</w:t>
            </w:r>
          </w:p>
        </w:tc>
      </w:tr>
      <w:tr w14:paraId="2521C9F2" w14:textId="77777777" w:rsidTr="002C768F">
        <w:tblPrEx>
          <w:tblW w:w="9690" w:type="dxa"/>
          <w:tblLook w:val="01E0"/>
        </w:tblPrEx>
        <w:trPr>
          <w:trHeight w:hRule="exact" w:val="284"/>
        </w:trPr>
        <w:tc>
          <w:tcPr>
            <w:tcW w:w="4422" w:type="dxa"/>
            <w:shd w:val="clear" w:color="auto" w:fill="auto"/>
          </w:tcPr>
          <w:p w:rsidR="00193413" w:rsidRPr="00B13811" w:rsidP="002C768F" w14:paraId="3855C2E9" w14:textId="77777777">
            <w:pPr>
              <w:keepLines/>
              <w:spacing w:before="60"/>
              <w:jc w:val="center"/>
              <w:rPr>
                <w:rFonts w:eastAsia="Times New Roman" w:cs="Times New Roman"/>
                <w:sz w:val="16"/>
                <w:szCs w:val="16"/>
                <w:lang w:eastAsia="de-DE"/>
              </w:rPr>
            </w:pPr>
          </w:p>
        </w:tc>
        <w:tc>
          <w:tcPr>
            <w:tcW w:w="845" w:type="dxa"/>
            <w:shd w:val="clear" w:color="auto" w:fill="auto"/>
          </w:tcPr>
          <w:p w:rsidR="00193413" w:rsidRPr="00B13811" w:rsidP="002C768F" w14:paraId="4D2349A6" w14:textId="77777777">
            <w:pPr>
              <w:keepLines/>
              <w:spacing w:before="60"/>
              <w:jc w:val="center"/>
              <w:rPr>
                <w:rFonts w:eastAsia="Times New Roman" w:cs="Times New Roman"/>
                <w:sz w:val="16"/>
                <w:szCs w:val="16"/>
                <w:lang w:eastAsia="de-DE"/>
              </w:rPr>
            </w:pPr>
          </w:p>
        </w:tc>
        <w:tc>
          <w:tcPr>
            <w:tcW w:w="4423" w:type="dxa"/>
            <w:shd w:val="clear" w:color="auto" w:fill="auto"/>
          </w:tcPr>
          <w:p w:rsidR="00193413" w:rsidRPr="00B13811" w:rsidP="002C768F" w14:paraId="5DCD3973" w14:textId="77777777">
            <w:pPr>
              <w:keepLines/>
              <w:spacing w:before="60"/>
              <w:jc w:val="center"/>
              <w:rPr>
                <w:rFonts w:eastAsia="Times New Roman" w:cs="Times New Roman"/>
                <w:sz w:val="16"/>
                <w:szCs w:val="16"/>
                <w:lang w:eastAsia="de-DE"/>
              </w:rPr>
            </w:pPr>
          </w:p>
        </w:tc>
      </w:tr>
      <w:tr w14:paraId="732A5959" w14:textId="77777777" w:rsidTr="002C768F">
        <w:tblPrEx>
          <w:tblW w:w="9690" w:type="dxa"/>
          <w:tblLook w:val="01E0"/>
        </w:tblPrEx>
        <w:trPr>
          <w:trHeight w:hRule="exact" w:val="1683"/>
        </w:trPr>
        <w:tc>
          <w:tcPr>
            <w:tcW w:w="9690" w:type="dxa"/>
            <w:gridSpan w:val="3"/>
            <w:shd w:val="clear" w:color="auto" w:fill="auto"/>
            <w:vAlign w:val="center"/>
          </w:tcPr>
          <w:p w:rsidR="00193413" w:rsidRPr="00BA6641" w:rsidP="002C768F" w14:paraId="565AC452" w14:textId="79DEA9A2">
            <w:pPr>
              <w:keepLines/>
              <w:spacing w:before="60"/>
              <w:rPr>
                <w:rFonts w:eastAsia="Times New Roman" w:cs="Times New Roman"/>
                <w:sz w:val="16"/>
                <w:szCs w:val="16"/>
                <w:lang w:eastAsia="de-DE"/>
              </w:rPr>
            </w:pPr>
            <w:r w:rsidRPr="00BA6641">
              <w:rPr>
                <w:rFonts w:eastAsia="Times New Roman" w:cs="Times New Roman"/>
                <w:sz w:val="16"/>
                <w:szCs w:val="16"/>
                <w:lang w:eastAsia="de-DE"/>
              </w:rPr>
              <w:t xml:space="preserve">* </w:t>
            </w:r>
            <w:r>
              <w:rPr>
                <w:rFonts w:cs="Arial"/>
                <w:sz w:val="16"/>
                <w:szCs w:val="16"/>
              </w:rPr>
              <w:t>Person, die</w:t>
            </w:r>
            <w:r w:rsidRPr="00BA6641">
              <w:rPr>
                <w:rFonts w:cs="Arial"/>
                <w:sz w:val="16"/>
                <w:szCs w:val="16"/>
              </w:rPr>
              <w:t xml:space="preserve"> im Handelsregister/ nationalen Register eingetragen ist oder mittels der </w:t>
            </w:r>
            <w:r>
              <w:rPr>
                <w:rFonts w:cs="Arial"/>
                <w:sz w:val="16"/>
                <w:szCs w:val="16"/>
              </w:rPr>
              <w:t xml:space="preserve">auf unserer </w:t>
            </w:r>
            <w:hyperlink r:id="rId8" w:history="1">
              <w:r w:rsidRPr="00E058A2">
                <w:rPr>
                  <w:rStyle w:val="Hyperlink"/>
                  <w:rFonts w:cs="Arial"/>
                  <w:sz w:val="16"/>
                  <w:szCs w:val="16"/>
                </w:rPr>
                <w:t>Webseite</w:t>
              </w:r>
            </w:hyperlink>
            <w:r>
              <w:rPr>
                <w:rFonts w:cs="Arial"/>
                <w:sz w:val="16"/>
                <w:szCs w:val="16"/>
              </w:rPr>
              <w:t xml:space="preserve"> </w:t>
            </w:r>
            <w:r w:rsidRPr="00BA6641">
              <w:rPr>
                <w:rFonts w:eastAsia="Times New Roman" w:cs="Times New Roman"/>
                <w:sz w:val="16"/>
                <w:szCs w:val="16"/>
                <w:lang w:eastAsia="de-DE"/>
              </w:rPr>
              <w:t xml:space="preserve">verfügbaren </w:t>
            </w:r>
            <w:hyperlink r:id="rId9" w:history="1">
              <w:r w:rsidRPr="00570D8C">
                <w:rPr>
                  <w:rStyle w:val="Hyperlink"/>
                  <w:rFonts w:eastAsia="Times New Roman" w:cs="Times New Roman"/>
                  <w:sz w:val="16"/>
                  <w:szCs w:val="16"/>
                  <w:lang w:eastAsia="de-DE"/>
                </w:rPr>
                <w:t>Vollmacht</w:t>
              </w:r>
            </w:hyperlink>
            <w:r w:rsidRPr="00BA6641">
              <w:rPr>
                <w:rFonts w:eastAsia="Times New Roman" w:cs="Times New Roman"/>
                <w:sz w:val="16"/>
                <w:szCs w:val="16"/>
                <w:lang w:eastAsia="de-DE"/>
              </w:rPr>
              <w:t xml:space="preserve"> bevollmächtigt wurde</w:t>
            </w:r>
          </w:p>
        </w:tc>
      </w:tr>
    </w:tbl>
    <w:p w:rsidR="00193413" w:rsidRPr="00193413" w:rsidP="00193413" w14:paraId="3AB2AA30" w14:textId="77777777">
      <w:pPr>
        <w:rPr>
          <w:rFonts w:eastAsia="Times New Roman" w:cs="Times New Roman"/>
          <w:color w:val="0000FF"/>
          <w:sz w:val="2"/>
          <w:szCs w:val="24"/>
          <w:lang w:eastAsia="de-DE"/>
        </w:rPr>
      </w:pPr>
      <w:r w:rsidRPr="000227C3">
        <w:rPr>
          <w:rFonts w:eastAsia="Times New Roman" w:cs="Times New Roman"/>
          <w:sz w:val="2"/>
          <w:szCs w:val="20"/>
          <w:lang w:eastAsia="de-DE"/>
        </w:rPr>
        <w:fldChar w:fldCharType="begin"/>
      </w:r>
      <w:r w:rsidRPr="000227C3">
        <w:rPr>
          <w:rFonts w:eastAsia="Times New Roman" w:cs="Times New Roman"/>
          <w:sz w:val="2"/>
          <w:szCs w:val="20"/>
          <w:lang w:eastAsia="de-DE"/>
        </w:rPr>
        <w:instrText xml:space="preserve">  </w:instrText>
      </w:r>
      <w:r w:rsidRPr="000227C3">
        <w:rPr>
          <w:rFonts w:eastAsia="Times New Roman" w:cs="Times New Roman"/>
          <w:sz w:val="2"/>
          <w:szCs w:val="20"/>
          <w:lang w:eastAsia="de-DE"/>
        </w:rPr>
        <w:fldChar w:fldCharType="end"/>
      </w:r>
    </w:p>
    <w:p w:rsidR="00975C22" w:rsidRPr="00492F5F" w:rsidP="009526B5" w14:paraId="65A148D3" w14:textId="77777777"/>
    <w:sectPr w:rsidSect="00C024F1">
      <w:headerReference w:type="default" r:id="rId10"/>
      <w:footerReference w:type="default" r:id="rId11"/>
      <w:pgSz w:w="11906" w:h="16838" w:code="9"/>
      <w:pgMar w:top="1134" w:right="851" w:bottom="794" w:left="1366" w:header="851"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enraster3"/>
      <w:tblW w:w="0" w:type="auto"/>
      <w:jc w:val="center"/>
      <w:tblBorders>
        <w:left w:val="none" w:sz="0" w:space="0" w:color="auto"/>
        <w:bottom w:val="none" w:sz="0" w:space="0" w:color="auto"/>
        <w:right w:val="none" w:sz="0" w:space="0" w:color="auto"/>
        <w:insideV w:val="none" w:sz="0" w:space="0" w:color="auto"/>
      </w:tblBorders>
      <w:tblLook w:val="04A0"/>
    </w:tblPr>
    <w:tblGrid>
      <w:gridCol w:w="6486"/>
      <w:gridCol w:w="3190"/>
    </w:tblGrid>
    <w:tr w14:paraId="0A85E6D2" w14:textId="77777777" w:rsidTr="00C775FA">
      <w:tblPrEx>
        <w:tblW w:w="0" w:type="auto"/>
        <w:tblLook w:val="04A0"/>
      </w:tblPrEx>
      <w:tc>
        <w:tcPr>
          <w:tcW w:w="6486" w:type="dxa"/>
          <w:tcMar>
            <w:left w:w="0" w:type="dxa"/>
            <w:right w:w="0" w:type="dxa"/>
          </w:tcMar>
          <w:vAlign w:val="center"/>
        </w:tcPr>
        <w:p w:rsidR="005510A0" w:rsidRPr="005510A0" w:rsidP="005510A0" w14:paraId="4F0C9908" w14:textId="5685634D">
          <w:pPr>
            <w:jc w:val="left"/>
            <w:rPr>
              <w:rFonts w:eastAsia="Calibri" w:cs="Arial"/>
              <w:sz w:val="16"/>
              <w:szCs w:val="16"/>
              <w:lang w:val="it-IT"/>
            </w:rPr>
          </w:pPr>
        </w:p>
      </w:tc>
      <w:tc>
        <w:tcPr>
          <w:tcW w:w="3190" w:type="dxa"/>
          <w:tcMar>
            <w:left w:w="0" w:type="dxa"/>
            <w:right w:w="0" w:type="dxa"/>
          </w:tcMar>
          <w:vAlign w:val="center"/>
        </w:tcPr>
        <w:p w:rsidR="005510A0" w:rsidRPr="005510A0" w:rsidP="005510A0" w14:paraId="3157A5F1" w14:textId="77777777">
          <w:pPr>
            <w:jc w:val="right"/>
            <w:rPr>
              <w:rFonts w:eastAsia="Calibri" w:cs="Arial"/>
              <w:sz w:val="16"/>
              <w:szCs w:val="16"/>
            </w:rPr>
          </w:pPr>
          <w:r w:rsidRPr="005510A0">
            <w:rPr>
              <w:rFonts w:eastAsia="Calibri" w:cs="Arial"/>
              <w:sz w:val="16"/>
              <w:szCs w:val="16"/>
            </w:rPr>
            <w:t xml:space="preserve">Seite </w:t>
          </w:r>
          <w:r w:rsidRPr="005510A0">
            <w:rPr>
              <w:rFonts w:eastAsia="Calibri" w:cs="Arial"/>
              <w:sz w:val="16"/>
              <w:szCs w:val="16"/>
            </w:rPr>
            <w:fldChar w:fldCharType="begin"/>
          </w:r>
          <w:r w:rsidRPr="005510A0">
            <w:rPr>
              <w:rFonts w:eastAsia="Calibri" w:cs="Arial"/>
              <w:sz w:val="16"/>
              <w:szCs w:val="16"/>
            </w:rPr>
            <w:instrText xml:space="preserve"> PAGE   \* MERGEFORMAT </w:instrText>
          </w:r>
          <w:r w:rsidRPr="005510A0">
            <w:rPr>
              <w:rFonts w:eastAsia="Calibri" w:cs="Arial"/>
              <w:sz w:val="16"/>
              <w:szCs w:val="16"/>
            </w:rPr>
            <w:fldChar w:fldCharType="separate"/>
          </w:r>
          <w:r>
            <w:rPr>
              <w:rFonts w:ascii="Arial" w:eastAsia="Calibri" w:hAnsi="Arial" w:cs="Arial"/>
              <w:noProof/>
              <w:sz w:val="16"/>
              <w:szCs w:val="16"/>
              <w:lang w:val="de-DE" w:eastAsia="en-US" w:bidi="ar-SA"/>
            </w:rPr>
            <w:t>2</w:t>
          </w:r>
          <w:r w:rsidRPr="005510A0">
            <w:rPr>
              <w:rFonts w:eastAsia="Calibri" w:cs="Arial"/>
              <w:sz w:val="16"/>
              <w:szCs w:val="16"/>
            </w:rPr>
            <w:fldChar w:fldCharType="end"/>
          </w:r>
          <w:r w:rsidRPr="005510A0">
            <w:rPr>
              <w:rFonts w:eastAsia="Calibri" w:cs="Arial"/>
              <w:sz w:val="16"/>
              <w:szCs w:val="16"/>
            </w:rPr>
            <w:t xml:space="preserve"> von </w:t>
          </w:r>
          <w:r w:rsidRPr="005510A0">
            <w:rPr>
              <w:rFonts w:eastAsia="Calibri" w:cs="Arial"/>
              <w:sz w:val="16"/>
              <w:szCs w:val="16"/>
            </w:rPr>
            <w:fldChar w:fldCharType="begin"/>
          </w:r>
          <w:r w:rsidRPr="005510A0">
            <w:rPr>
              <w:rFonts w:eastAsia="Calibri" w:cs="Arial"/>
              <w:sz w:val="16"/>
              <w:szCs w:val="16"/>
            </w:rPr>
            <w:instrText xml:space="preserve"> NUMPAGES   \* MERGEFORMAT </w:instrText>
          </w:r>
          <w:r w:rsidRPr="005510A0">
            <w:rPr>
              <w:rFonts w:eastAsia="Calibri" w:cs="Arial"/>
              <w:sz w:val="16"/>
              <w:szCs w:val="16"/>
            </w:rPr>
            <w:fldChar w:fldCharType="separate"/>
          </w:r>
          <w:r>
            <w:rPr>
              <w:rFonts w:ascii="Arial" w:eastAsia="Calibri" w:hAnsi="Arial" w:cs="Arial"/>
              <w:noProof/>
              <w:sz w:val="16"/>
              <w:szCs w:val="16"/>
              <w:lang w:val="de-DE" w:eastAsia="en-US" w:bidi="ar-SA"/>
            </w:rPr>
            <w:t>2</w:t>
          </w:r>
          <w:r w:rsidRPr="005510A0">
            <w:rPr>
              <w:rFonts w:eastAsia="Calibri" w:cs="Arial"/>
              <w:sz w:val="16"/>
              <w:szCs w:val="16"/>
            </w:rPr>
            <w:fldChar w:fldCharType="end"/>
          </w:r>
        </w:p>
      </w:tc>
    </w:tr>
  </w:tbl>
  <w:p w:rsidR="00B922B7" w:rsidRPr="005510A0" w:rsidP="005510A0" w14:paraId="4DF4B8B7" w14:textId="7777777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518C" w14:paraId="2D59C2DB" w14:textId="77777777">
      <w:r>
        <w:separator/>
      </w:r>
    </w:p>
  </w:footnote>
  <w:footnote w:type="continuationSeparator" w:id="1">
    <w:p w:rsidR="00C6518C" w14:paraId="5F331273" w14:textId="77777777">
      <w:r>
        <w:continuationSeparator/>
      </w:r>
    </w:p>
  </w:footnote>
  <w:footnote w:id="2">
    <w:p w:rsidR="007E0944" w:rsidRPr="00A87F5B" w:rsidP="007E0944" w14:paraId="23ECFB98" w14:textId="250962A0">
      <w:pPr>
        <w:pStyle w:val="FootnoteText"/>
        <w:rPr>
          <w:sz w:val="10"/>
          <w:szCs w:val="10"/>
        </w:rPr>
      </w:pPr>
      <w:r>
        <w:rPr>
          <w:rStyle w:val="FootnoteReference"/>
        </w:rPr>
        <w:footnoteRef/>
      </w:r>
      <w:r>
        <w:t xml:space="preserve"> </w:t>
      </w:r>
      <w:r>
        <w:rPr>
          <w:sz w:val="10"/>
          <w:szCs w:val="10"/>
        </w:rPr>
        <w:t>Vollständige Angabe der für das Produkt zutreffenden MD-C</w:t>
      </w:r>
      <w:r w:rsidRPr="00A87F5B">
        <w:rPr>
          <w:sz w:val="10"/>
          <w:szCs w:val="10"/>
        </w:rPr>
        <w:t>odes</w:t>
      </w:r>
      <w:r>
        <w:rPr>
          <w:sz w:val="10"/>
          <w:szCs w:val="10"/>
        </w:rPr>
        <w:t xml:space="preserve"> </w:t>
      </w:r>
      <w:r w:rsidRPr="00A87F5B">
        <w:rPr>
          <w:sz w:val="10"/>
          <w:szCs w:val="10"/>
        </w:rPr>
        <w:t>aus der Durch</w:t>
      </w:r>
      <w:r>
        <w:rPr>
          <w:sz w:val="10"/>
          <w:szCs w:val="10"/>
        </w:rPr>
        <w:t xml:space="preserve">führungsverordnung </w:t>
      </w:r>
      <w:r w:rsidR="00366F2B">
        <w:rPr>
          <w:sz w:val="10"/>
          <w:szCs w:val="10"/>
        </w:rPr>
        <w:t>(</w:t>
      </w:r>
      <w:r>
        <w:rPr>
          <w:sz w:val="10"/>
          <w:szCs w:val="10"/>
        </w:rPr>
        <w:t>EU</w:t>
      </w:r>
      <w:r w:rsidR="00366F2B">
        <w:rPr>
          <w:sz w:val="10"/>
          <w:szCs w:val="10"/>
        </w:rPr>
        <w:t>)</w:t>
      </w:r>
      <w:r>
        <w:rPr>
          <w:sz w:val="10"/>
          <w:szCs w:val="10"/>
        </w:rPr>
        <w:t xml:space="preserve"> 2017/2185. Es ist für jedes Produkt zumindest ein MDA bzw. MDN-Codde sowie die zutreffenden MDS bzw. MDT-Codes anzugeben; diese </w:t>
      </w:r>
      <w:r w:rsidRPr="00A87F5B">
        <w:rPr>
          <w:sz w:val="10"/>
          <w:szCs w:val="10"/>
        </w:rPr>
        <w:t>dienen zur Überprüfung, ob die Anfrage in den Benennungsumfang der mdc fällt und</w:t>
      </w:r>
      <w:r>
        <w:rPr>
          <w:sz w:val="10"/>
          <w:szCs w:val="10"/>
        </w:rPr>
        <w:t xml:space="preserve"> der Planung der Begutachtung.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701" w:type="dxa"/>
      <w:jc w:val="center"/>
      <w:tblLayout w:type="fixed"/>
      <w:tblLook w:val="04A0"/>
    </w:tblPr>
    <w:tblGrid>
      <w:gridCol w:w="2279"/>
      <w:gridCol w:w="5664"/>
      <w:gridCol w:w="1758"/>
    </w:tblGrid>
    <w:tr w14:paraId="0B72FA2E" w14:textId="77777777" w:rsidTr="002C3167">
      <w:tblPrEx>
        <w:tblW w:w="9701" w:type="dxa"/>
        <w:tblLayout w:type="fixed"/>
        <w:tblLook w:val="04A0"/>
      </w:tblPrEx>
      <w:trPr>
        <w:trHeight w:val="420"/>
      </w:trPr>
      <w:tc>
        <w:tcPr>
          <w:tcW w:w="2279" w:type="dxa"/>
          <w:vMerge w:val="restart"/>
          <w:vAlign w:val="center"/>
        </w:tcPr>
        <w:p w:rsidR="00F67B38" w:rsidP="00B93EAC" w14:paraId="0094A81C" w14:textId="77777777">
          <w:pPr>
            <w:pStyle w:val="Header"/>
            <w:jc w:val="center"/>
          </w:pPr>
          <w:r>
            <w:rPr>
              <w:noProof/>
              <w:lang w:eastAsia="de-DE"/>
            </w:rPr>
            <w:drawing>
              <wp:inline distT="0" distB="0" distL="0" distR="0">
                <wp:extent cx="1368000" cy="381600"/>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dc_rgb_2020-02.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8000" cy="381600"/>
                        </a:xfrm>
                        <a:prstGeom prst="rect">
                          <a:avLst/>
                        </a:prstGeom>
                      </pic:spPr>
                    </pic:pic>
                  </a:graphicData>
                </a:graphic>
              </wp:inline>
            </w:drawing>
          </w:r>
        </w:p>
      </w:tc>
      <w:tc>
        <w:tcPr>
          <w:tcW w:w="5664" w:type="dxa"/>
          <w:vMerge w:val="restart"/>
          <w:vAlign w:val="center"/>
        </w:tcPr>
        <w:p w:rsidR="00F67B38" w:rsidRPr="00C90EA2" w:rsidP="00F67B38" w14:paraId="6201F00B" w14:textId="77777777">
          <w:pPr>
            <w:pStyle w:val="Title"/>
            <w:spacing w:before="0" w:after="0"/>
          </w:pPr>
          <w:r w:rsidRPr="00C90EA2">
            <w:fldChar w:fldCharType="begin"/>
          </w:r>
          <w:r>
            <w:instrText xml:space="preserve"> DOCPROPERTY rox_Title \* MERGEFORMAT </w:instrText>
          </w:r>
          <w:r w:rsidRPr="00C90EA2">
            <w:fldChar w:fldCharType="separate"/>
          </w:r>
          <w:r w:rsidRPr="00C90EA2">
            <w:t>Antrag für eine Stellungnahme gemäß Verordnung (EU) 2017/745 Artikel 117</w:t>
          </w:r>
          <w:r w:rsidRPr="00C90EA2">
            <w:fldChar w:fldCharType="end"/>
          </w:r>
        </w:p>
      </w:tc>
      <w:tc>
        <w:tcPr>
          <w:tcW w:w="1758" w:type="dxa"/>
          <w:vAlign w:val="center"/>
        </w:tcPr>
        <w:p w:rsidR="00F67B38" w:rsidRPr="00C90EA2" w:rsidP="00B93EAC" w14:paraId="7F62C6D6" w14:textId="77777777">
          <w:pPr>
            <w:pStyle w:val="Kopf-undFuzeile"/>
          </w:pPr>
          <w:r w:rsidRPr="00C90EA2">
            <w:fldChar w:fldCharType="begin"/>
          </w:r>
          <w:r>
            <w:instrText xml:space="preserve"> DOCPROPERTY rox_Revision \* MERGEFORMAT </w:instrText>
          </w:r>
          <w:r w:rsidRPr="00C90EA2">
            <w:fldChar w:fldCharType="separate"/>
          </w:r>
          <w:r w:rsidRPr="00C90EA2">
            <w:t>001/12.2025</w:t>
          </w:r>
          <w:r w:rsidRPr="00C90EA2">
            <w:fldChar w:fldCharType="end"/>
          </w:r>
        </w:p>
      </w:tc>
    </w:tr>
    <w:tr w14:paraId="6DA97A42" w14:textId="77777777" w:rsidTr="002C3167">
      <w:tblPrEx>
        <w:tblW w:w="9701" w:type="dxa"/>
        <w:tblLayout w:type="fixed"/>
        <w:tblLook w:val="04A0"/>
      </w:tblPrEx>
      <w:trPr>
        <w:trHeight w:val="420"/>
      </w:trPr>
      <w:tc>
        <w:tcPr>
          <w:tcW w:w="2279" w:type="dxa"/>
          <w:vMerge/>
        </w:tcPr>
        <w:p w:rsidR="00F67B38" w:rsidP="00B93EAC" w14:paraId="54F462B1" w14:textId="77777777">
          <w:pPr>
            <w:pStyle w:val="Header"/>
          </w:pPr>
        </w:p>
      </w:tc>
      <w:tc>
        <w:tcPr>
          <w:tcW w:w="5664" w:type="dxa"/>
          <w:vMerge/>
        </w:tcPr>
        <w:p w:rsidR="00F67B38" w:rsidP="00B93EAC" w14:paraId="3E7B120B" w14:textId="77777777">
          <w:pPr>
            <w:pStyle w:val="Header"/>
          </w:pPr>
        </w:p>
      </w:tc>
      <w:tc>
        <w:tcPr>
          <w:tcW w:w="1758" w:type="dxa"/>
          <w:vAlign w:val="center"/>
        </w:tcPr>
        <w:p w:rsidR="00F67B38" w:rsidRPr="00C90EA2" w:rsidP="002C3167" w14:paraId="126FFF80" w14:textId="77777777">
          <w:pPr>
            <w:pStyle w:val="Kopf-undFuzeile"/>
          </w:pPr>
          <w:r>
            <w:t xml:space="preserve">ID: </w:t>
          </w:r>
          <w:r>
            <w:fldChar w:fldCharType="begin"/>
          </w:r>
          <w:r>
            <w:instrText xml:space="preserve"> DOCPROPERTY rox_ID \* MERGEFORMAT </w:instrText>
          </w:r>
          <w:r>
            <w:fldChar w:fldCharType="separate"/>
          </w:r>
          <w:r>
            <w:t>6605</w:t>
          </w:r>
          <w:r>
            <w:fldChar w:fldCharType="end"/>
          </w:r>
        </w:p>
      </w:tc>
    </w:tr>
  </w:tbl>
  <w:p w:rsidR="00F67B38" w14:paraId="19C42E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1D74B9"/>
    <w:multiLevelType w:val="hybridMultilevel"/>
    <w:tmpl w:val="433A9576"/>
    <w:lvl w:ilvl="0">
      <w:start w:val="1"/>
      <w:numFmt w:val="decimal"/>
      <w:lvlText w:val="%1"/>
      <w:lvlJc w:val="left"/>
      <w:pPr>
        <w:ind w:left="1298" w:hanging="360"/>
      </w:pPr>
      <w:rPr>
        <w:rFonts w:hint="default"/>
      </w:rPr>
    </w:lvl>
    <w:lvl w:ilvl="1" w:tentative="1">
      <w:start w:val="1"/>
      <w:numFmt w:val="lowerLetter"/>
      <w:lvlText w:val="%2."/>
      <w:lvlJc w:val="left"/>
      <w:pPr>
        <w:ind w:left="2018" w:hanging="360"/>
      </w:pPr>
    </w:lvl>
    <w:lvl w:ilvl="2" w:tentative="1">
      <w:start w:val="1"/>
      <w:numFmt w:val="lowerRoman"/>
      <w:lvlText w:val="%3."/>
      <w:lvlJc w:val="right"/>
      <w:pPr>
        <w:ind w:left="2738" w:hanging="180"/>
      </w:pPr>
    </w:lvl>
    <w:lvl w:ilvl="3" w:tentative="1">
      <w:start w:val="1"/>
      <w:numFmt w:val="decimal"/>
      <w:lvlText w:val="%4."/>
      <w:lvlJc w:val="left"/>
      <w:pPr>
        <w:ind w:left="3458" w:hanging="360"/>
      </w:pPr>
    </w:lvl>
    <w:lvl w:ilvl="4" w:tentative="1">
      <w:start w:val="1"/>
      <w:numFmt w:val="lowerLetter"/>
      <w:lvlText w:val="%5."/>
      <w:lvlJc w:val="left"/>
      <w:pPr>
        <w:ind w:left="4178" w:hanging="360"/>
      </w:pPr>
    </w:lvl>
    <w:lvl w:ilvl="5" w:tentative="1">
      <w:start w:val="1"/>
      <w:numFmt w:val="lowerRoman"/>
      <w:lvlText w:val="%6."/>
      <w:lvlJc w:val="right"/>
      <w:pPr>
        <w:ind w:left="4898" w:hanging="180"/>
      </w:pPr>
    </w:lvl>
    <w:lvl w:ilvl="6" w:tentative="1">
      <w:start w:val="1"/>
      <w:numFmt w:val="decimal"/>
      <w:lvlText w:val="%7."/>
      <w:lvlJc w:val="left"/>
      <w:pPr>
        <w:ind w:left="5618" w:hanging="360"/>
      </w:pPr>
    </w:lvl>
    <w:lvl w:ilvl="7" w:tentative="1">
      <w:start w:val="1"/>
      <w:numFmt w:val="lowerLetter"/>
      <w:lvlText w:val="%8."/>
      <w:lvlJc w:val="left"/>
      <w:pPr>
        <w:ind w:left="6338" w:hanging="360"/>
      </w:pPr>
    </w:lvl>
    <w:lvl w:ilvl="8" w:tentative="1">
      <w:start w:val="1"/>
      <w:numFmt w:val="lowerRoman"/>
      <w:lvlText w:val="%9."/>
      <w:lvlJc w:val="right"/>
      <w:pPr>
        <w:ind w:left="7058" w:hanging="180"/>
      </w:pPr>
    </w:lvl>
  </w:abstractNum>
  <w:abstractNum w:abstractNumId="1" w15:restartNumberingAfterBreak="0">
    <w:nsid w:val="02B037BB"/>
    <w:multiLevelType w:val="multilevel"/>
    <w:tmpl w:val="B05426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E81F7A"/>
    <w:multiLevelType w:val="hybridMultilevel"/>
    <w:tmpl w:val="9DD0A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401966"/>
    <w:multiLevelType w:val="hybridMultilevel"/>
    <w:tmpl w:val="B6209D3E"/>
    <w:lvl w:ilvl="0">
      <w:start w:val="1"/>
      <w:numFmt w:val="decimal"/>
      <w:lvlText w:val="%1.1.1.1.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CBC376F"/>
    <w:multiLevelType w:val="multilevel"/>
    <w:tmpl w:val="3E464C70"/>
    <w:lvl w:ilvl="0">
      <w:start w:val="1"/>
      <w:numFmt w:val="decimal"/>
      <w:lvlText w:val="%1"/>
      <w:lvlJc w:val="left"/>
      <w:pPr>
        <w:ind w:left="432" w:hanging="432"/>
      </w:pPr>
      <w:rPr>
        <w:rFonts w:hint="default"/>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5A6308F"/>
    <w:multiLevelType w:val="multilevel"/>
    <w:tmpl w:val="9F12112C"/>
    <w:lvl w:ilvl="0">
      <w:start w:val="1"/>
      <w:numFmt w:val="decimal"/>
      <w:lvlText w:val="%1."/>
      <w:lvlJc w:val="left"/>
      <w:pPr>
        <w:ind w:left="360" w:hanging="360"/>
      </w:pPr>
      <w:rPr>
        <w:rFonts w:hint="default"/>
      </w:rPr>
    </w:lvl>
    <w:lvl w:ilvl="1">
      <w:start w:val="1"/>
      <w:numFmt w:val="ordinal"/>
      <w:lvlText w:val="%1%2"/>
      <w:lvlJc w:val="left"/>
      <w:pPr>
        <w:tabs>
          <w:tab w:val="num" w:pos="68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6" w15:restartNumberingAfterBreak="0">
    <w:nsid w:val="1BE4392A"/>
    <w:multiLevelType w:val="multilevel"/>
    <w:tmpl w:val="B6A2D4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B872CE"/>
    <w:multiLevelType w:val="multilevel"/>
    <w:tmpl w:val="5CC6A5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020A00"/>
    <w:multiLevelType w:val="hybridMultilevel"/>
    <w:tmpl w:val="C9DEC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36CA13F7"/>
    <w:multiLevelType w:val="multilevel"/>
    <w:tmpl w:val="5CF6CB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6529E9"/>
    <w:multiLevelType w:val="multilevel"/>
    <w:tmpl w:val="E342EC72"/>
    <w:lvl w:ilvl="0">
      <w:start w:val="1"/>
      <w:numFmt w:val="decimal"/>
      <w:pStyle w:val="Heading1"/>
      <w:lvlText w:val="%1"/>
      <w:lvlJc w:val="left"/>
      <w:pPr>
        <w:ind w:left="432" w:hanging="432"/>
      </w:pPr>
      <w:rPr>
        <w:b/>
        <w:color w:val="000000" w:themeColor="tex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9057DB9"/>
    <w:multiLevelType w:val="multilevel"/>
    <w:tmpl w:val="B05426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851CAE"/>
    <w:multiLevelType w:val="multilevel"/>
    <w:tmpl w:val="2814EEEA"/>
    <w:lvl w:ilvl="0">
      <w:start w:val="1"/>
      <w:numFmt w:val="decimal"/>
      <w:lvlText w:val="%1.    "/>
      <w:lvlJc w:val="left"/>
      <w:pPr>
        <w:ind w:left="360" w:hanging="360"/>
      </w:pPr>
      <w:rPr>
        <w:rFonts w:hint="default"/>
      </w:rPr>
    </w:lvl>
    <w:lvl w:ilvl="1">
      <w:start w:val="1"/>
      <w:numFmt w:val="decimal"/>
      <w:lvlText w:val="%1.%2."/>
      <w:lvlJc w:val="left"/>
      <w:pPr>
        <w:ind w:left="1756" w:hanging="432"/>
      </w:pPr>
    </w:lvl>
    <w:lvl w:ilvl="2">
      <w:start w:val="1"/>
      <w:numFmt w:val="decimal"/>
      <w:lvlText w:val="%1.%2.%3."/>
      <w:lvlJc w:val="left"/>
      <w:pPr>
        <w:ind w:left="2188" w:hanging="504"/>
      </w:pPr>
    </w:lvl>
    <w:lvl w:ilvl="3">
      <w:start w:val="1"/>
      <w:numFmt w:val="decimal"/>
      <w:lvlText w:val="%1.%2.%3.%4."/>
      <w:lvlJc w:val="left"/>
      <w:pPr>
        <w:ind w:left="2692" w:hanging="648"/>
      </w:pPr>
    </w:lvl>
    <w:lvl w:ilvl="4">
      <w:start w:val="1"/>
      <w:numFmt w:val="decimal"/>
      <w:lvlText w:val="%1.%2.%3.%4.%5."/>
      <w:lvlJc w:val="left"/>
      <w:pPr>
        <w:ind w:left="3196" w:hanging="792"/>
      </w:pPr>
    </w:lvl>
    <w:lvl w:ilvl="5">
      <w:start w:val="1"/>
      <w:numFmt w:val="decimal"/>
      <w:lvlText w:val="%1.%2.%3.%4.%5.%6."/>
      <w:lvlJc w:val="left"/>
      <w:pPr>
        <w:ind w:left="3700" w:hanging="936"/>
      </w:pPr>
    </w:lvl>
    <w:lvl w:ilvl="6">
      <w:start w:val="1"/>
      <w:numFmt w:val="decimal"/>
      <w:lvlText w:val="%1.%2.%3.%4.%5.%6.%7."/>
      <w:lvlJc w:val="left"/>
      <w:pPr>
        <w:ind w:left="4204" w:hanging="1080"/>
      </w:pPr>
    </w:lvl>
    <w:lvl w:ilvl="7">
      <w:start w:val="1"/>
      <w:numFmt w:val="decimal"/>
      <w:lvlText w:val="%1.%2.%3.%4.%5.%6.%7.%8."/>
      <w:lvlJc w:val="left"/>
      <w:pPr>
        <w:ind w:left="4708" w:hanging="1224"/>
      </w:pPr>
    </w:lvl>
    <w:lvl w:ilvl="8">
      <w:start w:val="1"/>
      <w:numFmt w:val="decimal"/>
      <w:lvlText w:val="%1.%2.%3.%4.%5.%6.%7.%8.%9."/>
      <w:lvlJc w:val="left"/>
      <w:pPr>
        <w:ind w:left="5284" w:hanging="1440"/>
      </w:pPr>
    </w:lvl>
  </w:abstractNum>
  <w:abstractNum w:abstractNumId="13" w15:restartNumberingAfterBreak="0">
    <w:nsid w:val="4AEE59A0"/>
    <w:multiLevelType w:val="hybridMultilevel"/>
    <w:tmpl w:val="A3FC9372"/>
    <w:lvl w:ilvl="0">
      <w:start w:val="1"/>
      <w:numFmt w:val="decimal"/>
      <w:lvlText w:val="%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15:restartNumberingAfterBreak="0">
    <w:nsid w:val="4BF42773"/>
    <w:multiLevelType w:val="multilevel"/>
    <w:tmpl w:val="E934306A"/>
    <w:numStyleLink w:val="berschrift1Dokumente"/>
  </w:abstractNum>
  <w:abstractNum w:abstractNumId="15" w15:restartNumberingAfterBreak="0">
    <w:nsid w:val="587370E2"/>
    <w:multiLevelType w:val="multilevel"/>
    <w:tmpl w:val="7244FB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8BB3EA8"/>
    <w:multiLevelType w:val="hybridMultilevel"/>
    <w:tmpl w:val="7DA83A3E"/>
    <w:lvl w:ilvl="0">
      <w:start w:val="1"/>
      <w:numFmt w:val="decimal"/>
      <w:lvlText w:val="%1.1.1.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1874818"/>
    <w:multiLevelType w:val="multilevel"/>
    <w:tmpl w:val="E934306A"/>
    <w:styleLink w:val="berschrift1Dokumente"/>
    <w:lvl w:ilvl="0">
      <w:start w:val="1"/>
      <w:numFmt w:val="decimal"/>
      <w:lvlText w:val="%1"/>
      <w:lvlJc w:val="left"/>
      <w:pPr>
        <w:ind w:left="567" w:hanging="567"/>
      </w:pPr>
      <w:rPr>
        <w:rFonts w:asciiTheme="majorHAnsi" w:hAnsiTheme="majorHAnsi" w:hint="default"/>
        <w:b/>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245367B"/>
    <w:multiLevelType w:val="multilevel"/>
    <w:tmpl w:val="80C6B1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C430F95"/>
    <w:multiLevelType w:val="hybridMultilevel"/>
    <w:tmpl w:val="4A7A93DA"/>
    <w:lvl w:ilvl="0">
      <w:start w:val="1"/>
      <w:numFmt w:val="decimal"/>
      <w:lvlText w:val="%1.1.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EBE3D2A"/>
    <w:multiLevelType w:val="hybridMultilevel"/>
    <w:tmpl w:val="28B879E6"/>
    <w:lvl w:ilvl="0">
      <w:start w:val="0"/>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6FCB10DE"/>
    <w:multiLevelType w:val="hybridMultilevel"/>
    <w:tmpl w:val="3CE691F6"/>
    <w:lvl w:ilvl="0">
      <w:start w:val="1"/>
      <w:numFmt w:val="decimal"/>
      <w:lvlText w:val="%1"/>
      <w:lvlJc w:val="left"/>
      <w:pPr>
        <w:ind w:left="1298" w:hanging="360"/>
      </w:pPr>
      <w:rPr>
        <w:rFonts w:hint="default"/>
      </w:rPr>
    </w:lvl>
    <w:lvl w:ilvl="1" w:tentative="1">
      <w:start w:val="1"/>
      <w:numFmt w:val="lowerLetter"/>
      <w:lvlText w:val="%2."/>
      <w:lvlJc w:val="left"/>
      <w:pPr>
        <w:ind w:left="2018" w:hanging="360"/>
      </w:pPr>
    </w:lvl>
    <w:lvl w:ilvl="2" w:tentative="1">
      <w:start w:val="1"/>
      <w:numFmt w:val="lowerRoman"/>
      <w:lvlText w:val="%3."/>
      <w:lvlJc w:val="right"/>
      <w:pPr>
        <w:ind w:left="2738" w:hanging="180"/>
      </w:pPr>
    </w:lvl>
    <w:lvl w:ilvl="3" w:tentative="1">
      <w:start w:val="1"/>
      <w:numFmt w:val="decimal"/>
      <w:lvlText w:val="%4."/>
      <w:lvlJc w:val="left"/>
      <w:pPr>
        <w:ind w:left="3458" w:hanging="360"/>
      </w:pPr>
    </w:lvl>
    <w:lvl w:ilvl="4" w:tentative="1">
      <w:start w:val="1"/>
      <w:numFmt w:val="lowerLetter"/>
      <w:lvlText w:val="%5."/>
      <w:lvlJc w:val="left"/>
      <w:pPr>
        <w:ind w:left="4178" w:hanging="360"/>
      </w:pPr>
    </w:lvl>
    <w:lvl w:ilvl="5" w:tentative="1">
      <w:start w:val="1"/>
      <w:numFmt w:val="lowerRoman"/>
      <w:lvlText w:val="%6."/>
      <w:lvlJc w:val="right"/>
      <w:pPr>
        <w:ind w:left="4898" w:hanging="180"/>
      </w:pPr>
    </w:lvl>
    <w:lvl w:ilvl="6" w:tentative="1">
      <w:start w:val="1"/>
      <w:numFmt w:val="decimal"/>
      <w:lvlText w:val="%7."/>
      <w:lvlJc w:val="left"/>
      <w:pPr>
        <w:ind w:left="5618" w:hanging="360"/>
      </w:pPr>
    </w:lvl>
    <w:lvl w:ilvl="7" w:tentative="1">
      <w:start w:val="1"/>
      <w:numFmt w:val="lowerLetter"/>
      <w:lvlText w:val="%8."/>
      <w:lvlJc w:val="left"/>
      <w:pPr>
        <w:ind w:left="6338" w:hanging="360"/>
      </w:pPr>
    </w:lvl>
    <w:lvl w:ilvl="8" w:tentative="1">
      <w:start w:val="1"/>
      <w:numFmt w:val="lowerRoman"/>
      <w:lvlText w:val="%9."/>
      <w:lvlJc w:val="right"/>
      <w:pPr>
        <w:ind w:left="7058" w:hanging="180"/>
      </w:pPr>
    </w:lvl>
  </w:abstractNum>
  <w:abstractNum w:abstractNumId="22" w15:restartNumberingAfterBreak="0">
    <w:nsid w:val="73642042"/>
    <w:multiLevelType w:val="hybridMultilevel"/>
    <w:tmpl w:val="FB603D14"/>
    <w:lvl w:ilvl="0">
      <w:start w:val="1"/>
      <w:numFmt w:val="decimal"/>
      <w:lvlText w:val="%1"/>
      <w:lvlJc w:val="left"/>
      <w:pPr>
        <w:ind w:left="1298" w:hanging="360"/>
      </w:pPr>
      <w:rPr>
        <w:rFonts w:hint="default"/>
      </w:rPr>
    </w:lvl>
    <w:lvl w:ilvl="1" w:tentative="1">
      <w:start w:val="1"/>
      <w:numFmt w:val="lowerLetter"/>
      <w:lvlText w:val="%2."/>
      <w:lvlJc w:val="left"/>
      <w:pPr>
        <w:ind w:left="2018" w:hanging="360"/>
      </w:pPr>
    </w:lvl>
    <w:lvl w:ilvl="2" w:tentative="1">
      <w:start w:val="1"/>
      <w:numFmt w:val="lowerRoman"/>
      <w:lvlText w:val="%3."/>
      <w:lvlJc w:val="right"/>
      <w:pPr>
        <w:ind w:left="2738" w:hanging="180"/>
      </w:pPr>
    </w:lvl>
    <w:lvl w:ilvl="3" w:tentative="1">
      <w:start w:val="1"/>
      <w:numFmt w:val="decimal"/>
      <w:lvlText w:val="%4."/>
      <w:lvlJc w:val="left"/>
      <w:pPr>
        <w:ind w:left="3458" w:hanging="360"/>
      </w:pPr>
    </w:lvl>
    <w:lvl w:ilvl="4" w:tentative="1">
      <w:start w:val="1"/>
      <w:numFmt w:val="lowerLetter"/>
      <w:lvlText w:val="%5."/>
      <w:lvlJc w:val="left"/>
      <w:pPr>
        <w:ind w:left="4178" w:hanging="360"/>
      </w:pPr>
    </w:lvl>
    <w:lvl w:ilvl="5" w:tentative="1">
      <w:start w:val="1"/>
      <w:numFmt w:val="lowerRoman"/>
      <w:lvlText w:val="%6."/>
      <w:lvlJc w:val="right"/>
      <w:pPr>
        <w:ind w:left="4898" w:hanging="180"/>
      </w:pPr>
    </w:lvl>
    <w:lvl w:ilvl="6" w:tentative="1">
      <w:start w:val="1"/>
      <w:numFmt w:val="decimal"/>
      <w:lvlText w:val="%7."/>
      <w:lvlJc w:val="left"/>
      <w:pPr>
        <w:ind w:left="5618" w:hanging="360"/>
      </w:pPr>
    </w:lvl>
    <w:lvl w:ilvl="7" w:tentative="1">
      <w:start w:val="1"/>
      <w:numFmt w:val="lowerLetter"/>
      <w:lvlText w:val="%8."/>
      <w:lvlJc w:val="left"/>
      <w:pPr>
        <w:ind w:left="6338" w:hanging="360"/>
      </w:pPr>
    </w:lvl>
    <w:lvl w:ilvl="8" w:tentative="1">
      <w:start w:val="1"/>
      <w:numFmt w:val="lowerRoman"/>
      <w:lvlText w:val="%9."/>
      <w:lvlJc w:val="right"/>
      <w:pPr>
        <w:ind w:left="7058" w:hanging="180"/>
      </w:pPr>
    </w:lvl>
  </w:abstractNum>
  <w:num w:numId="1" w16cid:durableId="462430798">
    <w:abstractNumId w:val="2"/>
  </w:num>
  <w:num w:numId="2" w16cid:durableId="2041471695">
    <w:abstractNumId w:val="18"/>
  </w:num>
  <w:num w:numId="3" w16cid:durableId="603611677">
    <w:abstractNumId w:val="5"/>
  </w:num>
  <w:num w:numId="4" w16cid:durableId="2099714897">
    <w:abstractNumId w:val="5"/>
  </w:num>
  <w:num w:numId="5" w16cid:durableId="217327087">
    <w:abstractNumId w:val="5"/>
  </w:num>
  <w:num w:numId="6" w16cid:durableId="1773894548">
    <w:abstractNumId w:val="5"/>
  </w:num>
  <w:num w:numId="7" w16cid:durableId="280183901">
    <w:abstractNumId w:val="13"/>
  </w:num>
  <w:num w:numId="8" w16cid:durableId="731776714">
    <w:abstractNumId w:val="15"/>
  </w:num>
  <w:num w:numId="9" w16cid:durableId="24604382">
    <w:abstractNumId w:val="4"/>
  </w:num>
  <w:num w:numId="10" w16cid:durableId="1650817557">
    <w:abstractNumId w:val="17"/>
  </w:num>
  <w:num w:numId="11" w16cid:durableId="779760011">
    <w:abstractNumId w:val="14"/>
  </w:num>
  <w:num w:numId="12" w16cid:durableId="417677408">
    <w:abstractNumId w:val="1"/>
  </w:num>
  <w:num w:numId="13" w16cid:durableId="1903759469">
    <w:abstractNumId w:val="6"/>
  </w:num>
  <w:num w:numId="14" w16cid:durableId="675694304">
    <w:abstractNumId w:val="9"/>
  </w:num>
  <w:num w:numId="15" w16cid:durableId="419329374">
    <w:abstractNumId w:val="12"/>
  </w:num>
  <w:num w:numId="16" w16cid:durableId="418451655">
    <w:abstractNumId w:val="11"/>
  </w:num>
  <w:num w:numId="17" w16cid:durableId="1658266457">
    <w:abstractNumId w:val="19"/>
  </w:num>
  <w:num w:numId="18" w16cid:durableId="454981603">
    <w:abstractNumId w:val="16"/>
  </w:num>
  <w:num w:numId="19" w16cid:durableId="102724814">
    <w:abstractNumId w:val="3"/>
  </w:num>
  <w:num w:numId="20" w16cid:durableId="1059674027">
    <w:abstractNumId w:val="7"/>
  </w:num>
  <w:num w:numId="21" w16cid:durableId="650794796">
    <w:abstractNumId w:val="0"/>
  </w:num>
  <w:num w:numId="22" w16cid:durableId="1245266098">
    <w:abstractNumId w:val="21"/>
  </w:num>
  <w:num w:numId="23" w16cid:durableId="742527165">
    <w:abstractNumId w:val="22"/>
  </w:num>
  <w:num w:numId="24" w16cid:durableId="2067682296">
    <w:abstractNumId w:val="10"/>
  </w:num>
  <w:num w:numId="25" w16cid:durableId="329989810">
    <w:abstractNumId w:val="20"/>
  </w:num>
  <w:num w:numId="26" w16cid:durableId="1350529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B7"/>
    <w:rsid w:val="00000009"/>
    <w:rsid w:val="000033AC"/>
    <w:rsid w:val="00004A88"/>
    <w:rsid w:val="00004B1A"/>
    <w:rsid w:val="00015EE5"/>
    <w:rsid w:val="00017F3B"/>
    <w:rsid w:val="000205D5"/>
    <w:rsid w:val="000227C3"/>
    <w:rsid w:val="00033A42"/>
    <w:rsid w:val="00036DC6"/>
    <w:rsid w:val="00050090"/>
    <w:rsid w:val="000556A9"/>
    <w:rsid w:val="00076527"/>
    <w:rsid w:val="000854B5"/>
    <w:rsid w:val="000B0E8D"/>
    <w:rsid w:val="000B73EB"/>
    <w:rsid w:val="000B7F6C"/>
    <w:rsid w:val="000C5191"/>
    <w:rsid w:val="000C601C"/>
    <w:rsid w:val="000D504A"/>
    <w:rsid w:val="000E3D09"/>
    <w:rsid w:val="000F72A2"/>
    <w:rsid w:val="00134A2E"/>
    <w:rsid w:val="00141301"/>
    <w:rsid w:val="001517F3"/>
    <w:rsid w:val="00163874"/>
    <w:rsid w:val="00193413"/>
    <w:rsid w:val="001969FF"/>
    <w:rsid w:val="001B1A33"/>
    <w:rsid w:val="001C066C"/>
    <w:rsid w:val="001C6C24"/>
    <w:rsid w:val="001D3CD6"/>
    <w:rsid w:val="001D5A88"/>
    <w:rsid w:val="001D7555"/>
    <w:rsid w:val="001F78D0"/>
    <w:rsid w:val="00214FEE"/>
    <w:rsid w:val="002202AA"/>
    <w:rsid w:val="00242E9B"/>
    <w:rsid w:val="00243A2E"/>
    <w:rsid w:val="002513D3"/>
    <w:rsid w:val="00251DDC"/>
    <w:rsid w:val="0026653A"/>
    <w:rsid w:val="00270E7F"/>
    <w:rsid w:val="00271476"/>
    <w:rsid w:val="00272A76"/>
    <w:rsid w:val="0027476B"/>
    <w:rsid w:val="00285B3E"/>
    <w:rsid w:val="0029640C"/>
    <w:rsid w:val="0029756A"/>
    <w:rsid w:val="002A0C4C"/>
    <w:rsid w:val="002B0E47"/>
    <w:rsid w:val="002C3167"/>
    <w:rsid w:val="002C768F"/>
    <w:rsid w:val="002E017F"/>
    <w:rsid w:val="002F7883"/>
    <w:rsid w:val="003179CB"/>
    <w:rsid w:val="00331154"/>
    <w:rsid w:val="0033744D"/>
    <w:rsid w:val="00351403"/>
    <w:rsid w:val="00362A31"/>
    <w:rsid w:val="00366F2B"/>
    <w:rsid w:val="00367484"/>
    <w:rsid w:val="00370800"/>
    <w:rsid w:val="00371189"/>
    <w:rsid w:val="00377BA5"/>
    <w:rsid w:val="0038569A"/>
    <w:rsid w:val="00393FB7"/>
    <w:rsid w:val="003975F7"/>
    <w:rsid w:val="003A238A"/>
    <w:rsid w:val="003A66D3"/>
    <w:rsid w:val="003B1DD7"/>
    <w:rsid w:val="003B2B09"/>
    <w:rsid w:val="003C51A1"/>
    <w:rsid w:val="003C74EF"/>
    <w:rsid w:val="003E5E2A"/>
    <w:rsid w:val="003F5596"/>
    <w:rsid w:val="0047575B"/>
    <w:rsid w:val="0047790A"/>
    <w:rsid w:val="0048129A"/>
    <w:rsid w:val="00483942"/>
    <w:rsid w:val="00485E36"/>
    <w:rsid w:val="00492F5F"/>
    <w:rsid w:val="004A1E78"/>
    <w:rsid w:val="004A2AEC"/>
    <w:rsid w:val="004A7BC2"/>
    <w:rsid w:val="004B219A"/>
    <w:rsid w:val="004C051D"/>
    <w:rsid w:val="004C36C3"/>
    <w:rsid w:val="004C6F28"/>
    <w:rsid w:val="004D08A8"/>
    <w:rsid w:val="004E0FE9"/>
    <w:rsid w:val="004F137B"/>
    <w:rsid w:val="005021CF"/>
    <w:rsid w:val="005041A9"/>
    <w:rsid w:val="00524371"/>
    <w:rsid w:val="00526C59"/>
    <w:rsid w:val="00535BF7"/>
    <w:rsid w:val="00542DCC"/>
    <w:rsid w:val="00544196"/>
    <w:rsid w:val="005510A0"/>
    <w:rsid w:val="005539C1"/>
    <w:rsid w:val="00556A05"/>
    <w:rsid w:val="00570D8C"/>
    <w:rsid w:val="00580B71"/>
    <w:rsid w:val="00585E7E"/>
    <w:rsid w:val="00597941"/>
    <w:rsid w:val="005A0259"/>
    <w:rsid w:val="005A21A7"/>
    <w:rsid w:val="005B49BD"/>
    <w:rsid w:val="005C1B86"/>
    <w:rsid w:val="005C1B9E"/>
    <w:rsid w:val="005C6B80"/>
    <w:rsid w:val="005C73A0"/>
    <w:rsid w:val="005D30A7"/>
    <w:rsid w:val="005D3F15"/>
    <w:rsid w:val="005E00CC"/>
    <w:rsid w:val="005E2317"/>
    <w:rsid w:val="005F4ED2"/>
    <w:rsid w:val="005F62FE"/>
    <w:rsid w:val="005F7985"/>
    <w:rsid w:val="006150AF"/>
    <w:rsid w:val="00637DAB"/>
    <w:rsid w:val="00641D75"/>
    <w:rsid w:val="0065294B"/>
    <w:rsid w:val="006563FC"/>
    <w:rsid w:val="006725E1"/>
    <w:rsid w:val="006A6F6E"/>
    <w:rsid w:val="006A789C"/>
    <w:rsid w:val="006B5538"/>
    <w:rsid w:val="00721F2C"/>
    <w:rsid w:val="007258EF"/>
    <w:rsid w:val="00727E98"/>
    <w:rsid w:val="0073249B"/>
    <w:rsid w:val="00732B9A"/>
    <w:rsid w:val="00740996"/>
    <w:rsid w:val="0074386F"/>
    <w:rsid w:val="00745557"/>
    <w:rsid w:val="00757B41"/>
    <w:rsid w:val="00770211"/>
    <w:rsid w:val="007B1810"/>
    <w:rsid w:val="007D3B61"/>
    <w:rsid w:val="007E0944"/>
    <w:rsid w:val="007E4127"/>
    <w:rsid w:val="007E5230"/>
    <w:rsid w:val="007F4C8C"/>
    <w:rsid w:val="0080130A"/>
    <w:rsid w:val="008149B8"/>
    <w:rsid w:val="00864166"/>
    <w:rsid w:val="008704F0"/>
    <w:rsid w:val="008705BB"/>
    <w:rsid w:val="00880ED2"/>
    <w:rsid w:val="0088354C"/>
    <w:rsid w:val="008957E2"/>
    <w:rsid w:val="008B522E"/>
    <w:rsid w:val="008D630F"/>
    <w:rsid w:val="008D780B"/>
    <w:rsid w:val="008F7B3E"/>
    <w:rsid w:val="008F7D05"/>
    <w:rsid w:val="0092486C"/>
    <w:rsid w:val="00934D49"/>
    <w:rsid w:val="00935196"/>
    <w:rsid w:val="009411B3"/>
    <w:rsid w:val="00950E70"/>
    <w:rsid w:val="00951162"/>
    <w:rsid w:val="009526B5"/>
    <w:rsid w:val="00952C65"/>
    <w:rsid w:val="009577B6"/>
    <w:rsid w:val="009579A2"/>
    <w:rsid w:val="00962EA4"/>
    <w:rsid w:val="00963D31"/>
    <w:rsid w:val="00971B23"/>
    <w:rsid w:val="00974214"/>
    <w:rsid w:val="00975C22"/>
    <w:rsid w:val="00976E78"/>
    <w:rsid w:val="00981F53"/>
    <w:rsid w:val="00986B97"/>
    <w:rsid w:val="009B0CD5"/>
    <w:rsid w:val="009C42C6"/>
    <w:rsid w:val="009D2A99"/>
    <w:rsid w:val="009D2D6F"/>
    <w:rsid w:val="009E1339"/>
    <w:rsid w:val="009E656A"/>
    <w:rsid w:val="009E7291"/>
    <w:rsid w:val="009F3601"/>
    <w:rsid w:val="00A014DD"/>
    <w:rsid w:val="00A033D3"/>
    <w:rsid w:val="00A1036C"/>
    <w:rsid w:val="00A108B1"/>
    <w:rsid w:val="00A40FC6"/>
    <w:rsid w:val="00A5323E"/>
    <w:rsid w:val="00A55C13"/>
    <w:rsid w:val="00A619A7"/>
    <w:rsid w:val="00A751A4"/>
    <w:rsid w:val="00A807E7"/>
    <w:rsid w:val="00A87F5B"/>
    <w:rsid w:val="00A928DD"/>
    <w:rsid w:val="00A9344D"/>
    <w:rsid w:val="00A93D5C"/>
    <w:rsid w:val="00A94104"/>
    <w:rsid w:val="00A97040"/>
    <w:rsid w:val="00A97F7D"/>
    <w:rsid w:val="00AB27E2"/>
    <w:rsid w:val="00AB729A"/>
    <w:rsid w:val="00AC4DDE"/>
    <w:rsid w:val="00AF7FC9"/>
    <w:rsid w:val="00B0254B"/>
    <w:rsid w:val="00B051AF"/>
    <w:rsid w:val="00B0601E"/>
    <w:rsid w:val="00B06D69"/>
    <w:rsid w:val="00B1233A"/>
    <w:rsid w:val="00B13811"/>
    <w:rsid w:val="00B175B0"/>
    <w:rsid w:val="00B17EFE"/>
    <w:rsid w:val="00B20238"/>
    <w:rsid w:val="00B210F4"/>
    <w:rsid w:val="00B217EB"/>
    <w:rsid w:val="00B240C0"/>
    <w:rsid w:val="00B26162"/>
    <w:rsid w:val="00B37B6C"/>
    <w:rsid w:val="00B52DB8"/>
    <w:rsid w:val="00B6051A"/>
    <w:rsid w:val="00B62567"/>
    <w:rsid w:val="00B643CB"/>
    <w:rsid w:val="00B71768"/>
    <w:rsid w:val="00B719DF"/>
    <w:rsid w:val="00B72EED"/>
    <w:rsid w:val="00B75CDD"/>
    <w:rsid w:val="00B83E2B"/>
    <w:rsid w:val="00B84AE2"/>
    <w:rsid w:val="00B87EE1"/>
    <w:rsid w:val="00B922B7"/>
    <w:rsid w:val="00B93EAC"/>
    <w:rsid w:val="00B95223"/>
    <w:rsid w:val="00BA0C8F"/>
    <w:rsid w:val="00BA6641"/>
    <w:rsid w:val="00BB4499"/>
    <w:rsid w:val="00BC076E"/>
    <w:rsid w:val="00BC148F"/>
    <w:rsid w:val="00BD3DEF"/>
    <w:rsid w:val="00BF05BB"/>
    <w:rsid w:val="00BF1F4D"/>
    <w:rsid w:val="00BF5660"/>
    <w:rsid w:val="00C024F1"/>
    <w:rsid w:val="00C061B7"/>
    <w:rsid w:val="00C21635"/>
    <w:rsid w:val="00C21994"/>
    <w:rsid w:val="00C26330"/>
    <w:rsid w:val="00C30318"/>
    <w:rsid w:val="00C37583"/>
    <w:rsid w:val="00C42EC3"/>
    <w:rsid w:val="00C473CE"/>
    <w:rsid w:val="00C47EA0"/>
    <w:rsid w:val="00C62F37"/>
    <w:rsid w:val="00C64529"/>
    <w:rsid w:val="00C6518C"/>
    <w:rsid w:val="00C661AE"/>
    <w:rsid w:val="00C74422"/>
    <w:rsid w:val="00C77892"/>
    <w:rsid w:val="00C90EA2"/>
    <w:rsid w:val="00C94766"/>
    <w:rsid w:val="00CE7B14"/>
    <w:rsid w:val="00CF2D3D"/>
    <w:rsid w:val="00D02C52"/>
    <w:rsid w:val="00D03510"/>
    <w:rsid w:val="00D03747"/>
    <w:rsid w:val="00D04CF9"/>
    <w:rsid w:val="00D23D2F"/>
    <w:rsid w:val="00D5312A"/>
    <w:rsid w:val="00D55B4F"/>
    <w:rsid w:val="00D84312"/>
    <w:rsid w:val="00D84CF3"/>
    <w:rsid w:val="00D93450"/>
    <w:rsid w:val="00DB5ECD"/>
    <w:rsid w:val="00DC4258"/>
    <w:rsid w:val="00DE4A79"/>
    <w:rsid w:val="00DE6A20"/>
    <w:rsid w:val="00E01598"/>
    <w:rsid w:val="00E058A2"/>
    <w:rsid w:val="00E07E5E"/>
    <w:rsid w:val="00E22280"/>
    <w:rsid w:val="00E275C8"/>
    <w:rsid w:val="00E329BF"/>
    <w:rsid w:val="00E54C7D"/>
    <w:rsid w:val="00E667A9"/>
    <w:rsid w:val="00E76CEE"/>
    <w:rsid w:val="00EA12EF"/>
    <w:rsid w:val="00EA2E70"/>
    <w:rsid w:val="00EA4834"/>
    <w:rsid w:val="00EB2002"/>
    <w:rsid w:val="00EB49E0"/>
    <w:rsid w:val="00ED583D"/>
    <w:rsid w:val="00EF03F3"/>
    <w:rsid w:val="00EF0A70"/>
    <w:rsid w:val="00EF5470"/>
    <w:rsid w:val="00EF5B7A"/>
    <w:rsid w:val="00F02B18"/>
    <w:rsid w:val="00F1234B"/>
    <w:rsid w:val="00F13FBC"/>
    <w:rsid w:val="00F170F5"/>
    <w:rsid w:val="00F22606"/>
    <w:rsid w:val="00F34386"/>
    <w:rsid w:val="00F40CC1"/>
    <w:rsid w:val="00F44747"/>
    <w:rsid w:val="00F45B14"/>
    <w:rsid w:val="00F56F5A"/>
    <w:rsid w:val="00F6155D"/>
    <w:rsid w:val="00F61B84"/>
    <w:rsid w:val="00F66940"/>
    <w:rsid w:val="00F67B38"/>
    <w:rsid w:val="00F72736"/>
    <w:rsid w:val="00F966F8"/>
    <w:rsid w:val="00FC1DD3"/>
    <w:rsid w:val="00FC79EA"/>
    <w:rsid w:val="00FD2A42"/>
    <w:rsid w:val="00FE5FD6"/>
    <w:rsid w:val="00FF16F8"/>
    <w:rsid w:val="00FF42B0"/>
    <w:rsid w:val="00FF643E"/>
  </w:rsids>
  <w:docVars>
    <w:docVar w:name="rox_ReferencesTo" w:val=" "/>
    <w:docVar w:name="rox_step_bearbeiter" w:val="Leiyng, Cornelia - 15.07.2025 12:32:53"/>
    <w:docVar w:name="rox_step_freigeber" w:val="Böhacker, Andreas - 05.12.2025 11:04:49"/>
    <w:docVar w:name="rox_step_integration_erpsystem" w:val="-"/>
    <w:docVar w:name="rox_step_pruefer" w:val="Böhacker, Andreas - 15.07.2025 14:01:33"/>
    <w:docVar w:name="rox_step_test_erpsystem" w:val="-"/>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4:docId w14:val="65EC8A16"/>
  <w15:docId w15:val="{BB0AB185-6F98-4AAE-86A4-F7DB13C7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54C"/>
    <w:pPr>
      <w:spacing w:after="0"/>
      <w:jc w:val="both"/>
    </w:pPr>
    <w:rPr>
      <w:rFonts w:ascii="Arial" w:hAnsi="Arial"/>
      <w:sz w:val="20"/>
    </w:rPr>
  </w:style>
  <w:style w:type="paragraph" w:styleId="Heading1">
    <w:name w:val="heading 1"/>
    <w:basedOn w:val="Normal"/>
    <w:next w:val="Normal"/>
    <w:link w:val="berschrift1Zchn"/>
    <w:autoRedefine/>
    <w:qFormat/>
    <w:rsid w:val="00B62567"/>
    <w:pPr>
      <w:keepNext/>
      <w:numPr>
        <w:numId w:val="24"/>
      </w:numPr>
      <w:spacing w:after="60"/>
      <w:ind w:left="567" w:hanging="567"/>
      <w:jc w:val="left"/>
      <w:outlineLvl w:val="0"/>
    </w:pPr>
    <w:rPr>
      <w:rFonts w:eastAsia="Times New Roman" w:cs="Arial"/>
      <w:b/>
      <w:bCs/>
      <w:kern w:val="32"/>
      <w:sz w:val="24"/>
      <w:szCs w:val="32"/>
      <w:lang w:eastAsia="de-DE"/>
    </w:rPr>
  </w:style>
  <w:style w:type="paragraph" w:styleId="Heading2">
    <w:name w:val="heading 2"/>
    <w:basedOn w:val="Normal"/>
    <w:next w:val="Normal"/>
    <w:link w:val="berschrift2Zchn"/>
    <w:qFormat/>
    <w:rsid w:val="00B62567"/>
    <w:pPr>
      <w:keepNext/>
      <w:numPr>
        <w:ilvl w:val="1"/>
        <w:numId w:val="24"/>
      </w:numPr>
      <w:spacing w:after="60"/>
      <w:ind w:left="567" w:hanging="567"/>
      <w:jc w:val="left"/>
      <w:outlineLvl w:val="1"/>
    </w:pPr>
    <w:rPr>
      <w:rFonts w:eastAsia="Times New Roman" w:cs="Times New Roman"/>
      <w:b/>
      <w:sz w:val="22"/>
      <w:szCs w:val="20"/>
      <w:lang w:eastAsia="de-DE"/>
    </w:rPr>
  </w:style>
  <w:style w:type="paragraph" w:styleId="Heading3">
    <w:name w:val="heading 3"/>
    <w:basedOn w:val="Normal"/>
    <w:next w:val="Normal"/>
    <w:link w:val="berschrift3Zchn"/>
    <w:qFormat/>
    <w:rsid w:val="00641D75"/>
    <w:pPr>
      <w:keepNext/>
      <w:numPr>
        <w:ilvl w:val="2"/>
        <w:numId w:val="24"/>
      </w:numPr>
      <w:spacing w:after="60"/>
      <w:ind w:left="567" w:hanging="567"/>
      <w:jc w:val="left"/>
      <w:outlineLvl w:val="2"/>
    </w:pPr>
    <w:rPr>
      <w:rFonts w:eastAsia="Times New Roman" w:cs="Arial"/>
      <w:b/>
      <w:bCs/>
      <w:szCs w:val="26"/>
      <w:lang w:eastAsia="de-DE"/>
    </w:rPr>
  </w:style>
  <w:style w:type="paragraph" w:styleId="Heading4">
    <w:name w:val="heading 4"/>
    <w:basedOn w:val="Normal"/>
    <w:next w:val="Normal"/>
    <w:link w:val="berschrift4Zchn"/>
    <w:qFormat/>
    <w:rsid w:val="00641D75"/>
    <w:pPr>
      <w:keepNext/>
      <w:numPr>
        <w:ilvl w:val="3"/>
        <w:numId w:val="24"/>
      </w:numPr>
      <w:spacing w:after="60"/>
      <w:ind w:left="862" w:hanging="862"/>
      <w:jc w:val="left"/>
      <w:outlineLvl w:val="3"/>
    </w:pPr>
    <w:rPr>
      <w:rFonts w:eastAsia="Times New Roman" w:cs="Times New Roman"/>
      <w:bCs/>
      <w:szCs w:val="20"/>
      <w:lang w:eastAsia="de-DE"/>
    </w:rPr>
  </w:style>
  <w:style w:type="paragraph" w:styleId="Heading5">
    <w:name w:val="heading 5"/>
    <w:basedOn w:val="Normal"/>
    <w:next w:val="Normal"/>
    <w:link w:val="berschrift5Zchn"/>
    <w:uiPriority w:val="9"/>
    <w:unhideWhenUsed/>
    <w:rsid w:val="00F72736"/>
    <w:pPr>
      <w:keepNext/>
      <w:keepLines/>
      <w:numPr>
        <w:ilvl w:val="4"/>
        <w:numId w:val="24"/>
      </w:numPr>
      <w:spacing w:after="60"/>
      <w:ind w:left="1009" w:hanging="1009"/>
      <w:jc w:val="left"/>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berschrift6Zchn"/>
    <w:uiPriority w:val="9"/>
    <w:unhideWhenUsed/>
    <w:rsid w:val="00F72736"/>
    <w:pPr>
      <w:keepNext/>
      <w:keepLines/>
      <w:numPr>
        <w:ilvl w:val="5"/>
        <w:numId w:val="24"/>
      </w:numPr>
      <w:spacing w:after="60"/>
      <w:ind w:left="1151" w:hanging="1151"/>
      <w:jc w:val="left"/>
      <w:outlineLvl w:val="5"/>
    </w:pPr>
    <w:rPr>
      <w:rFonts w:asciiTheme="majorHAnsi" w:eastAsiaTheme="majorEastAsia" w:hAnsiTheme="majorHAnsi" w:cstheme="majorBidi"/>
      <w:iCs/>
      <w:color w:val="000000" w:themeColor="text1"/>
    </w:rPr>
  </w:style>
  <w:style w:type="paragraph" w:styleId="Heading7">
    <w:name w:val="heading 7"/>
    <w:basedOn w:val="Normal"/>
    <w:next w:val="Normal"/>
    <w:link w:val="berschrift7Zchn"/>
    <w:uiPriority w:val="9"/>
    <w:semiHidden/>
    <w:unhideWhenUsed/>
    <w:rsid w:val="00B84AE2"/>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berschrift8Zchn"/>
    <w:uiPriority w:val="9"/>
    <w:semiHidden/>
    <w:unhideWhenUsed/>
    <w:qFormat/>
    <w:rsid w:val="00B84AE2"/>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berschrift9Zchn"/>
    <w:uiPriority w:val="9"/>
    <w:semiHidden/>
    <w:unhideWhenUsed/>
    <w:qFormat/>
    <w:rsid w:val="00B84AE2"/>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elZchn"/>
    <w:qFormat/>
    <w:rsid w:val="00B922B7"/>
    <w:pPr>
      <w:spacing w:before="240" w:after="60"/>
      <w:jc w:val="center"/>
      <w:outlineLvl w:val="0"/>
    </w:pPr>
    <w:rPr>
      <w:rFonts w:eastAsia="MS Gothic" w:cs="Times New Roman"/>
      <w:b/>
      <w:bCs/>
      <w:kern w:val="28"/>
      <w:sz w:val="28"/>
      <w:szCs w:val="32"/>
      <w:lang w:eastAsia="de-DE"/>
    </w:rPr>
  </w:style>
  <w:style w:type="character" w:customStyle="1" w:styleId="TitelZchn">
    <w:name w:val="Titel Zchn"/>
    <w:basedOn w:val="DefaultParagraphFont"/>
    <w:link w:val="Title"/>
    <w:rsid w:val="00B922B7"/>
    <w:rPr>
      <w:rFonts w:ascii="Arial" w:eastAsia="MS Gothic" w:hAnsi="Arial" w:cs="Times New Roman"/>
      <w:b/>
      <w:bCs/>
      <w:kern w:val="28"/>
      <w:sz w:val="28"/>
      <w:szCs w:val="32"/>
      <w:lang w:eastAsia="de-DE"/>
    </w:rPr>
  </w:style>
  <w:style w:type="paragraph" w:styleId="BalloonText">
    <w:name w:val="Balloon Text"/>
    <w:basedOn w:val="Normal"/>
    <w:link w:val="SprechblasentextZchn"/>
    <w:uiPriority w:val="99"/>
    <w:semiHidden/>
    <w:unhideWhenUsed/>
    <w:rsid w:val="00B922B7"/>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922B7"/>
    <w:rPr>
      <w:rFonts w:ascii="Tahoma" w:hAnsi="Tahoma" w:cs="Tahoma"/>
      <w:sz w:val="16"/>
      <w:szCs w:val="16"/>
    </w:rPr>
  </w:style>
  <w:style w:type="paragraph" w:styleId="Header">
    <w:name w:val="header"/>
    <w:basedOn w:val="Normal"/>
    <w:link w:val="KopfzeileZchn"/>
    <w:uiPriority w:val="99"/>
    <w:unhideWhenUsed/>
    <w:rsid w:val="00B922B7"/>
    <w:pPr>
      <w:tabs>
        <w:tab w:val="center" w:pos="4536"/>
        <w:tab w:val="right" w:pos="9072"/>
      </w:tabs>
    </w:pPr>
  </w:style>
  <w:style w:type="character" w:customStyle="1" w:styleId="KopfzeileZchn">
    <w:name w:val="Kopfzeile Zchn"/>
    <w:basedOn w:val="DefaultParagraphFont"/>
    <w:link w:val="Header"/>
    <w:uiPriority w:val="99"/>
    <w:rsid w:val="00B922B7"/>
  </w:style>
  <w:style w:type="paragraph" w:styleId="Footer">
    <w:name w:val="footer"/>
    <w:basedOn w:val="Normal"/>
    <w:link w:val="FuzeileZchn"/>
    <w:unhideWhenUsed/>
    <w:rsid w:val="00B922B7"/>
    <w:pPr>
      <w:tabs>
        <w:tab w:val="center" w:pos="4536"/>
        <w:tab w:val="right" w:pos="9072"/>
      </w:tabs>
    </w:pPr>
  </w:style>
  <w:style w:type="character" w:customStyle="1" w:styleId="FuzeileZchn">
    <w:name w:val="Fußzeile Zchn"/>
    <w:basedOn w:val="DefaultParagraphFont"/>
    <w:link w:val="Footer"/>
    <w:uiPriority w:val="99"/>
    <w:rsid w:val="00B922B7"/>
  </w:style>
  <w:style w:type="table" w:styleId="TableGrid">
    <w:name w:val="Table Grid"/>
    <w:basedOn w:val="TableNormal"/>
    <w:rsid w:val="00B922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rsid w:val="005F62FE"/>
    <w:pPr>
      <w:spacing w:after="0"/>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DefaultParagraphFont"/>
    <w:link w:val="Heading1"/>
    <w:rsid w:val="00B62567"/>
    <w:rPr>
      <w:rFonts w:ascii="Arial" w:eastAsia="Times New Roman" w:hAnsi="Arial" w:cs="Arial"/>
      <w:b/>
      <w:bCs/>
      <w:kern w:val="32"/>
      <w:sz w:val="24"/>
      <w:szCs w:val="32"/>
      <w:lang w:eastAsia="de-DE"/>
    </w:rPr>
  </w:style>
  <w:style w:type="paragraph" w:styleId="ListParagraph">
    <w:name w:val="List Paragraph"/>
    <w:basedOn w:val="Normal"/>
    <w:uiPriority w:val="34"/>
    <w:qFormat/>
    <w:rsid w:val="00B84AE2"/>
    <w:pPr>
      <w:ind w:left="720"/>
      <w:contextualSpacing/>
    </w:pPr>
  </w:style>
  <w:style w:type="character" w:customStyle="1" w:styleId="berschrift2Zchn">
    <w:name w:val="Überschrift 2 Zchn"/>
    <w:link w:val="Heading2"/>
    <w:rsid w:val="00B62567"/>
    <w:rPr>
      <w:rFonts w:ascii="Arial" w:eastAsia="Times New Roman" w:hAnsi="Arial" w:cs="Times New Roman"/>
      <w:b/>
      <w:szCs w:val="20"/>
      <w:lang w:eastAsia="de-DE"/>
    </w:rPr>
  </w:style>
  <w:style w:type="character" w:customStyle="1" w:styleId="berschrift3Zchn">
    <w:name w:val="Überschrift 3 Zchn"/>
    <w:basedOn w:val="DefaultParagraphFont"/>
    <w:link w:val="Heading3"/>
    <w:rsid w:val="00641D75"/>
    <w:rPr>
      <w:rFonts w:ascii="Arial" w:eastAsia="Times New Roman" w:hAnsi="Arial" w:cs="Arial"/>
      <w:b/>
      <w:bCs/>
      <w:sz w:val="20"/>
      <w:szCs w:val="26"/>
      <w:lang w:eastAsia="de-DE"/>
    </w:rPr>
  </w:style>
  <w:style w:type="character" w:customStyle="1" w:styleId="berschrift4Zchn">
    <w:name w:val="Überschrift 4 Zchn"/>
    <w:link w:val="Heading4"/>
    <w:rsid w:val="00641D75"/>
    <w:rPr>
      <w:rFonts w:ascii="Arial" w:eastAsia="Times New Roman" w:hAnsi="Arial" w:cs="Times New Roman"/>
      <w:bCs/>
      <w:sz w:val="20"/>
      <w:szCs w:val="20"/>
      <w:lang w:eastAsia="de-DE"/>
    </w:rPr>
  </w:style>
  <w:style w:type="character" w:customStyle="1" w:styleId="berschrift5Zchn">
    <w:name w:val="Überschrift 5 Zchn"/>
    <w:basedOn w:val="DefaultParagraphFont"/>
    <w:link w:val="Heading5"/>
    <w:uiPriority w:val="9"/>
    <w:rsid w:val="00F72736"/>
    <w:rPr>
      <w:rFonts w:asciiTheme="majorHAnsi" w:eastAsiaTheme="majorEastAsia" w:hAnsiTheme="majorHAnsi" w:cstheme="majorBidi"/>
      <w:color w:val="000000" w:themeColor="text1"/>
      <w:sz w:val="20"/>
    </w:rPr>
  </w:style>
  <w:style w:type="character" w:customStyle="1" w:styleId="berschrift6Zchn">
    <w:name w:val="Überschrift 6 Zchn"/>
    <w:basedOn w:val="DefaultParagraphFont"/>
    <w:link w:val="Heading6"/>
    <w:uiPriority w:val="9"/>
    <w:rsid w:val="00F72736"/>
    <w:rPr>
      <w:rFonts w:asciiTheme="majorHAnsi" w:eastAsiaTheme="majorEastAsia" w:hAnsiTheme="majorHAnsi" w:cstheme="majorBidi"/>
      <w:iCs/>
      <w:color w:val="000000" w:themeColor="text1"/>
      <w:sz w:val="20"/>
    </w:rPr>
  </w:style>
  <w:style w:type="character" w:customStyle="1" w:styleId="berschrift7Zchn">
    <w:name w:val="Überschrift 7 Zchn"/>
    <w:basedOn w:val="DefaultParagraphFont"/>
    <w:link w:val="Heading7"/>
    <w:uiPriority w:val="9"/>
    <w:semiHidden/>
    <w:rsid w:val="00B84AE2"/>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DefaultParagraphFont"/>
    <w:link w:val="Heading8"/>
    <w:uiPriority w:val="9"/>
    <w:semiHidden/>
    <w:rsid w:val="00B84AE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DefaultParagraphFont"/>
    <w:link w:val="Heading9"/>
    <w:uiPriority w:val="9"/>
    <w:semiHidden/>
    <w:rsid w:val="00B84AE2"/>
    <w:rPr>
      <w:rFonts w:asciiTheme="majorHAnsi" w:eastAsiaTheme="majorEastAsia" w:hAnsiTheme="majorHAnsi" w:cstheme="majorBidi"/>
      <w:i/>
      <w:iCs/>
      <w:color w:val="404040" w:themeColor="text1" w:themeTint="BF"/>
      <w:sz w:val="20"/>
      <w:szCs w:val="20"/>
    </w:rPr>
  </w:style>
  <w:style w:type="numbering" w:customStyle="1" w:styleId="berschrift1Dokumente">
    <w:name w:val="Überschrift 1 Dokumente"/>
    <w:basedOn w:val="NoList"/>
    <w:uiPriority w:val="99"/>
    <w:rsid w:val="00F44747"/>
    <w:pPr>
      <w:numPr>
        <w:numId w:val="10"/>
      </w:numPr>
    </w:pPr>
  </w:style>
  <w:style w:type="paragraph" w:styleId="TOC1">
    <w:name w:val="toc 1"/>
    <w:basedOn w:val="Normal"/>
    <w:next w:val="Normal"/>
    <w:autoRedefine/>
    <w:uiPriority w:val="39"/>
    <w:unhideWhenUsed/>
    <w:qFormat/>
    <w:rsid w:val="00B06D69"/>
    <w:pPr>
      <w:tabs>
        <w:tab w:val="left" w:pos="567"/>
        <w:tab w:val="right" w:leader="dot" w:pos="9679"/>
      </w:tabs>
      <w:spacing w:before="120"/>
    </w:pPr>
    <w:rPr>
      <w:rFonts w:asciiTheme="majorHAnsi" w:eastAsiaTheme="minorEastAsia" w:hAnsiTheme="majorHAnsi"/>
      <w:bCs/>
      <w:noProof/>
      <w:sz w:val="22"/>
      <w:lang w:eastAsia="de-DE"/>
    </w:rPr>
  </w:style>
  <w:style w:type="paragraph" w:styleId="TOC4">
    <w:name w:val="toc 4"/>
    <w:basedOn w:val="Normal"/>
    <w:next w:val="Normal"/>
    <w:autoRedefine/>
    <w:uiPriority w:val="39"/>
    <w:unhideWhenUsed/>
    <w:rsid w:val="00EF5470"/>
    <w:pPr>
      <w:tabs>
        <w:tab w:val="left" w:pos="1276"/>
        <w:tab w:val="right" w:leader="dot" w:pos="9679"/>
      </w:tabs>
      <w:spacing w:before="60"/>
      <w:ind w:left="426"/>
    </w:pPr>
    <w:rPr>
      <w:rFonts w:asciiTheme="minorHAnsi" w:hAnsiTheme="minorHAnsi" w:cstheme="minorHAnsi"/>
      <w:szCs w:val="20"/>
    </w:rPr>
  </w:style>
  <w:style w:type="paragraph" w:styleId="TOC2">
    <w:name w:val="toc 2"/>
    <w:basedOn w:val="Normal"/>
    <w:next w:val="Normal"/>
    <w:autoRedefine/>
    <w:uiPriority w:val="39"/>
    <w:unhideWhenUsed/>
    <w:qFormat/>
    <w:rsid w:val="00B06D69"/>
    <w:pPr>
      <w:tabs>
        <w:tab w:val="left" w:pos="709"/>
        <w:tab w:val="right" w:leader="dot" w:pos="9679"/>
      </w:tabs>
      <w:spacing w:before="60"/>
      <w:ind w:left="142"/>
    </w:pPr>
    <w:rPr>
      <w:rFonts w:asciiTheme="minorHAnsi" w:hAnsiTheme="minorHAnsi" w:cstheme="minorHAnsi"/>
      <w:bCs/>
      <w:szCs w:val="20"/>
    </w:rPr>
  </w:style>
  <w:style w:type="paragraph" w:styleId="TOC3">
    <w:name w:val="toc 3"/>
    <w:basedOn w:val="Normal"/>
    <w:next w:val="Normal"/>
    <w:autoRedefine/>
    <w:uiPriority w:val="39"/>
    <w:unhideWhenUsed/>
    <w:qFormat/>
    <w:rsid w:val="00B06D69"/>
    <w:pPr>
      <w:tabs>
        <w:tab w:val="left" w:pos="851"/>
        <w:tab w:val="right" w:leader="dot" w:pos="9679"/>
      </w:tabs>
      <w:spacing w:before="60"/>
      <w:ind w:left="284"/>
    </w:pPr>
    <w:rPr>
      <w:rFonts w:asciiTheme="minorHAnsi" w:hAnsiTheme="minorHAnsi" w:cstheme="minorHAnsi"/>
      <w:szCs w:val="20"/>
    </w:rPr>
  </w:style>
  <w:style w:type="character" w:styleId="Hyperlink">
    <w:name w:val="Hyperlink"/>
    <w:basedOn w:val="DefaultParagraphFont"/>
    <w:uiPriority w:val="99"/>
    <w:unhideWhenUsed/>
    <w:rsid w:val="00740996"/>
    <w:rPr>
      <w:color w:val="0000FF" w:themeColor="hyperlink"/>
      <w:u w:val="single"/>
    </w:rPr>
  </w:style>
  <w:style w:type="paragraph" w:styleId="TOCHeading">
    <w:name w:val="TOC Heading"/>
    <w:basedOn w:val="Heading1"/>
    <w:next w:val="Normal"/>
    <w:uiPriority w:val="39"/>
    <w:unhideWhenUsed/>
    <w:qFormat/>
    <w:rsid w:val="00963D31"/>
    <w:pPr>
      <w:keepLines/>
      <w:numPr>
        <w:numId w:val="0"/>
      </w:numPr>
      <w:spacing w:before="480" w:line="276" w:lineRule="auto"/>
      <w:outlineLvl w:val="9"/>
    </w:pPr>
    <w:rPr>
      <w:rFonts w:eastAsiaTheme="majorEastAsia" w:cstheme="majorBidi"/>
      <w:kern w:val="0"/>
      <w:szCs w:val="28"/>
    </w:rPr>
  </w:style>
  <w:style w:type="paragraph" w:styleId="TOC5">
    <w:name w:val="toc 5"/>
    <w:basedOn w:val="Normal"/>
    <w:next w:val="Normal"/>
    <w:autoRedefine/>
    <w:uiPriority w:val="39"/>
    <w:unhideWhenUsed/>
    <w:rsid w:val="005E00CC"/>
    <w:pPr>
      <w:spacing w:before="60"/>
      <w:ind w:left="601"/>
    </w:pPr>
    <w:rPr>
      <w:rFonts w:asciiTheme="minorHAnsi" w:hAnsiTheme="minorHAnsi" w:cstheme="minorHAnsi"/>
      <w:szCs w:val="20"/>
    </w:rPr>
  </w:style>
  <w:style w:type="paragraph" w:styleId="TOC6">
    <w:name w:val="toc 6"/>
    <w:basedOn w:val="Normal"/>
    <w:next w:val="Normal"/>
    <w:autoRedefine/>
    <w:uiPriority w:val="39"/>
    <w:unhideWhenUsed/>
    <w:rsid w:val="005E00CC"/>
    <w:pPr>
      <w:spacing w:before="60"/>
      <w:ind w:left="799"/>
    </w:pPr>
    <w:rPr>
      <w:rFonts w:asciiTheme="minorHAnsi" w:hAnsiTheme="minorHAnsi" w:cstheme="minorHAnsi"/>
      <w:szCs w:val="20"/>
    </w:rPr>
  </w:style>
  <w:style w:type="paragraph" w:styleId="TOC7">
    <w:name w:val="toc 7"/>
    <w:basedOn w:val="Normal"/>
    <w:next w:val="Normal"/>
    <w:autoRedefine/>
    <w:uiPriority w:val="39"/>
    <w:unhideWhenUsed/>
    <w:rsid w:val="008149B8"/>
    <w:pPr>
      <w:ind w:left="1000"/>
    </w:pPr>
    <w:rPr>
      <w:rFonts w:asciiTheme="minorHAnsi" w:hAnsiTheme="minorHAnsi" w:cstheme="minorHAnsi"/>
      <w:szCs w:val="20"/>
    </w:rPr>
  </w:style>
  <w:style w:type="paragraph" w:styleId="TOC8">
    <w:name w:val="toc 8"/>
    <w:basedOn w:val="Normal"/>
    <w:next w:val="Normal"/>
    <w:autoRedefine/>
    <w:uiPriority w:val="39"/>
    <w:unhideWhenUsed/>
    <w:rsid w:val="008149B8"/>
    <w:pPr>
      <w:ind w:left="1200"/>
    </w:pPr>
    <w:rPr>
      <w:rFonts w:asciiTheme="minorHAnsi" w:hAnsiTheme="minorHAnsi" w:cstheme="minorHAnsi"/>
      <w:szCs w:val="20"/>
    </w:rPr>
  </w:style>
  <w:style w:type="paragraph" w:styleId="TOC9">
    <w:name w:val="toc 9"/>
    <w:basedOn w:val="Normal"/>
    <w:next w:val="Normal"/>
    <w:autoRedefine/>
    <w:uiPriority w:val="39"/>
    <w:unhideWhenUsed/>
    <w:rsid w:val="008149B8"/>
    <w:pPr>
      <w:ind w:left="1400"/>
    </w:pPr>
    <w:rPr>
      <w:rFonts w:asciiTheme="minorHAnsi" w:hAnsiTheme="minorHAnsi" w:cstheme="minorHAnsi"/>
      <w:szCs w:val="20"/>
    </w:rPr>
  </w:style>
  <w:style w:type="table" w:customStyle="1" w:styleId="Tabellenraster2">
    <w:name w:val="Tabellenraster2"/>
    <w:basedOn w:val="TableNormal"/>
    <w:next w:val="TableGrid"/>
    <w:rsid w:val="00F67B38"/>
    <w:pPr>
      <w:spacing w:after="0"/>
    </w:pPr>
    <w:rPr>
      <w:rFonts w:ascii="Arial" w:hAnsi="Arial"/>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Kopf-undFuzeile">
    <w:name w:val="Kopf- und Fußzeile"/>
    <w:basedOn w:val="Header"/>
    <w:uiPriority w:val="11"/>
    <w:qFormat/>
    <w:rsid w:val="00F67B38"/>
    <w:pPr>
      <w:jc w:val="center"/>
    </w:pPr>
    <w:rPr>
      <w:sz w:val="16"/>
    </w:rPr>
  </w:style>
  <w:style w:type="paragraph" w:styleId="Quote">
    <w:name w:val="Quote"/>
    <w:basedOn w:val="Normal"/>
    <w:next w:val="Normal"/>
    <w:link w:val="ZitatZchn"/>
    <w:uiPriority w:val="29"/>
    <w:rsid w:val="0038569A"/>
    <w:rPr>
      <w:i/>
      <w:iCs/>
      <w:color w:val="000000" w:themeColor="text1"/>
    </w:rPr>
  </w:style>
  <w:style w:type="character" w:customStyle="1" w:styleId="ZitatZchn">
    <w:name w:val="Zitat Zchn"/>
    <w:basedOn w:val="DefaultParagraphFont"/>
    <w:link w:val="Quote"/>
    <w:uiPriority w:val="29"/>
    <w:rsid w:val="0038569A"/>
    <w:rPr>
      <w:rFonts w:ascii="Arial" w:hAnsi="Arial"/>
      <w:i/>
      <w:iCs/>
      <w:color w:val="000000" w:themeColor="text1"/>
      <w:sz w:val="20"/>
    </w:rPr>
  </w:style>
  <w:style w:type="character" w:styleId="CommentReference">
    <w:name w:val="annotation reference"/>
    <w:basedOn w:val="DefaultParagraphFont"/>
    <w:uiPriority w:val="99"/>
    <w:semiHidden/>
    <w:unhideWhenUsed/>
    <w:rsid w:val="00F72736"/>
    <w:rPr>
      <w:sz w:val="16"/>
      <w:szCs w:val="16"/>
    </w:rPr>
  </w:style>
  <w:style w:type="paragraph" w:styleId="CommentText">
    <w:name w:val="annotation text"/>
    <w:basedOn w:val="Normal"/>
    <w:link w:val="KommentartextZchn"/>
    <w:uiPriority w:val="99"/>
    <w:semiHidden/>
    <w:unhideWhenUsed/>
    <w:rsid w:val="00F72736"/>
    <w:rPr>
      <w:szCs w:val="20"/>
    </w:rPr>
  </w:style>
  <w:style w:type="character" w:customStyle="1" w:styleId="KommentartextZchn">
    <w:name w:val="Kommentartext Zchn"/>
    <w:basedOn w:val="DefaultParagraphFont"/>
    <w:link w:val="CommentText"/>
    <w:uiPriority w:val="99"/>
    <w:semiHidden/>
    <w:rsid w:val="00F72736"/>
    <w:rPr>
      <w:rFonts w:ascii="Arial" w:hAnsi="Arial"/>
      <w:sz w:val="20"/>
      <w:szCs w:val="20"/>
    </w:rPr>
  </w:style>
  <w:style w:type="paragraph" w:styleId="CommentSubject">
    <w:name w:val="annotation subject"/>
    <w:basedOn w:val="CommentText"/>
    <w:next w:val="CommentText"/>
    <w:link w:val="KommentarthemaZchn"/>
    <w:uiPriority w:val="99"/>
    <w:semiHidden/>
    <w:unhideWhenUsed/>
    <w:rsid w:val="00F72736"/>
    <w:rPr>
      <w:b/>
      <w:bCs/>
    </w:rPr>
  </w:style>
  <w:style w:type="character" w:customStyle="1" w:styleId="KommentarthemaZchn">
    <w:name w:val="Kommentarthema Zchn"/>
    <w:basedOn w:val="KommentartextZchn"/>
    <w:link w:val="CommentSubject"/>
    <w:uiPriority w:val="99"/>
    <w:semiHidden/>
    <w:rsid w:val="00F72736"/>
    <w:rPr>
      <w:rFonts w:ascii="Arial" w:hAnsi="Arial"/>
      <w:b/>
      <w:bCs/>
      <w:sz w:val="20"/>
      <w:szCs w:val="20"/>
    </w:rPr>
  </w:style>
  <w:style w:type="paragraph" w:customStyle="1" w:styleId="Blautext">
    <w:name w:val="Blautext"/>
    <w:basedOn w:val="Normal"/>
    <w:link w:val="BlautextZchn"/>
    <w:qFormat/>
    <w:rsid w:val="0048129A"/>
    <w:pPr>
      <w:tabs>
        <w:tab w:val="left" w:pos="1418"/>
      </w:tabs>
    </w:pPr>
    <w:rPr>
      <w:rFonts w:cs="Arial"/>
      <w:vanish/>
      <w:color w:val="0000FF"/>
      <w:szCs w:val="20"/>
    </w:rPr>
  </w:style>
  <w:style w:type="character" w:customStyle="1" w:styleId="BlautextZchn">
    <w:name w:val="Blautext Zchn"/>
    <w:basedOn w:val="DefaultParagraphFont"/>
    <w:link w:val="Blautext"/>
    <w:rsid w:val="0048129A"/>
    <w:rPr>
      <w:rFonts w:ascii="Arial" w:hAnsi="Arial" w:cs="Arial"/>
      <w:vanish/>
      <w:color w:val="0000FF"/>
      <w:sz w:val="20"/>
      <w:szCs w:val="20"/>
    </w:rPr>
  </w:style>
  <w:style w:type="table" w:customStyle="1" w:styleId="Tabellenraster3">
    <w:name w:val="Tabellenraster3"/>
    <w:basedOn w:val="TableNormal"/>
    <w:next w:val="TableGrid"/>
    <w:rsid w:val="00551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unotentextZchn"/>
    <w:unhideWhenUsed/>
    <w:rsid w:val="007E0944"/>
    <w:pPr>
      <w:jc w:val="left"/>
    </w:pPr>
    <w:rPr>
      <w:rFonts w:eastAsia="Times New Roman" w:cs="Times New Roman"/>
      <w:sz w:val="16"/>
      <w:szCs w:val="20"/>
      <w:lang w:eastAsia="de-DE"/>
    </w:rPr>
  </w:style>
  <w:style w:type="character" w:customStyle="1" w:styleId="FunotentextZchn">
    <w:name w:val="Fußnotentext Zchn"/>
    <w:basedOn w:val="DefaultParagraphFont"/>
    <w:link w:val="FootnoteText"/>
    <w:rsid w:val="007E0944"/>
    <w:rPr>
      <w:rFonts w:ascii="Arial" w:eastAsia="Times New Roman" w:hAnsi="Arial" w:cs="Times New Roman"/>
      <w:sz w:val="16"/>
      <w:szCs w:val="20"/>
      <w:lang w:eastAsia="de-DE"/>
    </w:rPr>
  </w:style>
  <w:style w:type="character" w:styleId="FootnoteReference">
    <w:name w:val="footnote reference"/>
    <w:unhideWhenUsed/>
    <w:rsid w:val="007E0944"/>
    <w:rPr>
      <w:sz w:val="16"/>
      <w:vertAlign w:val="superscript"/>
    </w:rPr>
  </w:style>
  <w:style w:type="paragraph" w:styleId="Revision">
    <w:name w:val="Revision"/>
    <w:hidden/>
    <w:uiPriority w:val="99"/>
    <w:semiHidden/>
    <w:rsid w:val="009E7291"/>
    <w:pPr>
      <w:spacing w:after="0"/>
    </w:pPr>
    <w:rPr>
      <w:rFonts w:ascii="Arial" w:hAnsi="Arial"/>
      <w:sz w:val="20"/>
    </w:rPr>
  </w:style>
  <w:style w:type="character" w:styleId="UnresolvedMention">
    <w:name w:val="Unresolved Mention"/>
    <w:basedOn w:val="DefaultParagraphFont"/>
    <w:uiPriority w:val="99"/>
    <w:semiHidden/>
    <w:unhideWhenUsed/>
    <w:rsid w:val="00F40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dc-ce.de/wp-content/uploads/documents/395.pdf" TargetMode="External" /><Relationship Id="rId7" Type="http://schemas.openxmlformats.org/officeDocument/2006/relationships/hyperlink" Target="https://www.mdc-ce.de/wp-content/uploads/documents/6599.pdf" TargetMode="External" /><Relationship Id="rId8" Type="http://schemas.openxmlformats.org/officeDocument/2006/relationships/hyperlink" Target="https://www.mdc-ce.de/downloads/mdc-dokumente.html" TargetMode="External" /><Relationship Id="rId9" Type="http://schemas.openxmlformats.org/officeDocument/2006/relationships/hyperlink" Target="https://www.mdc-ce.de/wp-content/uploads/documents/9993.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E4A9B-4690-4290-9C09-D7C1E025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Antrag für eine Stellungnahme gemäß Verordnung (EU) 2017/745 Artikel 117</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für eine Stellungnahme gemäß Verordnung (EU) 2017/745 Artikel 117</dc:title>
  <dc:creator>Bettina Weinmann</dc:creator>
  <dc:description>Revision 001:
Neuerstellung
1. Prüfrunde: Bearbeiter: JWL, Prüfer: MGU
2. Prüfrunde: Bearbeiter: CLI, Prüfer: ABO 
(Dokumententyp aufgrund der neuen Workflowstufen (Test ERP-System und Implementierung ERP-System) geändert.)</dc:description>
  <cp:lastModifiedBy>Jasmin Welzel</cp:lastModifiedBy>
  <cp:revision>32</cp:revision>
  <dcterms:created xsi:type="dcterms:W3CDTF">2025-05-19T12:08:00Z</dcterms:created>
  <dcterms:modified xsi:type="dcterms:W3CDTF">2025-06-27T11:13:00Z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g_57d8a1ab78064088b1783cec0925a033">
    <vt:lpwstr>014</vt:lpwstr>
  </property>
  <property fmtid="{D5CDD505-2E9C-101B-9397-08002B2CF9AE}" pid="3" name="roxg_a50502f7e37549e99cbcd2da1524dd31">
    <vt:lpwstr>001</vt:lpwstr>
  </property>
  <property fmtid="{D5CDD505-2E9C-101B-9397-08002B2CF9AE}" pid="4" name="roxg_b74f5e63837046b09c62d6e38394039b">
    <vt:lpwstr>019</vt:lpwstr>
  </property>
  <property fmtid="{D5CDD505-2E9C-101B-9397-08002B2CF9AE}" pid="5" name="rox_Bereichszuordnung">
    <vt:lpwstr>MP</vt:lpwstr>
  </property>
  <property fmtid="{D5CDD505-2E9C-101B-9397-08002B2CF9AE}" pid="6" name="rox_Description">
    <vt:lpwstr>Revision 001:
Neuerstellung
1. Prüfrunde: Bearbeiter: JWL, Prüfer: MGU
2. Prüfrunde: Bearbeiter: CLI, Prüfer: ABO 
(Dokumen</vt:lpwstr>
  </property>
  <property fmtid="{D5CDD505-2E9C-101B-9397-08002B2CF9AE}" pid="7" name="rox_Description_2">
    <vt:lpwstr>tentyp aufgrund der neuen Workflowstufen (Test ERP-System und Implementierung ERP-System) geändert.)</vt:lpwstr>
  </property>
  <property fmtid="{D5CDD505-2E9C-101B-9397-08002B2CF9AE}" pid="8" name="rox_DocPath">
    <vt:lpwstr>mdc QM-Dokumente/12 Vertragsangebot - Antrag auf Zertifizierung/Antragsdokumente</vt:lpwstr>
  </property>
  <property fmtid="{D5CDD505-2E9C-101B-9397-08002B2CF9AE}" pid="9" name="rox_DocType">
    <vt:lpwstr>Formular/Checklisten</vt:lpwstr>
  </property>
  <property fmtid="{D5CDD505-2E9C-101B-9397-08002B2CF9AE}" pid="10" name="rox_Drittland">
    <vt:lpwstr>n.a.</vt:lpwstr>
  </property>
  <property fmtid="{D5CDD505-2E9C-101B-9397-08002B2CF9AE}" pid="11" name="rox_Export">
    <vt:lpwstr>SAGE</vt:lpwstr>
  </property>
  <property fmtid="{D5CDD505-2E9C-101B-9397-08002B2CF9AE}" pid="12" name="rox_ExternalLink">
    <vt:lpwstr>https://mdc-ce.roxtra.com/Roxtra/doc/showfile.aspx?FileID=15492</vt:lpwstr>
  </property>
  <property fmtid="{D5CDD505-2E9C-101B-9397-08002B2CF9AE}" pid="13" name="rox_FileName">
    <vt:lpwstr>6605_001_Antrag Stellungnahme MDR Artikel 117.docx</vt:lpwstr>
  </property>
  <property fmtid="{D5CDD505-2E9C-101B-9397-08002B2CF9AE}" pid="14" name="rox_Hinweis">
    <vt:lpwstr/>
  </property>
  <property fmtid="{D5CDD505-2E9C-101B-9397-08002B2CF9AE}" pid="15" name="rox_ID">
    <vt:lpwstr>6605</vt:lpwstr>
  </property>
  <property fmtid="{D5CDD505-2E9C-101B-9397-08002B2CF9AE}" pid="16" name="rox_ISO17021">
    <vt:lpwstr/>
  </property>
  <property fmtid="{D5CDD505-2E9C-101B-9397-08002B2CF9AE}" pid="17" name="rox_ISO17065">
    <vt:lpwstr>n.a.</vt:lpwstr>
  </property>
  <property fmtid="{D5CDD505-2E9C-101B-9397-08002B2CF9AE}" pid="18" name="rox_IVDR">
    <vt:lpwstr>n.a.</vt:lpwstr>
  </property>
  <property fmtid="{D5CDD505-2E9C-101B-9397-08002B2CF9AE}" pid="19" name="rox_Language">
    <vt:lpwstr>Deutsch</vt:lpwstr>
  </property>
  <property fmtid="{D5CDD505-2E9C-101B-9397-08002B2CF9AE}" pid="20" name="rox_Language_SelKey">
    <vt:lpwstr>Deutsch</vt:lpwstr>
  </property>
  <property fmtid="{D5CDD505-2E9C-101B-9397-08002B2CF9AE}" pid="21" name="rox_MDR">
    <vt:lpwstr>Art. 117 Änderung der Richtlinie 2001/83/EG</vt:lpwstr>
  </property>
  <property fmtid="{D5CDD505-2E9C-101B-9397-08002B2CF9AE}" pid="22" name="rox_Meta">
    <vt:lpwstr>40</vt:lpwstr>
  </property>
  <property fmtid="{D5CDD505-2E9C-101B-9397-08002B2CF9AE}" pid="23" name="rox_Meta0">
    <vt:lpwstr>&lt;fields&gt;&lt;Field id="rox_Size" caption="Dateigröße" orderid="20" /&gt;&lt;Field id="rox_ID" caption="ID" orderid="43" /&gt;&lt;Field id="rox_</vt:lpwstr>
  </property>
  <property fmtid="{D5CDD505-2E9C-101B-9397-08002B2CF9AE}" pid="24" name="rox_Meta1">
    <vt:lpwstr>Title" caption="Titel" orderid="1" /&gt;&lt;Field id="rox_Status" caption="Status" orderid="5" /&gt;&lt;Field id="rox_Revision" caption="Re</vt:lpwstr>
  </property>
  <property fmtid="{D5CDD505-2E9C-101B-9397-08002B2CF9AE}" pid="25" name="rox_Meta10">
    <vt:lpwstr>d id="rox_Drittland" caption="Drittland" orderid="14" /&gt;&lt;Field id="rox_Export" caption="Export" orderid="16" /&gt;&lt;Field id="rox_P</vt:lpwstr>
  </property>
  <property fmtid="{D5CDD505-2E9C-101B-9397-08002B2CF9AE}" pid="26" name="rox_Meta11">
    <vt:lpwstr>ruefverfahren" caption="SAGE Prozess/Grundlage" orderid="17" /&gt;&lt;Field id="rox_Language" caption="Sprache" orderid="18" /&gt;&lt;Fiel</vt:lpwstr>
  </property>
  <property fmtid="{D5CDD505-2E9C-101B-9397-08002B2CF9AE}" pid="27" name="rox_Meta12">
    <vt:lpwstr>d id="rox_Language_SelKey" caption="Sprache (Sprache)" orderid="47" /&gt;&lt;Field id="rox_step_bearbeitung_d" caption="Bearbeitung a</vt:lpwstr>
  </property>
  <property fmtid="{D5CDD505-2E9C-101B-9397-08002B2CF9AE}" pid="28" name="rox_Meta13">
    <vt:lpwstr>bgeschlossen am" orderid="25" /&gt;&lt;Field id="rox_step_bearbeitung_u" caption="Bearbeitung abgeschlossen durch" orderid="26" /&gt;&lt;Fi</vt:lpwstr>
  </property>
  <property fmtid="{D5CDD505-2E9C-101B-9397-08002B2CF9AE}" pid="29" name="rox_Meta14">
    <vt:lpwstr>eld id="rox_step_bearbeiter" caption="Bearbeitet von" type="roleconcat" orderid="27"&gt;Leiyng, Cornelia - 15.07.2025 12:32:53&lt;/Fi</vt:lpwstr>
  </property>
  <property fmtid="{D5CDD505-2E9C-101B-9397-08002B2CF9AE}" pid="30" name="rox_Meta15">
    <vt:lpwstr>eld&gt;&lt;Field id="rox_step_pruefung_d" caption="Inhaltliche Prüfung abgeschlossen am" orderid="28" /&gt;&lt;Field id="rox_step_pruefung_</vt:lpwstr>
  </property>
  <property fmtid="{D5CDD505-2E9C-101B-9397-08002B2CF9AE}" pid="31" name="rox_Meta16">
    <vt:lpwstr>u" caption="Inhaltliche Prüfung abgeschlossen durch" orderid="29" /&gt;&lt;Field id="rox_step_pruefer" caption="Geprüft von" type="ro</vt:lpwstr>
  </property>
  <property fmtid="{D5CDD505-2E9C-101B-9397-08002B2CF9AE}" pid="32" name="rox_Meta17">
    <vt:lpwstr>leconcat" orderid="30"&gt;Böhacker, Andreas - 15.07.2025 14:01:33&lt;/Field&gt;&lt;Field id="rox_step_test_erpsystem_d" caption="Test ERP-S</vt:lpwstr>
  </property>
  <property fmtid="{D5CDD505-2E9C-101B-9397-08002B2CF9AE}" pid="33" name="rox_Meta18">
    <vt:lpwstr>ystem abgeschlossen am" orderid="31" /&gt;&lt;Field id="rox_step_test_erpsystem_u" caption="Test ERP-System abgeschlossen durch" orde</vt:lpwstr>
  </property>
  <property fmtid="{D5CDD505-2E9C-101B-9397-08002B2CF9AE}" pid="34" name="rox_Meta19">
    <vt:lpwstr>rid="32" /&gt;&lt;Field id="rox_step_test_erpsystem" caption="ERP-System getestet von" type="roleconcat" orderid="33"&gt;-&lt;/Field&gt;&lt;Fiel</vt:lpwstr>
  </property>
  <property fmtid="{D5CDD505-2E9C-101B-9397-08002B2CF9AE}" pid="35" name="rox_Meta2">
    <vt:lpwstr>vision" orderid="6" /&gt;&lt;Field id="rox_Description" caption="Änderungshistorie" orderid="7" /&gt;&lt;Field id="rox_Description_2" capti</vt:lpwstr>
  </property>
  <property fmtid="{D5CDD505-2E9C-101B-9397-08002B2CF9AE}" pid="36" name="rox_Meta20">
    <vt:lpwstr>d id="rox_step_freigabe_d" caption="Formale Freigabe abgeschlossen am" orderid="34" /&gt;&lt;Field id="rox_step_freigabe_u" caption="</vt:lpwstr>
  </property>
  <property fmtid="{D5CDD505-2E9C-101B-9397-08002B2CF9AE}" pid="37" name="rox_Meta21">
    <vt:lpwstr>Formale Freigabe abgeschlossen durch" orderid="35" /&gt;&lt;Field id="rox_step_freigeber" caption="Freigegeben durch" type="roleconca</vt:lpwstr>
  </property>
  <property fmtid="{D5CDD505-2E9C-101B-9397-08002B2CF9AE}" pid="38" name="rox_Meta22">
    <vt:lpwstr>t" orderid="36"&gt;Böhacker, Andreas - 05.12.2025 11:04:49&lt;/Field&gt;&lt;Field id="rox_step_integration_erpsystem_d" caption="Integratio</vt:lpwstr>
  </property>
  <property fmtid="{D5CDD505-2E9C-101B-9397-08002B2CF9AE}" pid="39" name="rox_Meta23">
    <vt:lpwstr>n ERP-System abgeschlossen am" orderid="37" /&gt;&lt;Field id="rox_step_integration_erpsystem_u" caption="Integration ERP-System abge</vt:lpwstr>
  </property>
  <property fmtid="{D5CDD505-2E9C-101B-9397-08002B2CF9AE}" pid="40" name="rox_Meta24">
    <vt:lpwstr>schlossen durch" orderid="38" /&gt;&lt;Field id="rox_step_integration_erpsystem" caption="ERP-System integriert durch" type="roleconc</vt:lpwstr>
  </property>
  <property fmtid="{D5CDD505-2E9C-101B-9397-08002B2CF9AE}" pid="41" name="rox_Meta25">
    <vt:lpwstr>at" orderid="39"&gt;-&lt;/Field&gt;&lt;Field id="rox_ReferencesTo" caption="Referenzen auf" type="RefTo" url="https://mdc-ce.roxtra.com/rox</vt:lpwstr>
  </property>
  <property fmtid="{D5CDD505-2E9C-101B-9397-08002B2CF9AE}" pid="42" name="rox_Meta26">
    <vt:lpwstr>tra" colcount="1" orderid="48"&gt;&lt;Ref fileID="395" fileName="Allgemeine Geschäftsbedingungen"&gt;&lt;Columns&gt;&lt;Col ishyperlink="true"&gt;Al</vt:lpwstr>
  </property>
  <property fmtid="{D5CDD505-2E9C-101B-9397-08002B2CF9AE}" pid="43" name="rox_Meta27">
    <vt:lpwstr>lgemeine Geschäftsbedingungen&lt;/Col&gt;&lt;/Columns&gt;&lt;/Ref&gt;&lt;Ref fileID="15492" fileName="Application for an opinion according to Regula</vt:lpwstr>
  </property>
  <property fmtid="{D5CDD505-2E9C-101B-9397-08002B2CF9AE}" pid="44" name="rox_Meta28">
    <vt:lpwstr>tion (EU) 2017/745 Article 117"&gt;&lt;Columns&gt;&lt;Col ishyperlink="true"&gt;Application for an opinion according to Regulation (EU) 2017/7</vt:lpwstr>
  </property>
  <property fmtid="{D5CDD505-2E9C-101B-9397-08002B2CF9AE}" pid="45" name="rox_Meta29">
    <vt:lpwstr>45 Article 117&lt;/Col&gt;&lt;/Columns&gt;&lt;/Ref&gt;&lt;Ref fileID="5485" fileName="Fragebogen zur Angebotserstellung (Stellungnahme Verordnung (E</vt:lpwstr>
  </property>
  <property fmtid="{D5CDD505-2E9C-101B-9397-08002B2CF9AE}" pid="46" name="rox_Meta3">
    <vt:lpwstr>on="Änderungshistorie_2" orderid="44" /&gt;&lt;Field id="rox_DocType" caption="Dokumententyp" orderid="19" /&gt;&lt;Field id="rox_UpdatedBy</vt:lpwstr>
  </property>
  <property fmtid="{D5CDD505-2E9C-101B-9397-08002B2CF9AE}" pid="47" name="rox_Meta30">
    <vt:lpwstr>U) 2017/745, Artikel 117)"&gt;&lt;Columns&gt;&lt;Col ishyperlink="true"&gt;Fragebogen zur Angebotserstellung (Stellungnahme Verordnung (EU) 20</vt:lpwstr>
  </property>
  <property fmtid="{D5CDD505-2E9C-101B-9397-08002B2CF9AE}" pid="48" name="rox_Meta31">
    <vt:lpwstr>17/745, Artikel 117)&lt;/Col&gt;&lt;/Columns&gt;&lt;/Ref&gt;&lt;Ref fileID="1454" fileName="Preisliste - Zertifizierung nach Verordnung (EU) 2017/74</vt:lpwstr>
  </property>
  <property fmtid="{D5CDD505-2E9C-101B-9397-08002B2CF9AE}" pid="49" name="rox_Meta32">
    <vt:lpwstr>5 (MDR) &amp;amp; Anerkennung in Drittländern"&gt;&lt;Columns&gt;&lt;Col ishyperlink="true"&gt;Preisliste - Zertifizierung nach Verordnung (EU) 20</vt:lpwstr>
  </property>
  <property fmtid="{D5CDD505-2E9C-101B-9397-08002B2CF9AE}" pid="50" name="rox_Meta33">
    <vt:lpwstr>17/745 (MDR) &amp;amp; Anerkennung in Drittländern&lt;/Col&gt;&lt;/Columns&gt;&lt;/Ref&gt;&lt;Ref fileID="6599" fileName="Verfahrensbeschreibung für ein</vt:lpwstr>
  </property>
  <property fmtid="{D5CDD505-2E9C-101B-9397-08002B2CF9AE}" pid="51" name="rox_Meta34">
    <vt:lpwstr>e Stellungnahme gemäß MDR Artikel 117"&gt;&lt;Columns&gt;&lt;Col ishyperlink="true"&gt;Verfahrensbeschreibung für eine Stellungnahme gemäß MD</vt:lpwstr>
  </property>
  <property fmtid="{D5CDD505-2E9C-101B-9397-08002B2CF9AE}" pid="52" name="rox_Meta35">
    <vt:lpwstr>R Artikel 117&lt;/Col&gt;&lt;/Columns&gt;&lt;/Ref&gt;&lt;/Field&gt;&lt;GlobalFieldHandler url="https://mdc-ce.roxtra.com/roxtra/doc/DownloadGlobalFieldHan</vt:lpwstr>
  </property>
  <property fmtid="{D5CDD505-2E9C-101B-9397-08002B2CF9AE}" pid="53" name="rox_Meta36">
    <vt:lpwstr>dler.ashx?token=eyJhbGciOiJIUzI1NiIsImtpZCI6IjNlMjk3MDA2LTMwMmUtNGI4Ni05MTUxLTc3YWYzOWRhYjg0MyIsInR5cCI6IkpXVCJ9.eyJVc2VySUQiOi</vt:lpwstr>
  </property>
  <property fmtid="{D5CDD505-2E9C-101B-9397-08002B2CF9AE}" pid="54" name="rox_Meta37">
    <vt:lpwstr>I0Iiwic3ViIjoiZWRjMmQyOGYtYTljYy00OTA5LThkMWMtNTUyNWM2NDdhNTZiIiwicmVxdWVzdGVkQnlDbGllbnRJRCI6IjNlMjk3MDA2LTMwMmUtNGI4Ni05MTUxL</vt:lpwstr>
  </property>
  <property fmtid="{D5CDD505-2E9C-101B-9397-08002B2CF9AE}" pid="55" name="rox_Meta38">
    <vt:lpwstr>Tc3YWYzOWRhYjg0MyIsIm5iZiI6MTc2NTI2ODA5MCwiZXhwIjoxNzY1MjcxNjkwLCJpYXQiOjE3NjUyNjgwOTAsImlzcyI6InJvWHRyYSJ9.DqxZvz8rSUVsQK1Tr_P</vt:lpwstr>
  </property>
  <property fmtid="{D5CDD505-2E9C-101B-9397-08002B2CF9AE}" pid="56" name="rox_Meta39">
    <vt:lpwstr>yznid88mQvZ9uCE4y7GCj9vg" /&gt;&lt;/fields&gt;</vt:lpwstr>
  </property>
  <property fmtid="{D5CDD505-2E9C-101B-9397-08002B2CF9AE}" pid="57" name="rox_Meta4">
    <vt:lpwstr>" caption="Geändert durch" orderid="24" /&gt;&lt;Field id="rox_UpdatedAt" caption="Geändert" orderid="23" /&gt;&lt;Field id="rox_DocPath" c</vt:lpwstr>
  </property>
  <property fmtid="{D5CDD505-2E9C-101B-9397-08002B2CF9AE}" pid="58" name="rox_Meta5">
    <vt:lpwstr>aption="Pfad" orderid="45" /&gt;&lt;Field id="rox_ParentDocTitle" caption="Ordner" orderid="46" /&gt;&lt;Field id="rox_FileName" caption="D</vt:lpwstr>
  </property>
  <property fmtid="{D5CDD505-2E9C-101B-9397-08002B2CF9AE}" pid="59" name="rox_Meta6">
    <vt:lpwstr>ateiname" orderid="4" /&gt;&lt;Field id="rox_ExternalLink" caption="Übersetzung" orderid="2" /&gt;&lt;Field id="rox_Bereichszuordnung" capt</vt:lpwstr>
  </property>
  <property fmtid="{D5CDD505-2E9C-101B-9397-08002B2CF9AE}" pid="60" name="rox_Meta7">
    <vt:lpwstr>ion="Zuordnung" orderid="3" /&gt;&lt;Field id="rox_Hinweis" caption="Hinweis" orderid="8" /&gt;&lt;Field id="rox_Wiedervorlage" caption="Wi</vt:lpwstr>
  </property>
  <property fmtid="{D5CDD505-2E9C-101B-9397-08002B2CF9AE}" pid="61" name="rox_Meta8">
    <vt:lpwstr>edervorlage" orderid="9" /&gt;&lt;Field id="rox_ISO17021" caption="ISO 17021" orderid="10" /&gt;&lt;Field id="rox_ISO17065" caption="ISO 17</vt:lpwstr>
  </property>
  <property fmtid="{D5CDD505-2E9C-101B-9397-08002B2CF9AE}" pid="62" name="rox_Meta9">
    <vt:lpwstr>065" orderid="11" /&gt;&lt;Field id="rox_MDR" caption="MDR" orderid="12" /&gt;&lt;Field id="rox_IVDR" caption="IVDR" orderid="13" /&gt;&lt;Fiel</vt:lpwstr>
  </property>
  <property fmtid="{D5CDD505-2E9C-101B-9397-08002B2CF9AE}" pid="63" name="rox_ParentDocTitle">
    <vt:lpwstr>Antragsdokumente</vt:lpwstr>
  </property>
  <property fmtid="{D5CDD505-2E9C-101B-9397-08002B2CF9AE}" pid="64" name="rox_Pruefverfahren">
    <vt:lpwstr>_Angebot MDR</vt:lpwstr>
  </property>
  <property fmtid="{D5CDD505-2E9C-101B-9397-08002B2CF9AE}" pid="65" name="rox_ReferencesTo">
    <vt:lpwstr>...</vt:lpwstr>
  </property>
  <property fmtid="{D5CDD505-2E9C-101B-9397-08002B2CF9AE}" pid="66" name="rox_Revision">
    <vt:lpwstr>001/12.2025</vt:lpwstr>
  </property>
  <property fmtid="{D5CDD505-2E9C-101B-9397-08002B2CF9AE}" pid="67" name="rox_Size">
    <vt:lpwstr>46765</vt:lpwstr>
  </property>
  <property fmtid="{D5CDD505-2E9C-101B-9397-08002B2CF9AE}" pid="68" name="rox_Status">
    <vt:lpwstr>freigegeben</vt:lpwstr>
  </property>
  <property fmtid="{D5CDD505-2E9C-101B-9397-08002B2CF9AE}" pid="69" name="rox_step_bearbeiter">
    <vt:lpwstr>Leiyng, Cornelia...</vt:lpwstr>
  </property>
  <property fmtid="{D5CDD505-2E9C-101B-9397-08002B2CF9AE}" pid="70" name="rox_step_bearbeitung_d">
    <vt:lpwstr>15.07.2025</vt:lpwstr>
  </property>
  <property fmtid="{D5CDD505-2E9C-101B-9397-08002B2CF9AE}" pid="71" name="rox_step_bearbeitung_u">
    <vt:lpwstr>Leiyng, Cornelia</vt:lpwstr>
  </property>
  <property fmtid="{D5CDD505-2E9C-101B-9397-08002B2CF9AE}" pid="72" name="rox_step_freigabe_d">
    <vt:lpwstr>05.12.2025</vt:lpwstr>
  </property>
  <property fmtid="{D5CDD505-2E9C-101B-9397-08002B2CF9AE}" pid="73" name="rox_step_freigabe_u">
    <vt:lpwstr>Böhacker, Andreas</vt:lpwstr>
  </property>
  <property fmtid="{D5CDD505-2E9C-101B-9397-08002B2CF9AE}" pid="74" name="rox_step_freigeber">
    <vt:lpwstr>Böhacker, Andreas...</vt:lpwstr>
  </property>
  <property fmtid="{D5CDD505-2E9C-101B-9397-08002B2CF9AE}" pid="75" name="rox_step_integration_erpsystem">
    <vt:lpwstr>-</vt:lpwstr>
  </property>
  <property fmtid="{D5CDD505-2E9C-101B-9397-08002B2CF9AE}" pid="76" name="rox_step_integration_erpsystem_d">
    <vt:lpwstr/>
  </property>
  <property fmtid="{D5CDD505-2E9C-101B-9397-08002B2CF9AE}" pid="77" name="rox_step_integration_erpsystem_u">
    <vt:lpwstr/>
  </property>
  <property fmtid="{D5CDD505-2E9C-101B-9397-08002B2CF9AE}" pid="78" name="rox_step_pruefer">
    <vt:lpwstr>Böhacker, Andreas...</vt:lpwstr>
  </property>
  <property fmtid="{D5CDD505-2E9C-101B-9397-08002B2CF9AE}" pid="79" name="rox_step_pruefung_d">
    <vt:lpwstr>15.07.2025</vt:lpwstr>
  </property>
  <property fmtid="{D5CDD505-2E9C-101B-9397-08002B2CF9AE}" pid="80" name="rox_step_pruefung_u">
    <vt:lpwstr>Böhacker, Andreas</vt:lpwstr>
  </property>
  <property fmtid="{D5CDD505-2E9C-101B-9397-08002B2CF9AE}" pid="81" name="rox_step_test_erpsystem">
    <vt:lpwstr>-</vt:lpwstr>
  </property>
  <property fmtid="{D5CDD505-2E9C-101B-9397-08002B2CF9AE}" pid="82" name="rox_step_test_erpsystem_d">
    <vt:lpwstr/>
  </property>
  <property fmtid="{D5CDD505-2E9C-101B-9397-08002B2CF9AE}" pid="83" name="rox_step_test_erpsystem_u">
    <vt:lpwstr/>
  </property>
  <property fmtid="{D5CDD505-2E9C-101B-9397-08002B2CF9AE}" pid="84" name="rox_Title">
    <vt:lpwstr>Antrag für eine Stellungnahme gemäß Verordnung (EU) 2017/745 Artikel 117</vt:lpwstr>
  </property>
  <property fmtid="{D5CDD505-2E9C-101B-9397-08002B2CF9AE}" pid="85" name="rox_UpdatedAt">
    <vt:lpwstr>27.06.2025</vt:lpwstr>
  </property>
  <property fmtid="{D5CDD505-2E9C-101B-9397-08002B2CF9AE}" pid="86" name="rox_UpdatedBy">
    <vt:lpwstr>Welzel, Jasmin</vt:lpwstr>
  </property>
  <property fmtid="{D5CDD505-2E9C-101B-9397-08002B2CF9AE}" pid="87" name="rox_Wiedervorlage">
    <vt:lpwstr>05.12.2030</vt:lpwstr>
  </property>
</Properties>
</file>