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F94519" w:rsidRPr="00F94519" w:rsidP="00CF4F7C" w14:paraId="7AC98397" w14:textId="77777777">
      <w:pPr>
        <w:pStyle w:val="berschrift"/>
        <w:keepNext/>
        <w:spacing w:before="0"/>
        <w:rPr>
          <w:b w:val="0"/>
        </w:rPr>
      </w:pPr>
      <w:r w:rsidRPr="00F94519">
        <w:rPr>
          <w:b w:val="0"/>
        </w:rPr>
        <w:t>Nachfolgende Angaben sind vom Unternehmen auszufüllen:</w:t>
      </w:r>
    </w:p>
    <w:p w:rsidR="005076DB" w:rsidRPr="00992CE8" w:rsidP="00CF4F7C" w14:paraId="1FCA23FB" w14:textId="77777777">
      <w:pPr>
        <w:pStyle w:val="berschrift"/>
        <w:keepNext/>
        <w:spacing w:before="0"/>
      </w:pPr>
      <w:r w:rsidRPr="00992CE8">
        <w:t>Angaben zum Unternehmen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62"/>
        <w:gridCol w:w="5639"/>
      </w:tblGrid>
      <w:tr w14:paraId="53AB7F71" w14:textId="77777777" w:rsidTr="00192E1E">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5076DB" w:rsidRPr="00992CE8" w:rsidP="00CF4F7C" w14:paraId="28D30BDB" w14:textId="77777777">
            <w:pPr>
              <w:widowControl w:val="0"/>
              <w:jc w:val="left"/>
              <w:rPr>
                <w:rFonts w:eastAsia="Times New Roman" w:cs="Times New Roman"/>
                <w:sz w:val="16"/>
                <w:szCs w:val="16"/>
                <w:lang w:eastAsia="de-DE"/>
              </w:rPr>
            </w:pPr>
            <w:r>
              <w:rPr>
                <w:rFonts w:eastAsia="Times New Roman" w:cs="Times New Roman"/>
                <w:sz w:val="16"/>
                <w:szCs w:val="16"/>
                <w:lang w:eastAsia="de-DE"/>
              </w:rPr>
              <w:t>Kundennummer</w:t>
            </w:r>
          </w:p>
        </w:tc>
        <w:tc>
          <w:tcPr>
            <w:tcW w:w="5639" w:type="dxa"/>
            <w:tcBorders>
              <w:top w:val="single" w:sz="4" w:space="0" w:color="auto"/>
              <w:left w:val="single" w:sz="4" w:space="0" w:color="auto"/>
              <w:bottom w:val="single" w:sz="4" w:space="0" w:color="auto"/>
              <w:right w:val="single" w:sz="4" w:space="0" w:color="auto"/>
            </w:tcBorders>
            <w:hideMark/>
          </w:tcPr>
          <w:p w:rsidR="005076DB" w:rsidRPr="008B6621" w:rsidP="00CF4F7C" w14:paraId="437AA8D3" w14:textId="77777777">
            <w:pPr>
              <w:widowControl w:val="0"/>
              <w:jc w:val="left"/>
              <w:rPr>
                <w:rFonts w:eastAsia="Times New Roman" w:cs="Times New Roman"/>
                <w:sz w:val="16"/>
                <w:szCs w:val="16"/>
                <w:lang w:eastAsia="de-DE"/>
              </w:rPr>
            </w:pPr>
            <w:r w:rsidRPr="008B6621">
              <w:rPr>
                <w:rFonts w:eastAsia="Times New Roman" w:cs="Times New Roman"/>
                <w:sz w:val="16"/>
                <w:szCs w:val="16"/>
                <w:lang w:eastAsia="de-DE"/>
              </w:rPr>
              <w:fldChar w:fldCharType="begin">
                <w:ffData>
                  <w:name w:val="Text105"/>
                  <w:enabled/>
                  <w:calcOnExit w:val="0"/>
                  <w:textInput/>
                </w:ffData>
              </w:fldChar>
            </w:r>
            <w:r w:rsidRPr="008B6621">
              <w:rPr>
                <w:rFonts w:eastAsia="Times New Roman" w:cs="Times New Roman"/>
                <w:sz w:val="16"/>
                <w:szCs w:val="16"/>
                <w:lang w:eastAsia="de-DE"/>
              </w:rPr>
              <w:instrText xml:space="preserve"> FORMTEXT </w:instrText>
            </w:r>
            <w:r w:rsidRPr="008B6621">
              <w:rPr>
                <w:rFonts w:eastAsia="Times New Roman" w:cs="Times New Roman"/>
                <w:sz w:val="16"/>
                <w:szCs w:val="16"/>
                <w:lang w:eastAsia="de-DE"/>
              </w:rPr>
              <w:fldChar w:fldCharType="separate"/>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sz w:val="16"/>
                <w:szCs w:val="16"/>
                <w:lang w:eastAsia="de-DE"/>
              </w:rPr>
              <w:fldChar w:fldCharType="end"/>
            </w:r>
          </w:p>
        </w:tc>
      </w:tr>
      <w:tr w14:paraId="1696CB4D" w14:textId="77777777" w:rsidTr="00192E1E">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tcPr>
          <w:p w:rsidR="005076DB" w:rsidRPr="00992CE8" w:rsidP="00CF4F7C" w14:paraId="7544F541" w14:textId="77777777">
            <w:pPr>
              <w:widowControl w:val="0"/>
              <w:jc w:val="left"/>
              <w:rPr>
                <w:rFonts w:eastAsia="Times New Roman" w:cs="Times New Roman"/>
                <w:sz w:val="16"/>
                <w:szCs w:val="16"/>
                <w:lang w:eastAsia="de-DE"/>
              </w:rPr>
            </w:pPr>
            <w:r>
              <w:rPr>
                <w:rFonts w:eastAsia="Times New Roman" w:cs="Times New Roman"/>
                <w:sz w:val="16"/>
                <w:szCs w:val="16"/>
                <w:lang w:eastAsia="de-DE"/>
              </w:rPr>
              <w:t>Unternehmen</w:t>
            </w:r>
          </w:p>
        </w:tc>
        <w:tc>
          <w:tcPr>
            <w:tcW w:w="5639" w:type="dxa"/>
            <w:tcBorders>
              <w:top w:val="single" w:sz="4" w:space="0" w:color="auto"/>
              <w:left w:val="single" w:sz="4" w:space="0" w:color="auto"/>
              <w:bottom w:val="single" w:sz="4" w:space="0" w:color="auto"/>
              <w:right w:val="single" w:sz="4" w:space="0" w:color="auto"/>
            </w:tcBorders>
          </w:tcPr>
          <w:p w:rsidR="005076DB" w:rsidRPr="008B6621" w:rsidP="00CF4F7C" w14:paraId="7181AB55" w14:textId="77777777">
            <w:pPr>
              <w:widowControl w:val="0"/>
              <w:jc w:val="left"/>
              <w:rPr>
                <w:rFonts w:eastAsia="Times New Roman" w:cs="Times New Roman"/>
                <w:sz w:val="16"/>
                <w:szCs w:val="16"/>
                <w:lang w:eastAsia="de-DE"/>
              </w:rPr>
            </w:pPr>
            <w:r w:rsidRPr="008B6621">
              <w:rPr>
                <w:rFonts w:eastAsia="Times New Roman" w:cs="Times New Roman"/>
                <w:sz w:val="16"/>
                <w:szCs w:val="16"/>
                <w:lang w:eastAsia="de-DE"/>
              </w:rPr>
              <w:fldChar w:fldCharType="begin">
                <w:ffData>
                  <w:name w:val="Text105"/>
                  <w:enabled/>
                  <w:calcOnExit w:val="0"/>
                  <w:textInput/>
                </w:ffData>
              </w:fldChar>
            </w:r>
            <w:r w:rsidRPr="008B6621">
              <w:rPr>
                <w:rFonts w:eastAsia="Times New Roman" w:cs="Times New Roman"/>
                <w:sz w:val="16"/>
                <w:szCs w:val="16"/>
                <w:lang w:eastAsia="de-DE"/>
              </w:rPr>
              <w:instrText xml:space="preserve"> FORMTEXT </w:instrText>
            </w:r>
            <w:r w:rsidRPr="008B6621">
              <w:rPr>
                <w:rFonts w:eastAsia="Times New Roman" w:cs="Times New Roman"/>
                <w:sz w:val="16"/>
                <w:szCs w:val="16"/>
                <w:lang w:eastAsia="de-DE"/>
              </w:rPr>
              <w:fldChar w:fldCharType="separate"/>
            </w:r>
            <w:r w:rsidRPr="008B6621" w:rsidR="006C6205">
              <w:rPr>
                <w:rFonts w:eastAsia="Times New Roman" w:cs="Times New Roman"/>
                <w:sz w:val="16"/>
                <w:szCs w:val="16"/>
                <w:lang w:eastAsia="de-DE"/>
              </w:rPr>
              <w:t> </w:t>
            </w:r>
            <w:r w:rsidRPr="008B6621" w:rsidR="006C6205">
              <w:rPr>
                <w:rFonts w:eastAsia="Times New Roman" w:cs="Times New Roman"/>
                <w:sz w:val="16"/>
                <w:szCs w:val="16"/>
                <w:lang w:eastAsia="de-DE"/>
              </w:rPr>
              <w:t> </w:t>
            </w:r>
            <w:r w:rsidRPr="008B6621" w:rsidR="006C6205">
              <w:rPr>
                <w:rFonts w:eastAsia="Times New Roman" w:cs="Times New Roman"/>
                <w:sz w:val="16"/>
                <w:szCs w:val="16"/>
                <w:lang w:eastAsia="de-DE"/>
              </w:rPr>
              <w:t> </w:t>
            </w:r>
            <w:r w:rsidRPr="008B6621" w:rsidR="006C6205">
              <w:rPr>
                <w:rFonts w:eastAsia="Times New Roman" w:cs="Times New Roman"/>
                <w:sz w:val="16"/>
                <w:szCs w:val="16"/>
                <w:lang w:eastAsia="de-DE"/>
              </w:rPr>
              <w:t> </w:t>
            </w:r>
            <w:r w:rsidRPr="008B6621" w:rsidR="006C6205">
              <w:rPr>
                <w:rFonts w:eastAsia="Times New Roman" w:cs="Times New Roman"/>
                <w:sz w:val="16"/>
                <w:szCs w:val="16"/>
                <w:lang w:eastAsia="de-DE"/>
              </w:rPr>
              <w:t> </w:t>
            </w:r>
            <w:r w:rsidRPr="008B6621">
              <w:rPr>
                <w:rFonts w:eastAsia="Times New Roman" w:cs="Times New Roman"/>
                <w:sz w:val="16"/>
                <w:szCs w:val="16"/>
                <w:lang w:eastAsia="de-DE"/>
              </w:rPr>
              <w:fldChar w:fldCharType="end"/>
            </w:r>
          </w:p>
        </w:tc>
      </w:tr>
      <w:tr w14:paraId="0FDF2C7C" w14:textId="77777777" w:rsidTr="00192E1E">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5076DB" w:rsidRPr="00992CE8" w:rsidP="00CF4F7C" w14:paraId="32020059" w14:textId="77777777">
            <w:pPr>
              <w:widowControl w:val="0"/>
              <w:jc w:val="left"/>
              <w:rPr>
                <w:rFonts w:eastAsia="Times New Roman" w:cs="Times New Roman"/>
                <w:sz w:val="16"/>
                <w:szCs w:val="16"/>
                <w:lang w:eastAsia="de-DE"/>
              </w:rPr>
            </w:pPr>
            <w:r w:rsidRPr="00992CE8">
              <w:rPr>
                <w:rFonts w:eastAsia="Times New Roman" w:cs="Times New Roman"/>
                <w:sz w:val="16"/>
                <w:szCs w:val="16"/>
                <w:lang w:eastAsia="de-DE"/>
              </w:rPr>
              <w:t>Straße</w:t>
            </w:r>
          </w:p>
        </w:tc>
        <w:tc>
          <w:tcPr>
            <w:tcW w:w="5639" w:type="dxa"/>
            <w:tcBorders>
              <w:top w:val="single" w:sz="4" w:space="0" w:color="auto"/>
              <w:left w:val="single" w:sz="4" w:space="0" w:color="auto"/>
              <w:bottom w:val="single" w:sz="4" w:space="0" w:color="auto"/>
              <w:right w:val="single" w:sz="4" w:space="0" w:color="auto"/>
            </w:tcBorders>
            <w:hideMark/>
          </w:tcPr>
          <w:p w:rsidR="005076DB" w:rsidRPr="008B6621" w:rsidP="00CF4F7C" w14:paraId="11D412BA" w14:textId="77777777">
            <w:pPr>
              <w:widowControl w:val="0"/>
              <w:jc w:val="left"/>
              <w:rPr>
                <w:rFonts w:eastAsia="Times New Roman" w:cs="Times New Roman"/>
                <w:sz w:val="16"/>
                <w:szCs w:val="16"/>
                <w:lang w:eastAsia="de-DE"/>
              </w:rPr>
            </w:pPr>
            <w:r w:rsidRPr="008B6621">
              <w:rPr>
                <w:rFonts w:eastAsia="Times New Roman" w:cs="Times New Roman"/>
                <w:sz w:val="16"/>
                <w:szCs w:val="16"/>
                <w:lang w:eastAsia="de-DE"/>
              </w:rPr>
              <w:fldChar w:fldCharType="begin">
                <w:ffData>
                  <w:name w:val="Text105"/>
                  <w:enabled/>
                  <w:calcOnExit w:val="0"/>
                  <w:textInput/>
                </w:ffData>
              </w:fldChar>
            </w:r>
            <w:r w:rsidRPr="008B6621">
              <w:rPr>
                <w:rFonts w:eastAsia="Times New Roman" w:cs="Times New Roman"/>
                <w:sz w:val="16"/>
                <w:szCs w:val="16"/>
                <w:lang w:eastAsia="de-DE"/>
              </w:rPr>
              <w:instrText xml:space="preserve"> FORMTEXT </w:instrText>
            </w:r>
            <w:r w:rsidRPr="008B6621">
              <w:rPr>
                <w:rFonts w:eastAsia="Times New Roman" w:cs="Times New Roman"/>
                <w:sz w:val="16"/>
                <w:szCs w:val="16"/>
                <w:lang w:eastAsia="de-DE"/>
              </w:rPr>
              <w:fldChar w:fldCharType="separate"/>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sz w:val="16"/>
                <w:szCs w:val="16"/>
                <w:lang w:eastAsia="de-DE"/>
              </w:rPr>
              <w:fldChar w:fldCharType="end"/>
            </w:r>
          </w:p>
        </w:tc>
      </w:tr>
      <w:tr w14:paraId="1C86B6AF" w14:textId="77777777" w:rsidTr="00192E1E">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5076DB" w:rsidRPr="00992CE8" w:rsidP="00CF4F7C" w14:paraId="7FBA4C63" w14:textId="77777777">
            <w:pPr>
              <w:widowControl w:val="0"/>
              <w:jc w:val="left"/>
              <w:rPr>
                <w:rFonts w:eastAsia="Times New Roman" w:cs="Times New Roman"/>
                <w:sz w:val="16"/>
                <w:szCs w:val="16"/>
                <w:lang w:eastAsia="de-DE"/>
              </w:rPr>
            </w:pPr>
            <w:r w:rsidRPr="00992CE8">
              <w:rPr>
                <w:rFonts w:eastAsia="Times New Roman" w:cs="Times New Roman"/>
                <w:sz w:val="16"/>
                <w:szCs w:val="16"/>
                <w:lang w:eastAsia="de-DE"/>
              </w:rPr>
              <w:t>Postleitzahl, Ort</w:t>
            </w:r>
          </w:p>
        </w:tc>
        <w:tc>
          <w:tcPr>
            <w:tcW w:w="5639" w:type="dxa"/>
            <w:tcBorders>
              <w:top w:val="single" w:sz="4" w:space="0" w:color="auto"/>
              <w:left w:val="single" w:sz="4" w:space="0" w:color="auto"/>
              <w:bottom w:val="single" w:sz="4" w:space="0" w:color="auto"/>
              <w:right w:val="single" w:sz="4" w:space="0" w:color="auto"/>
            </w:tcBorders>
            <w:hideMark/>
          </w:tcPr>
          <w:p w:rsidR="005076DB" w:rsidRPr="008B6621" w:rsidP="00CF4F7C" w14:paraId="29116CC6" w14:textId="77777777">
            <w:pPr>
              <w:widowControl w:val="0"/>
              <w:jc w:val="left"/>
              <w:rPr>
                <w:rFonts w:eastAsia="Times New Roman" w:cs="Times New Roman"/>
                <w:sz w:val="16"/>
                <w:szCs w:val="16"/>
                <w:lang w:eastAsia="de-DE"/>
              </w:rPr>
            </w:pPr>
            <w:r w:rsidRPr="008B6621">
              <w:rPr>
                <w:rFonts w:eastAsia="Times New Roman" w:cs="Times New Roman"/>
                <w:sz w:val="16"/>
                <w:szCs w:val="16"/>
                <w:lang w:eastAsia="de-DE"/>
              </w:rPr>
              <w:fldChar w:fldCharType="begin">
                <w:ffData>
                  <w:name w:val="Text105"/>
                  <w:enabled/>
                  <w:calcOnExit w:val="0"/>
                  <w:textInput/>
                </w:ffData>
              </w:fldChar>
            </w:r>
            <w:r w:rsidRPr="008B6621">
              <w:rPr>
                <w:rFonts w:eastAsia="Times New Roman" w:cs="Times New Roman"/>
                <w:sz w:val="16"/>
                <w:szCs w:val="16"/>
                <w:lang w:eastAsia="de-DE"/>
              </w:rPr>
              <w:instrText xml:space="preserve"> FORMTEXT </w:instrText>
            </w:r>
            <w:r w:rsidRPr="008B6621">
              <w:rPr>
                <w:rFonts w:eastAsia="Times New Roman" w:cs="Times New Roman"/>
                <w:sz w:val="16"/>
                <w:szCs w:val="16"/>
                <w:lang w:eastAsia="de-DE"/>
              </w:rPr>
              <w:fldChar w:fldCharType="separate"/>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sz w:val="16"/>
                <w:szCs w:val="16"/>
                <w:lang w:eastAsia="de-DE"/>
              </w:rPr>
              <w:fldChar w:fldCharType="end"/>
            </w:r>
          </w:p>
        </w:tc>
      </w:tr>
      <w:tr w14:paraId="35718E84" w14:textId="77777777" w:rsidTr="00192E1E">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5076DB" w:rsidRPr="00992CE8" w:rsidP="00CF4F7C" w14:paraId="771B0760" w14:textId="77777777">
            <w:pPr>
              <w:widowControl w:val="0"/>
              <w:jc w:val="left"/>
              <w:rPr>
                <w:rFonts w:eastAsia="Times New Roman" w:cs="Times New Roman"/>
                <w:sz w:val="16"/>
                <w:szCs w:val="16"/>
                <w:lang w:eastAsia="de-DE"/>
              </w:rPr>
            </w:pPr>
            <w:r w:rsidRPr="00992CE8">
              <w:rPr>
                <w:rFonts w:eastAsia="Times New Roman" w:cs="Times New Roman"/>
                <w:sz w:val="16"/>
                <w:szCs w:val="16"/>
                <w:lang w:eastAsia="de-DE"/>
              </w:rPr>
              <w:t>Land</w:t>
            </w:r>
          </w:p>
        </w:tc>
        <w:tc>
          <w:tcPr>
            <w:tcW w:w="5639" w:type="dxa"/>
            <w:tcBorders>
              <w:top w:val="single" w:sz="4" w:space="0" w:color="auto"/>
              <w:left w:val="single" w:sz="4" w:space="0" w:color="auto"/>
              <w:bottom w:val="single" w:sz="4" w:space="0" w:color="auto"/>
              <w:right w:val="single" w:sz="4" w:space="0" w:color="auto"/>
            </w:tcBorders>
            <w:hideMark/>
          </w:tcPr>
          <w:p w:rsidR="005076DB" w:rsidRPr="008B6621" w:rsidP="00CF4F7C" w14:paraId="62F6E9BB" w14:textId="77777777">
            <w:pPr>
              <w:widowControl w:val="0"/>
              <w:jc w:val="left"/>
              <w:rPr>
                <w:rFonts w:eastAsia="Times New Roman" w:cs="Times New Roman"/>
                <w:sz w:val="16"/>
                <w:szCs w:val="16"/>
                <w:lang w:eastAsia="de-DE"/>
              </w:rPr>
            </w:pPr>
            <w:r w:rsidRPr="008B6621">
              <w:rPr>
                <w:rFonts w:eastAsia="Times New Roman" w:cs="Times New Roman"/>
                <w:sz w:val="16"/>
                <w:szCs w:val="16"/>
                <w:lang w:eastAsia="de-DE"/>
              </w:rPr>
              <w:fldChar w:fldCharType="begin">
                <w:ffData>
                  <w:name w:val="Text105"/>
                  <w:enabled/>
                  <w:calcOnExit w:val="0"/>
                  <w:textInput/>
                </w:ffData>
              </w:fldChar>
            </w:r>
            <w:r w:rsidRPr="008B6621">
              <w:rPr>
                <w:rFonts w:eastAsia="Times New Roman" w:cs="Times New Roman"/>
                <w:sz w:val="16"/>
                <w:szCs w:val="16"/>
                <w:lang w:eastAsia="de-DE"/>
              </w:rPr>
              <w:instrText xml:space="preserve"> FORMTEXT </w:instrText>
            </w:r>
            <w:r w:rsidRPr="008B6621">
              <w:rPr>
                <w:rFonts w:eastAsia="Times New Roman" w:cs="Times New Roman"/>
                <w:sz w:val="16"/>
                <w:szCs w:val="16"/>
                <w:lang w:eastAsia="de-DE"/>
              </w:rPr>
              <w:fldChar w:fldCharType="separate"/>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noProof/>
                <w:sz w:val="16"/>
                <w:szCs w:val="16"/>
                <w:lang w:eastAsia="de-DE"/>
              </w:rPr>
              <w:t> </w:t>
            </w:r>
            <w:r w:rsidRPr="008B6621">
              <w:rPr>
                <w:rFonts w:eastAsia="Times New Roman" w:cs="Times New Roman"/>
                <w:sz w:val="16"/>
                <w:szCs w:val="16"/>
                <w:lang w:eastAsia="de-DE"/>
              </w:rPr>
              <w:fldChar w:fldCharType="end"/>
            </w:r>
          </w:p>
        </w:tc>
      </w:tr>
    </w:tbl>
    <w:p w:rsidR="005076DB" w:rsidRPr="00992CE8" w:rsidP="00CF4F7C" w14:paraId="607520CA" w14:textId="77777777">
      <w:pPr>
        <w:keepNext/>
        <w:spacing w:before="120" w:after="120"/>
        <w:jc w:val="left"/>
        <w:rPr>
          <w:rFonts w:eastAsia="Times New Roman" w:cs="Times New Roman"/>
          <w:b/>
          <w:sz w:val="18"/>
          <w:szCs w:val="18"/>
          <w:lang w:eastAsia="de-DE"/>
        </w:rPr>
      </w:pPr>
      <w:r>
        <w:rPr>
          <w:rFonts w:eastAsia="Times New Roman" w:cs="Times New Roman"/>
          <w:b/>
          <w:sz w:val="18"/>
          <w:szCs w:val="18"/>
          <w:lang w:eastAsia="de-DE"/>
        </w:rPr>
        <w:t>Ansprechpartner/in für Rückfragen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28"/>
        <w:gridCol w:w="5673"/>
      </w:tblGrid>
      <w:tr w14:paraId="57DABC51" w14:textId="77777777" w:rsidTr="00192E1E">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EF3012" w:rsidRPr="00CE60BF" w:rsidP="00CF4F7C" w14:paraId="0877C020" w14:textId="77777777">
            <w:pPr>
              <w:widowControl w:val="0"/>
              <w:jc w:val="left"/>
              <w:rPr>
                <w:rFonts w:eastAsia="Times New Roman" w:cs="Arial"/>
                <w:sz w:val="16"/>
                <w:szCs w:val="16"/>
                <w:lang w:eastAsia="de-DE"/>
              </w:rPr>
            </w:pPr>
            <w:r w:rsidRPr="00CE60BF">
              <w:rPr>
                <w:rFonts w:eastAsia="Times New Roman" w:cs="Arial"/>
                <w:sz w:val="16"/>
                <w:szCs w:val="16"/>
                <w:lang w:eastAsia="de-DE"/>
              </w:rPr>
              <w:t>Anrede</w:t>
            </w:r>
          </w:p>
        </w:tc>
        <w:tc>
          <w:tcPr>
            <w:tcW w:w="5673" w:type="dxa"/>
            <w:tcBorders>
              <w:top w:val="single" w:sz="4" w:space="0" w:color="auto"/>
              <w:left w:val="single" w:sz="4" w:space="0" w:color="auto"/>
              <w:bottom w:val="single" w:sz="4" w:space="0" w:color="auto"/>
              <w:right w:val="single" w:sz="4" w:space="0" w:color="auto"/>
            </w:tcBorders>
            <w:shd w:val="clear" w:color="auto" w:fill="auto"/>
            <w:vAlign w:val="center"/>
          </w:tcPr>
          <w:p w:rsidR="00EF3012" w:rsidRPr="00A0728A" w:rsidP="00CF4F7C" w14:paraId="75123DD3" w14:textId="77777777">
            <w:pPr>
              <w:widowControl w:val="0"/>
              <w:tabs>
                <w:tab w:val="left" w:pos="1072"/>
                <w:tab w:val="left" w:pos="2107"/>
                <w:tab w:val="left" w:pos="2143"/>
              </w:tabs>
              <w:rPr>
                <w:rFonts w:asciiTheme="majorHAnsi" w:hAnsiTheme="majorHAnsi" w:cstheme="majorHAnsi"/>
                <w:sz w:val="16"/>
                <w:szCs w:val="16"/>
              </w:rPr>
            </w:pPr>
            <w:sdt>
              <w:sdtPr>
                <w:rPr>
                  <w:rFonts w:asciiTheme="majorHAnsi" w:hAnsiTheme="majorHAnsi" w:cstheme="majorHAnsi"/>
                  <w:sz w:val="16"/>
                  <w:szCs w:val="16"/>
                </w:rPr>
                <w:id w:val="16612657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rFonts w:asciiTheme="majorHAnsi" w:hAnsiTheme="majorHAnsi" w:cstheme="majorHAnsi"/>
                <w:sz w:val="16"/>
                <w:szCs w:val="16"/>
              </w:rPr>
              <w:t xml:space="preserve"> </w:t>
            </w:r>
            <w:r w:rsidRPr="00A0728A">
              <w:rPr>
                <w:rFonts w:asciiTheme="majorHAnsi" w:hAnsiTheme="majorHAnsi" w:cstheme="majorHAnsi"/>
                <w:sz w:val="16"/>
                <w:szCs w:val="16"/>
              </w:rPr>
              <w:t>Herr</w:t>
            </w:r>
            <w:r w:rsidRPr="00A0728A">
              <w:rPr>
                <w:rFonts w:asciiTheme="majorHAnsi" w:hAnsiTheme="majorHAnsi" w:cstheme="majorHAnsi"/>
                <w:sz w:val="16"/>
                <w:szCs w:val="16"/>
              </w:rPr>
              <w:tab/>
            </w:r>
            <w:sdt>
              <w:sdtPr>
                <w:rPr>
                  <w:rFonts w:asciiTheme="majorHAnsi" w:hAnsiTheme="majorHAnsi" w:cstheme="majorHAnsi"/>
                  <w:sz w:val="16"/>
                  <w:szCs w:val="16"/>
                </w:rPr>
                <w:id w:val="-1621525558"/>
                <w14:checkbox>
                  <w14:checked w14:val="0"/>
                  <w14:checkedState w14:val="2612" w14:font="MS Gothic"/>
                  <w14:uncheckedState w14:val="2610" w14:font="MS Gothic"/>
                </w14:checkbox>
              </w:sdtPr>
              <w:sdtContent>
                <w:r w:rsidRPr="00A0728A">
                  <w:rPr>
                    <w:rFonts w:ascii="MS Gothic" w:eastAsia="MS Gothic" w:hAnsi="MS Gothic" w:cs="MS Gothic" w:hint="eastAsia"/>
                    <w:sz w:val="16"/>
                    <w:szCs w:val="16"/>
                  </w:rPr>
                  <w:t>☐</w:t>
                </w:r>
              </w:sdtContent>
            </w:sdt>
            <w:r>
              <w:rPr>
                <w:rFonts w:asciiTheme="majorHAnsi" w:hAnsiTheme="majorHAnsi" w:cstheme="majorHAnsi"/>
                <w:sz w:val="16"/>
                <w:szCs w:val="16"/>
              </w:rPr>
              <w:t xml:space="preserve"> </w:t>
            </w:r>
            <w:r w:rsidRPr="00A0728A">
              <w:rPr>
                <w:rFonts w:asciiTheme="majorHAnsi" w:hAnsiTheme="majorHAnsi" w:cstheme="majorHAnsi"/>
                <w:sz w:val="16"/>
                <w:szCs w:val="16"/>
              </w:rPr>
              <w:t>Frau</w:t>
            </w:r>
            <w:r w:rsidRPr="00A0728A">
              <w:rPr>
                <w:rFonts w:asciiTheme="majorHAnsi" w:hAnsiTheme="majorHAnsi" w:cstheme="majorHAnsi"/>
                <w:sz w:val="16"/>
                <w:szCs w:val="16"/>
              </w:rPr>
              <w:tab/>
            </w:r>
            <w:sdt>
              <w:sdtPr>
                <w:rPr>
                  <w:rFonts w:asciiTheme="majorHAnsi" w:hAnsiTheme="majorHAnsi" w:cstheme="majorHAnsi"/>
                  <w:sz w:val="16"/>
                  <w:szCs w:val="16"/>
                </w:rPr>
                <w:id w:val="1893380556"/>
                <w14:checkbox>
                  <w14:checked w14:val="0"/>
                  <w14:checkedState w14:val="2612" w14:font="MS Gothic"/>
                  <w14:uncheckedState w14:val="2610" w14:font="MS Gothic"/>
                </w14:checkbox>
              </w:sdtPr>
              <w:sdtContent>
                <w:r w:rsidRPr="00A0728A">
                  <w:rPr>
                    <w:rFonts w:ascii="MS Gothic" w:eastAsia="MS Gothic" w:hAnsi="MS Gothic" w:cs="MS Gothic" w:hint="eastAsia"/>
                    <w:sz w:val="16"/>
                    <w:szCs w:val="16"/>
                  </w:rPr>
                  <w:t>☐</w:t>
                </w:r>
              </w:sdtContent>
            </w:sdt>
            <w:r>
              <w:rPr>
                <w:rFonts w:asciiTheme="majorHAnsi" w:hAnsiTheme="majorHAnsi" w:cstheme="majorHAnsi"/>
                <w:sz w:val="16"/>
                <w:szCs w:val="16"/>
              </w:rPr>
              <w:t xml:space="preserve"> </w:t>
            </w:r>
            <w:r w:rsidRPr="00A0728A">
              <w:rPr>
                <w:rFonts w:asciiTheme="majorHAnsi" w:hAnsiTheme="majorHAnsi" w:cstheme="majorHAnsi"/>
                <w:sz w:val="16"/>
                <w:szCs w:val="16"/>
              </w:rPr>
              <w:t>Dr.</w:t>
            </w:r>
          </w:p>
        </w:tc>
      </w:tr>
      <w:tr w14:paraId="6975658A" w14:textId="77777777" w:rsidTr="00192E1E">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EF3012" w:rsidRPr="00CE60BF" w:rsidP="00CF4F7C" w14:paraId="7D774238" w14:textId="77777777">
            <w:pPr>
              <w:widowControl w:val="0"/>
              <w:jc w:val="left"/>
              <w:rPr>
                <w:rFonts w:eastAsia="Times New Roman" w:cs="Arial"/>
                <w:sz w:val="16"/>
                <w:szCs w:val="16"/>
                <w:lang w:eastAsia="de-DE"/>
              </w:rPr>
            </w:pPr>
            <w:r w:rsidRPr="00CE60BF">
              <w:rPr>
                <w:rFonts w:eastAsia="Times New Roman" w:cs="Arial"/>
                <w:sz w:val="16"/>
                <w:szCs w:val="16"/>
                <w:lang w:eastAsia="de-DE"/>
              </w:rPr>
              <w:t>Vor- und Zuname</w:t>
            </w:r>
          </w:p>
        </w:tc>
        <w:tc>
          <w:tcPr>
            <w:tcW w:w="5673" w:type="dxa"/>
            <w:tcBorders>
              <w:top w:val="single" w:sz="4" w:space="0" w:color="auto"/>
              <w:left w:val="single" w:sz="4" w:space="0" w:color="auto"/>
              <w:bottom w:val="single" w:sz="4" w:space="0" w:color="auto"/>
              <w:right w:val="single" w:sz="4" w:space="0" w:color="auto"/>
            </w:tcBorders>
          </w:tcPr>
          <w:p w:rsidR="00EF3012" w:rsidRPr="00CE60BF" w:rsidP="00CF4F7C" w14:paraId="63345388" w14:textId="77777777">
            <w:pPr>
              <w:widowControl w:val="0"/>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194427C1" w14:textId="77777777" w:rsidTr="00192E1E">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EF3012" w:rsidRPr="00CE60BF" w:rsidP="00CF4F7C" w14:paraId="57C556DE" w14:textId="77777777">
            <w:pPr>
              <w:widowControl w:val="0"/>
              <w:jc w:val="left"/>
              <w:rPr>
                <w:rFonts w:eastAsia="Times New Roman" w:cs="Arial"/>
                <w:sz w:val="16"/>
                <w:szCs w:val="16"/>
                <w:lang w:eastAsia="de-DE"/>
              </w:rPr>
            </w:pPr>
            <w:r w:rsidRPr="00CE60BF">
              <w:rPr>
                <w:rFonts w:eastAsia="Times New Roman" w:cs="Arial"/>
                <w:sz w:val="16"/>
                <w:szCs w:val="16"/>
                <w:lang w:eastAsia="de-DE"/>
              </w:rPr>
              <w:t>Funktion</w:t>
            </w:r>
          </w:p>
        </w:tc>
        <w:tc>
          <w:tcPr>
            <w:tcW w:w="5673" w:type="dxa"/>
            <w:tcBorders>
              <w:top w:val="single" w:sz="4" w:space="0" w:color="auto"/>
              <w:left w:val="single" w:sz="4" w:space="0" w:color="auto"/>
              <w:bottom w:val="single" w:sz="4" w:space="0" w:color="auto"/>
              <w:right w:val="single" w:sz="4" w:space="0" w:color="auto"/>
            </w:tcBorders>
            <w:hideMark/>
          </w:tcPr>
          <w:p w:rsidR="00EF3012" w:rsidRPr="00CE60BF" w:rsidP="00CF4F7C" w14:paraId="48A26687" w14:textId="77777777">
            <w:pPr>
              <w:widowControl w:val="0"/>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3E68D732" w14:textId="77777777" w:rsidTr="00192E1E">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EF3012" w:rsidRPr="00CE60BF" w:rsidP="00CF4F7C" w14:paraId="66B5E15D" w14:textId="77777777">
            <w:pPr>
              <w:widowControl w:val="0"/>
              <w:jc w:val="left"/>
              <w:rPr>
                <w:rFonts w:eastAsia="Times New Roman" w:cs="Arial"/>
                <w:sz w:val="16"/>
                <w:szCs w:val="16"/>
                <w:lang w:eastAsia="de-DE"/>
              </w:rPr>
            </w:pPr>
            <w:r w:rsidRPr="00CE60BF">
              <w:rPr>
                <w:rFonts w:eastAsia="Times New Roman" w:cs="Arial"/>
                <w:sz w:val="16"/>
                <w:szCs w:val="16"/>
                <w:lang w:eastAsia="de-DE"/>
              </w:rPr>
              <w:t>Telefon (Durchwahl)</w:t>
            </w:r>
          </w:p>
        </w:tc>
        <w:tc>
          <w:tcPr>
            <w:tcW w:w="5673" w:type="dxa"/>
            <w:tcBorders>
              <w:top w:val="single" w:sz="4" w:space="0" w:color="auto"/>
              <w:left w:val="single" w:sz="4" w:space="0" w:color="auto"/>
              <w:bottom w:val="single" w:sz="4" w:space="0" w:color="auto"/>
              <w:right w:val="single" w:sz="4" w:space="0" w:color="auto"/>
            </w:tcBorders>
            <w:hideMark/>
          </w:tcPr>
          <w:p w:rsidR="00EF3012" w:rsidRPr="00CE60BF" w:rsidP="00CF4F7C" w14:paraId="6A93AD36" w14:textId="77777777">
            <w:pPr>
              <w:widowControl w:val="0"/>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7780DA5A" w14:textId="77777777" w:rsidTr="00192E1E">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EF3012" w:rsidRPr="00CE60BF" w:rsidP="00CF4F7C" w14:paraId="57146630" w14:textId="77777777">
            <w:pPr>
              <w:widowControl w:val="0"/>
              <w:jc w:val="left"/>
              <w:rPr>
                <w:rFonts w:eastAsia="Times New Roman" w:cs="Arial"/>
                <w:sz w:val="16"/>
                <w:szCs w:val="16"/>
                <w:lang w:eastAsia="de-DE"/>
              </w:rPr>
            </w:pPr>
            <w:r w:rsidRPr="00CE60BF">
              <w:rPr>
                <w:rFonts w:eastAsia="Times New Roman" w:cs="Arial"/>
                <w:sz w:val="16"/>
                <w:szCs w:val="16"/>
                <w:lang w:eastAsia="de-DE"/>
              </w:rPr>
              <w:t>E-Mail-Adresse (persönlich)</w:t>
            </w:r>
          </w:p>
        </w:tc>
        <w:tc>
          <w:tcPr>
            <w:tcW w:w="5673" w:type="dxa"/>
            <w:tcBorders>
              <w:top w:val="single" w:sz="4" w:space="0" w:color="auto"/>
              <w:left w:val="single" w:sz="4" w:space="0" w:color="auto"/>
              <w:bottom w:val="single" w:sz="4" w:space="0" w:color="auto"/>
              <w:right w:val="single" w:sz="4" w:space="0" w:color="auto"/>
            </w:tcBorders>
            <w:hideMark/>
          </w:tcPr>
          <w:p w:rsidR="00EF3012" w:rsidRPr="00CE60BF" w:rsidP="00CF4F7C" w14:paraId="44A13526" w14:textId="77777777">
            <w:pPr>
              <w:widowControl w:val="0"/>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5076DB" w:rsidRPr="00992CE8" w:rsidP="00CF4F7C" w14:paraId="2545AFF3" w14:textId="77777777">
      <w:pPr>
        <w:keepNext/>
        <w:spacing w:before="120" w:after="120"/>
        <w:jc w:val="left"/>
        <w:rPr>
          <w:rFonts w:eastAsia="Times New Roman" w:cs="Times New Roman"/>
          <w:b/>
          <w:sz w:val="18"/>
          <w:szCs w:val="18"/>
          <w:lang w:eastAsia="de-DE"/>
        </w:rPr>
      </w:pPr>
      <w:r>
        <w:rPr>
          <w:rFonts w:eastAsia="Times New Roman" w:cs="Times New Roman"/>
          <w:b/>
          <w:sz w:val="18"/>
          <w:szCs w:val="18"/>
          <w:lang w:eastAsia="de-DE"/>
        </w:rPr>
        <w:t>Angaben zu betroffenen Produkten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28"/>
        <w:gridCol w:w="5673"/>
      </w:tblGrid>
      <w:tr w14:paraId="0D3222D3" w14:textId="77777777" w:rsidTr="00192E1E">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5076DB" w:rsidRPr="00CE60BF" w:rsidP="00CE5ACD" w14:paraId="7D7BBD7D" w14:textId="77777777">
            <w:pPr>
              <w:widowControl w:val="0"/>
              <w:jc w:val="left"/>
              <w:rPr>
                <w:rFonts w:eastAsia="Times New Roman" w:cs="Arial"/>
                <w:sz w:val="16"/>
                <w:szCs w:val="16"/>
                <w:lang w:eastAsia="de-DE"/>
              </w:rPr>
            </w:pPr>
            <w:r w:rsidRPr="00CE60BF">
              <w:rPr>
                <w:rFonts w:eastAsia="Times New Roman" w:cs="Arial"/>
                <w:sz w:val="16"/>
                <w:szCs w:val="16"/>
                <w:lang w:eastAsia="de-DE"/>
              </w:rPr>
              <w:t xml:space="preserve">Betroffenes Produkt bzw. betroffene </w:t>
            </w:r>
            <w:r w:rsidRPr="00CE5ACD">
              <w:rPr>
                <w:rFonts w:eastAsia="Times New Roman" w:cs="Arial"/>
                <w:sz w:val="16"/>
                <w:szCs w:val="16"/>
                <w:lang w:eastAsia="de-DE"/>
              </w:rPr>
              <w:t>generische Produktgruppe / Produk</w:t>
            </w:r>
            <w:r>
              <w:rPr>
                <w:rFonts w:eastAsia="Times New Roman" w:cs="Arial"/>
                <w:sz w:val="16"/>
                <w:szCs w:val="16"/>
                <w:lang w:eastAsia="de-DE"/>
              </w:rPr>
              <w:t>tk</w:t>
            </w:r>
            <w:r w:rsidRPr="00CE5ACD">
              <w:rPr>
                <w:rFonts w:eastAsia="Times New Roman" w:cs="Arial"/>
                <w:sz w:val="16"/>
                <w:szCs w:val="16"/>
                <w:lang w:eastAsia="de-DE"/>
              </w:rPr>
              <w:t>ategorie</w:t>
            </w:r>
            <w:r>
              <w:rPr>
                <w:rFonts w:eastAsia="Times New Roman" w:cs="Arial"/>
                <w:sz w:val="16"/>
                <w:szCs w:val="16"/>
                <w:lang w:eastAsia="de-DE"/>
              </w:rPr>
              <w:t xml:space="preserve"> gemäß </w:t>
            </w:r>
            <w:hyperlink r:id="rId6" w:history="1">
              <w:r w:rsidRPr="00CE5ACD">
                <w:rPr>
                  <w:rStyle w:val="Hyperlink"/>
                  <w:rFonts w:eastAsia="Times New Roman" w:cs="Arial"/>
                  <w:sz w:val="16"/>
                  <w:szCs w:val="16"/>
                  <w:lang w:eastAsia="de-DE"/>
                </w:rPr>
                <w:t>MDCG 2019-13</w:t>
              </w:r>
            </w:hyperlink>
          </w:p>
        </w:tc>
        <w:tc>
          <w:tcPr>
            <w:tcW w:w="5673" w:type="dxa"/>
            <w:tcBorders>
              <w:top w:val="single" w:sz="4" w:space="0" w:color="auto"/>
              <w:left w:val="single" w:sz="4" w:space="0" w:color="auto"/>
              <w:bottom w:val="single" w:sz="4" w:space="0" w:color="auto"/>
              <w:right w:val="single" w:sz="4" w:space="0" w:color="auto"/>
            </w:tcBorders>
            <w:hideMark/>
          </w:tcPr>
          <w:p w:rsidR="005076DB" w:rsidRPr="00CE60BF" w:rsidP="00CF4F7C" w14:paraId="0F2157CE" w14:textId="77777777">
            <w:pPr>
              <w:widowControl w:val="0"/>
              <w:tabs>
                <w:tab w:val="left" w:pos="1072"/>
                <w:tab w:val="left" w:pos="2249"/>
              </w:tabs>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16C2C1C7" w14:textId="77777777" w:rsidTr="00192E1E">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5076DB" w:rsidRPr="00CE60BF" w:rsidP="00CF4F7C" w14:paraId="576EB9D7" w14:textId="77777777">
            <w:pPr>
              <w:widowControl w:val="0"/>
              <w:jc w:val="left"/>
              <w:rPr>
                <w:rFonts w:eastAsia="Times New Roman" w:cs="Arial"/>
                <w:sz w:val="16"/>
                <w:szCs w:val="16"/>
                <w:highlight w:val="yellow"/>
                <w:lang w:eastAsia="de-DE"/>
              </w:rPr>
            </w:pPr>
            <w:r>
              <w:rPr>
                <w:sz w:val="16"/>
              </w:rPr>
              <w:t>Betroffene Basic UDI und UDI-DI</w:t>
            </w:r>
          </w:p>
        </w:tc>
        <w:tc>
          <w:tcPr>
            <w:tcW w:w="5673" w:type="dxa"/>
            <w:tcBorders>
              <w:top w:val="single" w:sz="4" w:space="0" w:color="auto"/>
              <w:left w:val="single" w:sz="4" w:space="0" w:color="auto"/>
              <w:bottom w:val="single" w:sz="4" w:space="0" w:color="auto"/>
              <w:right w:val="single" w:sz="4" w:space="0" w:color="auto"/>
            </w:tcBorders>
          </w:tcPr>
          <w:p w:rsidR="005076DB" w:rsidRPr="00CE60BF" w:rsidP="00CF4F7C" w14:paraId="4DDC47FE" w14:textId="77777777">
            <w:pPr>
              <w:widowControl w:val="0"/>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35C15F6F" w14:textId="77777777" w:rsidTr="00192E1E">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5076DB" w:rsidRPr="00CE60BF" w:rsidP="00CF4F7C" w14:paraId="4890B55A" w14:textId="77777777">
            <w:pPr>
              <w:widowControl w:val="0"/>
              <w:jc w:val="left"/>
              <w:rPr>
                <w:rFonts w:eastAsia="Times New Roman" w:cs="Arial"/>
                <w:sz w:val="16"/>
                <w:szCs w:val="16"/>
                <w:highlight w:val="yellow"/>
                <w:lang w:eastAsia="de-DE"/>
              </w:rPr>
            </w:pPr>
            <w:r w:rsidRPr="00333C08">
              <w:rPr>
                <w:sz w:val="16"/>
              </w:rPr>
              <w:t xml:space="preserve">Betroffener </w:t>
            </w:r>
            <w:r w:rsidRPr="00333C08" w:rsidR="001D47C7">
              <w:rPr>
                <w:sz w:val="16"/>
              </w:rPr>
              <w:t>EMDN</w:t>
            </w:r>
            <w:r w:rsidRPr="00333C08">
              <w:rPr>
                <w:sz w:val="16"/>
              </w:rPr>
              <w:t xml:space="preserve"> Code</w:t>
            </w:r>
            <w:r w:rsidRPr="00333C08" w:rsidR="001D47C7">
              <w:rPr>
                <w:sz w:val="16"/>
              </w:rPr>
              <w:t xml:space="preserve"> (nur bei Klasse </w:t>
            </w:r>
            <w:r w:rsidRPr="00333C08" w:rsidR="00333C08">
              <w:rPr>
                <w:sz w:val="16"/>
              </w:rPr>
              <w:t>C</w:t>
            </w:r>
            <w:r w:rsidRPr="00333C08" w:rsidR="001D47C7">
              <w:rPr>
                <w:sz w:val="16"/>
              </w:rPr>
              <w:t>)</w:t>
            </w:r>
          </w:p>
        </w:tc>
        <w:tc>
          <w:tcPr>
            <w:tcW w:w="5673" w:type="dxa"/>
            <w:tcBorders>
              <w:top w:val="single" w:sz="4" w:space="0" w:color="auto"/>
              <w:left w:val="single" w:sz="4" w:space="0" w:color="auto"/>
              <w:bottom w:val="single" w:sz="4" w:space="0" w:color="auto"/>
              <w:right w:val="single" w:sz="4" w:space="0" w:color="auto"/>
            </w:tcBorders>
            <w:hideMark/>
          </w:tcPr>
          <w:p w:rsidR="005076DB" w:rsidRPr="00CE60BF" w:rsidP="00CF4F7C" w14:paraId="728A112A" w14:textId="77777777">
            <w:pPr>
              <w:widowControl w:val="0"/>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7B088C11" w14:textId="77777777" w:rsidTr="00192E1E">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5076DB" w:rsidRPr="00CE60BF" w:rsidP="00CF4F7C" w14:paraId="567703CF" w14:textId="77777777">
            <w:pPr>
              <w:widowControl w:val="0"/>
              <w:jc w:val="left"/>
              <w:rPr>
                <w:rFonts w:eastAsia="Times New Roman" w:cs="Arial"/>
                <w:sz w:val="16"/>
                <w:szCs w:val="16"/>
                <w:highlight w:val="yellow"/>
                <w:lang w:eastAsia="de-DE"/>
              </w:rPr>
            </w:pPr>
            <w:r>
              <w:rPr>
                <w:sz w:val="16"/>
              </w:rPr>
              <w:t>Registrier Nr. des Zertifikats / der betroffenen Zertifikate</w:t>
            </w:r>
          </w:p>
        </w:tc>
        <w:tc>
          <w:tcPr>
            <w:tcW w:w="5673" w:type="dxa"/>
            <w:tcBorders>
              <w:top w:val="single" w:sz="4" w:space="0" w:color="auto"/>
              <w:left w:val="single" w:sz="4" w:space="0" w:color="auto"/>
              <w:bottom w:val="single" w:sz="4" w:space="0" w:color="auto"/>
              <w:right w:val="single" w:sz="4" w:space="0" w:color="auto"/>
            </w:tcBorders>
            <w:hideMark/>
          </w:tcPr>
          <w:p w:rsidR="005076DB" w:rsidRPr="00CE60BF" w:rsidP="00CF4F7C" w14:paraId="2ED9F7EA" w14:textId="77777777">
            <w:pPr>
              <w:widowControl w:val="0"/>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F94519" w:rsidP="00CF4F7C" w14:paraId="11F273FF" w14:textId="77777777">
      <w:pPr>
        <w:keepNext/>
        <w:spacing w:before="240" w:after="120"/>
        <w:rPr>
          <w:rFonts w:eastAsia="Times New Roman" w:cs="Times New Roman"/>
          <w:sz w:val="18"/>
          <w:szCs w:val="18"/>
          <w:lang w:eastAsia="de-DE"/>
        </w:rPr>
      </w:pPr>
      <w:r w:rsidRPr="00F94519">
        <w:rPr>
          <w:rFonts w:eastAsia="Times New Roman" w:cs="Times New Roman"/>
          <w:sz w:val="18"/>
          <w:szCs w:val="18"/>
          <w:lang w:eastAsia="de-DE"/>
        </w:rPr>
        <w:t>Gemäß dem zwischen mdc und dem Unternehmen geschlossenen Zertifizierungsvertrag sind geplante Änderungen mitzuteilen. Folgende Änderungen sind vorgesehen bzw. wurden durchgeführt:</w:t>
      </w:r>
      <w:r w:rsidRPr="00F94519">
        <w:rPr>
          <w:rFonts w:eastAsia="Times New Roman" w:cs="Times New Roman"/>
          <w:sz w:val="18"/>
          <w:szCs w:val="18"/>
          <w:lang w:eastAsia="de-DE"/>
        </w:rPr>
        <w:tab/>
      </w:r>
    </w:p>
    <w:p w:rsidR="001D5315" w:rsidRPr="00F94519" w:rsidP="00CF4F7C" w14:paraId="1D58AF04" w14:textId="77777777">
      <w:pPr>
        <w:keepNext/>
        <w:spacing w:before="120" w:after="120"/>
        <w:jc w:val="left"/>
        <w:rPr>
          <w:rFonts w:eastAsia="Times New Roman" w:cs="Times New Roman"/>
          <w:b/>
          <w:sz w:val="18"/>
          <w:szCs w:val="18"/>
          <w:lang w:eastAsia="de-DE"/>
        </w:rPr>
      </w:pPr>
      <w:r w:rsidRPr="00F94519">
        <w:rPr>
          <w:rFonts w:eastAsia="Times New Roman" w:cs="Times New Roman"/>
          <w:b/>
          <w:sz w:val="18"/>
          <w:szCs w:val="18"/>
          <w:lang w:eastAsia="de-DE"/>
        </w:rPr>
        <w:t>Organisatorische Änderungen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425"/>
        <w:gridCol w:w="2211"/>
        <w:gridCol w:w="2211"/>
        <w:gridCol w:w="2211"/>
        <w:gridCol w:w="2211"/>
      </w:tblGrid>
      <w:tr w14:paraId="2DD59391" w14:textId="77777777" w:rsidTr="00CE5ACD">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BE7500" w:rsidP="00CE5ACD" w14:paraId="6E3EFAD3" w14:textId="77777777">
            <w:pPr>
              <w:widowControl w:val="0"/>
              <w:jc w:val="left"/>
              <w:rPr>
                <w:rFonts w:ascii="MS Gothic" w:eastAsia="MS Gothic" w:hAnsi="MS Gothic" w:cs="Arial"/>
                <w:szCs w:val="20"/>
              </w:rPr>
            </w:pPr>
            <w:sdt>
              <w:sdtPr>
                <w:rPr>
                  <w:rFonts w:ascii="MS Gothic" w:eastAsia="MS Gothic" w:hAnsi="MS Gothic" w:cs="Arial"/>
                  <w:szCs w:val="20"/>
                </w:rPr>
                <w:id w:val="1758939952"/>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CE5ACD" w14:paraId="012970B5" w14:textId="77777777">
            <w:pPr>
              <w:widowControl w:val="0"/>
              <w:tabs>
                <w:tab w:val="left" w:pos="1072"/>
                <w:tab w:val="left" w:pos="2249"/>
              </w:tabs>
              <w:jc w:val="left"/>
              <w:rPr>
                <w:rFonts w:eastAsia="Times New Roman" w:cs="Arial"/>
                <w:sz w:val="16"/>
                <w:szCs w:val="16"/>
                <w:lang w:eastAsia="de-DE"/>
              </w:rPr>
            </w:pPr>
            <w:r w:rsidRPr="00CE60BF">
              <w:rPr>
                <w:rFonts w:cs="Arial"/>
                <w:sz w:val="16"/>
                <w:szCs w:val="16"/>
              </w:rPr>
              <w:t>Änderung der Firmierung</w:t>
            </w:r>
            <w:r w:rsidR="004636BF">
              <w:rPr>
                <w:rFonts w:cs="Arial"/>
                <w:sz w:val="16"/>
                <w:szCs w:val="16"/>
              </w:rPr>
              <w:t xml:space="preserve">, z.B. </w:t>
            </w:r>
            <w:r w:rsidRPr="00CE60BF">
              <w:rPr>
                <w:rFonts w:cs="Arial"/>
                <w:sz w:val="16"/>
                <w:szCs w:val="16"/>
              </w:rPr>
              <w:t>Name / Rechtsform</w:t>
            </w:r>
            <w:r w:rsidR="004636BF">
              <w:rPr>
                <w:rFonts w:cs="Arial"/>
                <w:sz w:val="16"/>
                <w:szCs w:val="16"/>
              </w:rPr>
              <w:t xml:space="preserve"> </w:t>
            </w:r>
            <w:r w:rsidR="004636BF">
              <w:rPr>
                <w:rFonts w:cs="Arial"/>
                <w:b/>
                <w:sz w:val="16"/>
                <w:szCs w:val="16"/>
              </w:rPr>
              <w:t>(Änderungsmitteilung muss vor der Durchführung erfolgen!)</w:t>
            </w:r>
          </w:p>
        </w:tc>
      </w:tr>
      <w:tr w14:paraId="48356C37" w14:textId="77777777" w:rsidTr="00CE5ACD">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BE7500" w:rsidP="00CE5ACD" w14:paraId="758AE3E9" w14:textId="77777777">
            <w:pPr>
              <w:widowControl w:val="0"/>
              <w:jc w:val="left"/>
              <w:rPr>
                <w:rFonts w:ascii="MS Gothic" w:eastAsia="MS Gothic" w:hAnsi="MS Gothic" w:cs="Arial"/>
                <w:szCs w:val="20"/>
              </w:rPr>
            </w:pPr>
            <w:sdt>
              <w:sdtPr>
                <w:rPr>
                  <w:rFonts w:ascii="MS Gothic" w:eastAsia="MS Gothic" w:hAnsi="MS Gothic" w:cs="Arial"/>
                  <w:szCs w:val="20"/>
                </w:rPr>
                <w:id w:val="-924951050"/>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CE5ACD" w14:paraId="6C565CDD" w14:textId="77777777">
            <w:pPr>
              <w:widowControl w:val="0"/>
              <w:jc w:val="left"/>
              <w:rPr>
                <w:rFonts w:eastAsia="Times New Roman" w:cs="Arial"/>
                <w:sz w:val="16"/>
                <w:szCs w:val="16"/>
                <w:lang w:eastAsia="de-DE"/>
              </w:rPr>
            </w:pPr>
            <w:r w:rsidRPr="00CE60BF">
              <w:rPr>
                <w:rFonts w:cs="Arial"/>
                <w:sz w:val="16"/>
                <w:szCs w:val="16"/>
              </w:rPr>
              <w:t xml:space="preserve">Änderung der </w:t>
            </w:r>
            <w:r w:rsidR="00085475">
              <w:rPr>
                <w:rFonts w:cs="Arial"/>
                <w:sz w:val="16"/>
                <w:szCs w:val="16"/>
              </w:rPr>
              <w:t>Unternehmens</w:t>
            </w:r>
            <w:r w:rsidRPr="00CE60BF">
              <w:rPr>
                <w:rFonts w:cs="Arial"/>
                <w:sz w:val="16"/>
                <w:szCs w:val="16"/>
              </w:rPr>
              <w:t>adresse</w:t>
            </w:r>
            <w:r w:rsidR="004636BF">
              <w:rPr>
                <w:rFonts w:cs="Arial"/>
                <w:sz w:val="16"/>
                <w:szCs w:val="16"/>
              </w:rPr>
              <w:t xml:space="preserve"> </w:t>
            </w:r>
            <w:r w:rsidR="004636BF">
              <w:rPr>
                <w:rFonts w:cs="Arial"/>
                <w:b/>
                <w:sz w:val="16"/>
                <w:szCs w:val="16"/>
              </w:rPr>
              <w:t>(Änderungsmitteilung muss vor der Durchführung erfolgen!)</w:t>
            </w:r>
          </w:p>
        </w:tc>
      </w:tr>
      <w:tr w14:paraId="4E497004" w14:textId="77777777" w:rsidTr="00CE5ACD">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BE7500" w:rsidP="00CE5ACD" w14:paraId="44856368" w14:textId="77777777">
            <w:pPr>
              <w:widowControl w:val="0"/>
              <w:jc w:val="left"/>
              <w:rPr>
                <w:rFonts w:ascii="MS Gothic" w:eastAsia="MS Gothic" w:hAnsi="MS Gothic" w:cs="Arial"/>
                <w:szCs w:val="20"/>
              </w:rPr>
            </w:pPr>
            <w:sdt>
              <w:sdtPr>
                <w:rPr>
                  <w:rFonts w:ascii="MS Gothic" w:eastAsia="MS Gothic" w:hAnsi="MS Gothic" w:cs="Arial"/>
                  <w:szCs w:val="20"/>
                </w:rPr>
                <w:id w:val="-253058063"/>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CE5ACD" w14:paraId="4C435610" w14:textId="77777777">
            <w:pPr>
              <w:widowControl w:val="0"/>
              <w:jc w:val="left"/>
              <w:rPr>
                <w:rFonts w:eastAsia="Times New Roman" w:cs="Arial"/>
                <w:sz w:val="16"/>
                <w:szCs w:val="16"/>
                <w:lang w:eastAsia="de-DE"/>
              </w:rPr>
            </w:pPr>
            <w:r w:rsidRPr="00CE60BF">
              <w:rPr>
                <w:rFonts w:cs="Arial"/>
                <w:sz w:val="16"/>
                <w:szCs w:val="16"/>
              </w:rPr>
              <w:t>Änderung der Organisationsstruktur</w:t>
            </w:r>
          </w:p>
        </w:tc>
      </w:tr>
      <w:tr w14:paraId="542B2308" w14:textId="77777777" w:rsidTr="00CE5ACD">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BE7500" w:rsidP="00CE5ACD" w14:paraId="725B18E0" w14:textId="77777777">
            <w:pPr>
              <w:widowControl w:val="0"/>
              <w:jc w:val="left"/>
              <w:rPr>
                <w:rFonts w:ascii="MS Gothic" w:eastAsia="MS Gothic" w:hAnsi="MS Gothic" w:cs="Arial"/>
                <w:szCs w:val="20"/>
              </w:rPr>
            </w:pPr>
            <w:sdt>
              <w:sdtPr>
                <w:rPr>
                  <w:rFonts w:ascii="MS Gothic" w:eastAsia="MS Gothic" w:hAnsi="MS Gothic" w:cs="Arial"/>
                  <w:szCs w:val="20"/>
                </w:rPr>
                <w:id w:val="-1261375710"/>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CE5ACD" w14:paraId="2BD637E5" w14:textId="77777777">
            <w:pPr>
              <w:widowControl w:val="0"/>
              <w:jc w:val="left"/>
              <w:rPr>
                <w:rFonts w:eastAsia="Times New Roman" w:cs="Arial"/>
                <w:sz w:val="16"/>
                <w:szCs w:val="16"/>
                <w:lang w:eastAsia="de-DE"/>
              </w:rPr>
            </w:pPr>
            <w:r w:rsidRPr="00CE60BF">
              <w:rPr>
                <w:rFonts w:cs="Arial"/>
                <w:sz w:val="16"/>
                <w:szCs w:val="16"/>
              </w:rPr>
              <w:t>Änderung des Geschäftsinhabers</w:t>
            </w:r>
          </w:p>
        </w:tc>
      </w:tr>
      <w:tr w14:paraId="6566B1A5" w14:textId="77777777" w:rsidTr="00CE5ACD">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BE7500" w:rsidP="00CE5ACD" w14:paraId="15EBD7C1" w14:textId="77777777">
            <w:pPr>
              <w:widowControl w:val="0"/>
              <w:jc w:val="left"/>
              <w:rPr>
                <w:rFonts w:ascii="MS Gothic" w:eastAsia="MS Gothic" w:hAnsi="MS Gothic" w:cs="Arial"/>
                <w:szCs w:val="20"/>
              </w:rPr>
            </w:pPr>
            <w:sdt>
              <w:sdtPr>
                <w:rPr>
                  <w:rFonts w:ascii="MS Gothic" w:eastAsia="MS Gothic" w:hAnsi="MS Gothic" w:cs="Arial"/>
                  <w:szCs w:val="20"/>
                </w:rPr>
                <w:id w:val="1650475489"/>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CE5ACD" w14:paraId="13C0C588" w14:textId="77777777">
            <w:pPr>
              <w:widowControl w:val="0"/>
              <w:jc w:val="left"/>
              <w:rPr>
                <w:rFonts w:eastAsia="Times New Roman" w:cs="Arial"/>
                <w:sz w:val="16"/>
                <w:szCs w:val="16"/>
                <w:lang w:eastAsia="de-DE"/>
              </w:rPr>
            </w:pPr>
            <w:r>
              <w:rPr>
                <w:rFonts w:cs="Arial"/>
                <w:sz w:val="16"/>
                <w:szCs w:val="16"/>
              </w:rPr>
              <w:t>Hinzukommen</w:t>
            </w:r>
            <w:r w:rsidRPr="00CE60BF">
              <w:rPr>
                <w:rFonts w:cs="Arial"/>
                <w:sz w:val="16"/>
                <w:szCs w:val="16"/>
              </w:rPr>
              <w:t xml:space="preserve"> / </w:t>
            </w:r>
            <w:r>
              <w:rPr>
                <w:rFonts w:cs="Arial"/>
                <w:sz w:val="16"/>
                <w:szCs w:val="16"/>
              </w:rPr>
              <w:t>Wegfall / Umzug von</w:t>
            </w:r>
            <w:r w:rsidRPr="00CE60BF">
              <w:rPr>
                <w:rFonts w:cs="Arial"/>
                <w:sz w:val="16"/>
                <w:szCs w:val="16"/>
              </w:rPr>
              <w:t xml:space="preserve"> Geschäftsbereiche</w:t>
            </w:r>
            <w:r>
              <w:rPr>
                <w:rFonts w:cs="Arial"/>
                <w:sz w:val="16"/>
                <w:szCs w:val="16"/>
              </w:rPr>
              <w:t>n</w:t>
            </w:r>
            <w:r w:rsidRPr="00CE60BF">
              <w:rPr>
                <w:rFonts w:cs="Arial"/>
                <w:sz w:val="16"/>
                <w:szCs w:val="16"/>
              </w:rPr>
              <w:t xml:space="preserve"> / Filialen / Betriebsstätten</w:t>
            </w:r>
          </w:p>
        </w:tc>
      </w:tr>
      <w:tr w14:paraId="59DA38D9" w14:textId="77777777" w:rsidTr="00CE5ACD">
        <w:tblPrEx>
          <w:tblW w:w="9701" w:type="dxa"/>
          <w:jc w:val="center"/>
          <w:tblLayout w:type="fixed"/>
          <w:tblCellMar>
            <w:top w:w="28" w:type="dxa"/>
            <w:bottom w:w="28" w:type="dxa"/>
          </w:tblCellMar>
          <w:tblLook w:val="01E0"/>
        </w:tblPrEx>
        <w:trPr>
          <w:trHeight w:val="198"/>
          <w:jc w:val="center"/>
        </w:trPr>
        <w:tc>
          <w:tcPr>
            <w:tcW w:w="432" w:type="dxa"/>
            <w:vMerge w:val="restart"/>
            <w:tcBorders>
              <w:top w:val="single" w:sz="4" w:space="0" w:color="auto"/>
              <w:left w:val="single" w:sz="4" w:space="0" w:color="auto"/>
              <w:right w:val="single" w:sz="4" w:space="0" w:color="auto"/>
            </w:tcBorders>
            <w:shd w:val="clear" w:color="auto" w:fill="auto"/>
          </w:tcPr>
          <w:p w:rsidR="00F94519" w:rsidRPr="00BE7500" w:rsidP="00CE5ACD" w14:paraId="2FB9EC78" w14:textId="77777777">
            <w:pPr>
              <w:widowControl w:val="0"/>
              <w:jc w:val="left"/>
              <w:rPr>
                <w:rFonts w:ascii="MS Gothic" w:eastAsia="MS Gothic" w:hAnsi="MS Gothic" w:cs="Arial"/>
                <w:szCs w:val="20"/>
              </w:rPr>
            </w:pPr>
            <w:sdt>
              <w:sdtPr>
                <w:rPr>
                  <w:rFonts w:ascii="MS Gothic" w:eastAsia="MS Gothic" w:hAnsi="MS Gothic" w:cs="Arial"/>
                  <w:szCs w:val="20"/>
                </w:rPr>
                <w:id w:val="-1326509335"/>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CE5ACD" w14:paraId="0AB19628" w14:textId="77777777">
            <w:pPr>
              <w:widowControl w:val="0"/>
              <w:jc w:val="left"/>
              <w:rPr>
                <w:rFonts w:cs="Arial"/>
                <w:sz w:val="16"/>
                <w:szCs w:val="16"/>
              </w:rPr>
            </w:pPr>
            <w:r w:rsidRPr="00CE60BF">
              <w:rPr>
                <w:rFonts w:cs="Arial"/>
                <w:sz w:val="16"/>
                <w:szCs w:val="16"/>
              </w:rPr>
              <w:t>Änderung der Mitarbeiterzahl seit dem letzten Audit:</w:t>
            </w:r>
          </w:p>
        </w:tc>
      </w:tr>
      <w:tr w14:paraId="042993E0" w14:textId="77777777" w:rsidTr="00CE5ACD">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F94519" w:rsidRPr="00BE7500" w:rsidP="00CE5ACD" w14:paraId="23C3BF24" w14:textId="77777777">
            <w:pPr>
              <w:widowControl w:val="0"/>
              <w:jc w:val="left"/>
              <w:rPr>
                <w:rFonts w:ascii="MS Gothic" w:eastAsia="MS Gothic" w:hAnsi="MS Gothic" w:cs="Arial"/>
                <w:szCs w:val="20"/>
              </w:rPr>
            </w:pPr>
          </w:p>
        </w:tc>
        <w:tc>
          <w:tcPr>
            <w:tcW w:w="425" w:type="dxa"/>
            <w:vMerge w:val="restart"/>
            <w:tcBorders>
              <w:top w:val="single" w:sz="4" w:space="0" w:color="auto"/>
              <w:left w:val="single" w:sz="4" w:space="0" w:color="auto"/>
              <w:right w:val="single" w:sz="4" w:space="0" w:color="auto"/>
            </w:tcBorders>
            <w:shd w:val="clear" w:color="auto" w:fill="auto"/>
          </w:tcPr>
          <w:p w:rsidR="00F94519" w:rsidRPr="00BE7500" w:rsidP="00CE5ACD" w14:paraId="2788878B" w14:textId="77777777">
            <w:pPr>
              <w:widowControl w:val="0"/>
              <w:jc w:val="left"/>
              <w:rPr>
                <w:rFonts w:ascii="MS Gothic" w:eastAsia="MS Gothic" w:hAnsi="MS Gothic" w:cs="Arial"/>
                <w:szCs w:val="20"/>
              </w:rPr>
            </w:pPr>
            <w:sdt>
              <w:sdtPr>
                <w:rPr>
                  <w:rFonts w:ascii="MS Gothic" w:eastAsia="MS Gothic" w:hAnsi="MS Gothic" w:cs="Arial"/>
                  <w:szCs w:val="20"/>
                </w:rPr>
                <w:id w:val="-493106109"/>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8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CE5ACD" w14:paraId="3BC4B391" w14:textId="77777777">
            <w:pPr>
              <w:widowControl w:val="0"/>
              <w:jc w:val="left"/>
              <w:rPr>
                <w:rFonts w:cs="Arial"/>
                <w:sz w:val="16"/>
                <w:szCs w:val="16"/>
              </w:rPr>
            </w:pPr>
            <w:r w:rsidRPr="00CE60BF">
              <w:rPr>
                <w:rFonts w:cs="Arial"/>
                <w:sz w:val="16"/>
                <w:szCs w:val="16"/>
              </w:rPr>
              <w:t xml:space="preserve">um 5 oder mehr Mitarbeiter (Betriebsgröße </w:t>
            </w:r>
            <w:r w:rsidRPr="00CE60BF">
              <w:rPr>
                <w:rFonts w:cs="Arial"/>
                <w:sz w:val="16"/>
                <w:szCs w:val="16"/>
                <w:u w:val="single"/>
              </w:rPr>
              <w:t>bis</w:t>
            </w:r>
            <w:r w:rsidRPr="00CE60BF">
              <w:rPr>
                <w:rFonts w:cs="Arial"/>
                <w:sz w:val="16"/>
                <w:szCs w:val="16"/>
              </w:rPr>
              <w:t xml:space="preserve"> 20 Mitarbeiter)</w:t>
            </w:r>
          </w:p>
        </w:tc>
      </w:tr>
      <w:tr w14:paraId="7AF7CF5F" w14:textId="77777777" w:rsidTr="00CE5ACD">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F94519" w:rsidRPr="00BE7500" w:rsidP="00CE5ACD" w14:paraId="4A1AB5D1" w14:textId="77777777">
            <w:pPr>
              <w:widowControl w:val="0"/>
              <w:jc w:val="left"/>
              <w:rPr>
                <w:rFonts w:ascii="MS Gothic" w:eastAsia="MS Gothic" w:hAnsi="MS Gothic" w:cs="Arial"/>
                <w:szCs w:val="20"/>
              </w:rPr>
            </w:pPr>
          </w:p>
        </w:tc>
        <w:tc>
          <w:tcPr>
            <w:tcW w:w="425" w:type="dxa"/>
            <w:vMerge/>
            <w:tcBorders>
              <w:left w:val="single" w:sz="4" w:space="0" w:color="auto"/>
              <w:bottom w:val="single" w:sz="4" w:space="0" w:color="auto"/>
              <w:right w:val="single" w:sz="4" w:space="0" w:color="auto"/>
            </w:tcBorders>
            <w:shd w:val="clear" w:color="auto" w:fill="auto"/>
          </w:tcPr>
          <w:p w:rsidR="00F94519" w:rsidRPr="00BE7500" w:rsidP="00CE5ACD" w14:paraId="7DBDEAAA" w14:textId="77777777">
            <w:pPr>
              <w:widowControl w:val="0"/>
              <w:jc w:val="left"/>
              <w:rPr>
                <w:rFonts w:ascii="MS Gothic" w:eastAsia="MS Gothic" w:hAnsi="MS Gothic" w:cs="Arial"/>
                <w:szCs w:val="20"/>
              </w:rPr>
            </w:pPr>
          </w:p>
        </w:tc>
        <w:tc>
          <w:tcPr>
            <w:tcW w:w="2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CE5ACD" w14:paraId="79E0707E" w14:textId="77777777">
            <w:pPr>
              <w:widowControl w:val="0"/>
              <w:jc w:val="left"/>
              <w:rPr>
                <w:rFonts w:cs="Arial"/>
                <w:sz w:val="16"/>
                <w:szCs w:val="16"/>
              </w:rPr>
            </w:pPr>
            <w:r w:rsidRPr="00CE60BF">
              <w:rPr>
                <w:rFonts w:cs="Arial"/>
                <w:sz w:val="16"/>
                <w:szCs w:val="16"/>
              </w:rPr>
              <w:t>Anzahl bisher:</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CE60BF" w:rsidP="00CE5ACD" w14:paraId="324891FA" w14:textId="77777777">
            <w:pPr>
              <w:widowControl w:val="0"/>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CE5ACD" w14:paraId="2514F592" w14:textId="77777777">
            <w:pPr>
              <w:widowControl w:val="0"/>
              <w:jc w:val="left"/>
              <w:rPr>
                <w:rFonts w:cs="Arial"/>
                <w:sz w:val="16"/>
                <w:szCs w:val="16"/>
              </w:rPr>
            </w:pPr>
            <w:r w:rsidRPr="00CE60BF">
              <w:rPr>
                <w:rFonts w:cs="Arial"/>
                <w:sz w:val="16"/>
                <w:szCs w:val="16"/>
              </w:rPr>
              <w:t>Anzahl neu:</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CE60BF" w:rsidP="00CE5ACD" w14:paraId="301D9C09" w14:textId="77777777">
            <w:pPr>
              <w:widowControl w:val="0"/>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61050D37" w14:textId="77777777" w:rsidTr="00CE5ACD">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F94519" w:rsidRPr="00BE7500" w:rsidP="00CE5ACD" w14:paraId="0FDB6201" w14:textId="77777777">
            <w:pPr>
              <w:widowControl w:val="0"/>
              <w:jc w:val="left"/>
              <w:rPr>
                <w:rFonts w:ascii="MS Gothic" w:eastAsia="MS Gothic" w:hAnsi="MS Gothic" w:cs="Arial"/>
                <w:szCs w:val="20"/>
              </w:rPr>
            </w:pPr>
          </w:p>
        </w:tc>
        <w:tc>
          <w:tcPr>
            <w:tcW w:w="425" w:type="dxa"/>
            <w:vMerge w:val="restart"/>
            <w:tcBorders>
              <w:top w:val="single" w:sz="4" w:space="0" w:color="auto"/>
              <w:left w:val="single" w:sz="4" w:space="0" w:color="auto"/>
              <w:right w:val="single" w:sz="4" w:space="0" w:color="auto"/>
            </w:tcBorders>
            <w:shd w:val="clear" w:color="auto" w:fill="auto"/>
          </w:tcPr>
          <w:p w:rsidR="00F94519" w:rsidRPr="00BE7500" w:rsidP="00CE5ACD" w14:paraId="6E4B88D1" w14:textId="77777777">
            <w:pPr>
              <w:widowControl w:val="0"/>
              <w:jc w:val="left"/>
              <w:rPr>
                <w:rFonts w:ascii="MS Gothic" w:eastAsia="MS Gothic" w:hAnsi="MS Gothic" w:cs="Arial"/>
                <w:szCs w:val="20"/>
              </w:rPr>
            </w:pPr>
            <w:sdt>
              <w:sdtPr>
                <w:rPr>
                  <w:rFonts w:ascii="MS Gothic" w:eastAsia="MS Gothic" w:hAnsi="MS Gothic" w:cs="Arial"/>
                  <w:szCs w:val="20"/>
                </w:rPr>
                <w:id w:val="2077320806"/>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8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CE5ACD" w14:paraId="62CCAC90" w14:textId="77777777">
            <w:pPr>
              <w:widowControl w:val="0"/>
              <w:jc w:val="left"/>
              <w:rPr>
                <w:rFonts w:cs="Arial"/>
                <w:sz w:val="16"/>
                <w:szCs w:val="16"/>
              </w:rPr>
            </w:pPr>
            <w:r w:rsidRPr="00CE60BF">
              <w:rPr>
                <w:rFonts w:cs="Arial"/>
                <w:sz w:val="16"/>
                <w:szCs w:val="16"/>
              </w:rPr>
              <w:t xml:space="preserve">um mehr als 25% (Betriebsgröße </w:t>
            </w:r>
            <w:r w:rsidRPr="00CE60BF">
              <w:rPr>
                <w:rFonts w:cs="Arial"/>
                <w:sz w:val="16"/>
                <w:szCs w:val="16"/>
                <w:u w:val="single"/>
              </w:rPr>
              <w:t>über</w:t>
            </w:r>
            <w:r w:rsidRPr="00CE60BF">
              <w:rPr>
                <w:rFonts w:cs="Arial"/>
                <w:sz w:val="16"/>
                <w:szCs w:val="16"/>
              </w:rPr>
              <w:t xml:space="preserve"> 20 Mitarbeitern)</w:t>
            </w:r>
          </w:p>
        </w:tc>
      </w:tr>
      <w:tr w14:paraId="4D0AD561" w14:textId="77777777" w:rsidTr="00CE5ACD">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bottom w:val="single" w:sz="4" w:space="0" w:color="auto"/>
              <w:right w:val="single" w:sz="4" w:space="0" w:color="auto"/>
            </w:tcBorders>
            <w:shd w:val="clear" w:color="auto" w:fill="auto"/>
            <w:vAlign w:val="center"/>
          </w:tcPr>
          <w:p w:rsidR="00F94519" w:rsidRPr="00BE7500" w:rsidP="00CE5ACD" w14:paraId="19D8EF51" w14:textId="77777777">
            <w:pPr>
              <w:widowControl w:val="0"/>
              <w:jc w:val="left"/>
              <w:rPr>
                <w:rFonts w:ascii="MS Gothic" w:eastAsia="MS Gothic" w:hAnsi="MS Gothic" w:cs="Arial"/>
                <w:szCs w:val="20"/>
              </w:rPr>
            </w:pPr>
          </w:p>
        </w:tc>
        <w:tc>
          <w:tcPr>
            <w:tcW w:w="425" w:type="dxa"/>
            <w:vMerge/>
            <w:tcBorders>
              <w:left w:val="single" w:sz="4" w:space="0" w:color="auto"/>
              <w:bottom w:val="single" w:sz="4" w:space="0" w:color="auto"/>
              <w:right w:val="single" w:sz="4" w:space="0" w:color="auto"/>
            </w:tcBorders>
            <w:shd w:val="clear" w:color="auto" w:fill="auto"/>
            <w:vAlign w:val="center"/>
          </w:tcPr>
          <w:p w:rsidR="00F94519" w:rsidRPr="00CE60BF" w:rsidP="00CE5ACD" w14:paraId="3261C554" w14:textId="77777777">
            <w:pPr>
              <w:widowControl w:val="0"/>
              <w:jc w:val="left"/>
              <w:rPr>
                <w:rFonts w:cs="Arial"/>
                <w:sz w:val="16"/>
                <w:szCs w:val="16"/>
              </w:rPr>
            </w:pPr>
          </w:p>
        </w:tc>
        <w:tc>
          <w:tcPr>
            <w:tcW w:w="2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CE5ACD" w14:paraId="6BDBE541" w14:textId="77777777">
            <w:pPr>
              <w:widowControl w:val="0"/>
              <w:jc w:val="left"/>
              <w:rPr>
                <w:rFonts w:cs="Arial"/>
                <w:sz w:val="16"/>
                <w:szCs w:val="16"/>
              </w:rPr>
            </w:pPr>
            <w:r w:rsidRPr="00CE60BF">
              <w:rPr>
                <w:rFonts w:cs="Arial"/>
                <w:sz w:val="16"/>
                <w:szCs w:val="16"/>
              </w:rPr>
              <w:t>Anzahl bisher:</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CE60BF" w:rsidP="00CE5ACD" w14:paraId="6DF6E23A" w14:textId="77777777">
            <w:pPr>
              <w:widowControl w:val="0"/>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CE5ACD" w14:paraId="3351AF67" w14:textId="77777777">
            <w:pPr>
              <w:widowControl w:val="0"/>
              <w:jc w:val="left"/>
              <w:rPr>
                <w:rFonts w:cs="Arial"/>
                <w:sz w:val="16"/>
                <w:szCs w:val="16"/>
              </w:rPr>
            </w:pPr>
            <w:r w:rsidRPr="00CE60BF">
              <w:rPr>
                <w:rFonts w:cs="Arial"/>
                <w:sz w:val="16"/>
                <w:szCs w:val="16"/>
              </w:rPr>
              <w:t>Anzahl neu:</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CE60BF" w:rsidP="00CE5ACD" w14:paraId="5FC2BE49" w14:textId="77777777">
            <w:pPr>
              <w:widowControl w:val="0"/>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32F82AFC" w14:textId="77777777" w:rsidTr="00CE5ACD">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BE7500" w:rsidP="00CE5ACD" w14:paraId="33A8C26E" w14:textId="77777777">
            <w:pPr>
              <w:widowControl w:val="0"/>
              <w:jc w:val="left"/>
              <w:rPr>
                <w:rFonts w:ascii="MS Gothic" w:eastAsia="MS Gothic" w:hAnsi="MS Gothic" w:cs="Arial"/>
                <w:szCs w:val="20"/>
              </w:rPr>
            </w:pPr>
            <w:sdt>
              <w:sdtPr>
                <w:rPr>
                  <w:rFonts w:ascii="MS Gothic" w:eastAsia="MS Gothic" w:hAnsi="MS Gothic" w:cs="Arial"/>
                  <w:szCs w:val="20"/>
                </w:rPr>
                <w:id w:val="402954938"/>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CE5ACD" w14:paraId="6C37C7C8" w14:textId="77777777">
            <w:pPr>
              <w:widowControl w:val="0"/>
              <w:jc w:val="left"/>
              <w:rPr>
                <w:rFonts w:cs="Arial"/>
                <w:sz w:val="16"/>
                <w:szCs w:val="16"/>
              </w:rPr>
            </w:pPr>
            <w:r w:rsidRPr="00CE60BF">
              <w:rPr>
                <w:rFonts w:cs="Arial"/>
                <w:sz w:val="16"/>
                <w:szCs w:val="16"/>
              </w:rPr>
              <w:t xml:space="preserve">Änderung personeller Verantwortlichkeiten (Geschäftsführung, QMB, </w:t>
            </w:r>
            <w:r w:rsidR="003861B8">
              <w:rPr>
                <w:rFonts w:cs="Arial"/>
                <w:sz w:val="16"/>
                <w:szCs w:val="16"/>
              </w:rPr>
              <w:t>Verantwortliche Person</w:t>
            </w:r>
            <w:r w:rsidR="00F16BE9">
              <w:rPr>
                <w:rFonts w:cs="Arial"/>
                <w:sz w:val="16"/>
                <w:szCs w:val="16"/>
              </w:rPr>
              <w:t>, Bevollmächtigter</w:t>
            </w:r>
            <w:r w:rsidRPr="00CE60BF">
              <w:rPr>
                <w:rFonts w:cs="Arial"/>
                <w:sz w:val="16"/>
                <w:szCs w:val="16"/>
              </w:rPr>
              <w:t>)</w:t>
            </w:r>
          </w:p>
        </w:tc>
      </w:tr>
    </w:tbl>
    <w:p w:rsidR="00484C08" w:rsidRPr="00484C08" w:rsidP="00CF4F7C" w14:paraId="7595CB9A" w14:textId="77777777">
      <w:pPr>
        <w:keepNext/>
        <w:spacing w:before="120" w:after="120"/>
        <w:jc w:val="left"/>
        <w:rPr>
          <w:rFonts w:eastAsia="Times New Roman" w:cs="Times New Roman"/>
          <w:b/>
          <w:sz w:val="18"/>
          <w:szCs w:val="18"/>
          <w:lang w:eastAsia="de-DE"/>
        </w:rPr>
      </w:pPr>
      <w:r w:rsidRPr="00484C08">
        <w:rPr>
          <w:rFonts w:eastAsia="Times New Roman" w:cs="Times New Roman"/>
          <w:b/>
          <w:sz w:val="18"/>
          <w:szCs w:val="18"/>
          <w:lang w:eastAsia="de-DE"/>
        </w:rPr>
        <w:t>Beschreibung der Organisatorischen Änderung – sofern anwendbar</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2FACD59F" w14:textId="77777777" w:rsidTr="00D43D0E">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454"/>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484C08" w:rsidRPr="00CE60BF" w:rsidP="00CF4F7C" w14:paraId="0EB0CCC8" w14:textId="77777777">
            <w:pPr>
              <w:widowControl w:val="0"/>
              <w:spacing w:after="60"/>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006C6205">
              <w:rPr>
                <w:rFonts w:eastAsia="Times New Roman" w:cs="Arial"/>
                <w:sz w:val="16"/>
                <w:szCs w:val="16"/>
                <w:lang w:eastAsia="de-DE"/>
              </w:rPr>
              <w:t> </w:t>
            </w:r>
            <w:r w:rsidR="006C6205">
              <w:rPr>
                <w:rFonts w:eastAsia="Times New Roman" w:cs="Arial"/>
                <w:sz w:val="16"/>
                <w:szCs w:val="16"/>
                <w:lang w:eastAsia="de-DE"/>
              </w:rPr>
              <w:t> </w:t>
            </w:r>
            <w:r w:rsidR="006C6205">
              <w:rPr>
                <w:rFonts w:eastAsia="Times New Roman" w:cs="Arial"/>
                <w:sz w:val="16"/>
                <w:szCs w:val="16"/>
                <w:lang w:eastAsia="de-DE"/>
              </w:rPr>
              <w:t> </w:t>
            </w:r>
            <w:r w:rsidR="006C6205">
              <w:rPr>
                <w:rFonts w:eastAsia="Times New Roman" w:cs="Arial"/>
                <w:sz w:val="16"/>
                <w:szCs w:val="16"/>
                <w:lang w:eastAsia="de-DE"/>
              </w:rPr>
              <w:t> </w:t>
            </w:r>
            <w:r w:rsidR="006C6205">
              <w:rPr>
                <w:rFonts w:eastAsia="Times New Roman" w:cs="Arial"/>
                <w:sz w:val="16"/>
                <w:szCs w:val="16"/>
                <w:lang w:eastAsia="de-DE"/>
              </w:rPr>
              <w:t> </w:t>
            </w:r>
            <w:r w:rsidRPr="00CE60BF">
              <w:rPr>
                <w:rFonts w:eastAsia="Times New Roman" w:cs="Arial"/>
                <w:sz w:val="16"/>
                <w:szCs w:val="16"/>
                <w:lang w:eastAsia="de-DE"/>
              </w:rPr>
              <w:fldChar w:fldCharType="end"/>
            </w:r>
          </w:p>
        </w:tc>
      </w:tr>
    </w:tbl>
    <w:p w:rsidR="005076DB" w:rsidRPr="00F94519" w:rsidP="000A446E" w14:paraId="148BFABF" w14:textId="77777777">
      <w:pPr>
        <w:keepNext/>
        <w:spacing w:before="240" w:after="120"/>
        <w:rPr>
          <w:rFonts w:eastAsia="Times New Roman" w:cs="Times New Roman"/>
          <w:sz w:val="18"/>
          <w:szCs w:val="18"/>
          <w:lang w:eastAsia="de-DE"/>
        </w:rPr>
      </w:pPr>
      <w:r w:rsidRPr="00F94519">
        <w:rPr>
          <w:rFonts w:eastAsia="Times New Roman" w:cs="Times New Roman"/>
          <w:sz w:val="18"/>
          <w:szCs w:val="18"/>
          <w:lang w:eastAsia="de-DE"/>
        </w:rPr>
        <w:t>Folgende Änderungen müssen mdc</w:t>
      </w:r>
      <w:r w:rsidR="004636BF">
        <w:rPr>
          <w:rFonts w:eastAsia="Times New Roman" w:cs="Times New Roman"/>
          <w:sz w:val="18"/>
          <w:szCs w:val="18"/>
          <w:lang w:eastAsia="de-DE"/>
        </w:rPr>
        <w:t xml:space="preserve"> in jedem Fall</w:t>
      </w:r>
      <w:r w:rsidRPr="00F94519">
        <w:rPr>
          <w:rFonts w:eastAsia="Times New Roman" w:cs="Times New Roman"/>
          <w:sz w:val="18"/>
          <w:szCs w:val="18"/>
          <w:lang w:eastAsia="de-DE"/>
        </w:rPr>
        <w:t xml:space="preserve"> </w:t>
      </w:r>
      <w:r w:rsidRPr="00F94519">
        <w:rPr>
          <w:rFonts w:eastAsia="Times New Roman" w:cs="Times New Roman"/>
          <w:b/>
          <w:sz w:val="18"/>
          <w:szCs w:val="18"/>
          <w:u w:val="single"/>
          <w:lang w:eastAsia="de-DE"/>
        </w:rPr>
        <w:t>vor</w:t>
      </w:r>
      <w:r w:rsidRPr="00F94519">
        <w:rPr>
          <w:rFonts w:eastAsia="Times New Roman" w:cs="Times New Roman"/>
          <w:sz w:val="18"/>
          <w:szCs w:val="18"/>
          <w:lang w:eastAsia="de-DE"/>
        </w:rPr>
        <w:t xml:space="preserve"> der Durchführung mitgeteilt werden</w:t>
      </w:r>
      <w:r w:rsidR="00085475">
        <w:rPr>
          <w:rFonts w:eastAsia="Times New Roman" w:cs="Times New Roman"/>
          <w:sz w:val="18"/>
          <w:szCs w:val="18"/>
          <w:lang w:eastAsia="de-DE"/>
        </w:rPr>
        <w:t>,</w:t>
      </w:r>
      <w:r w:rsidRPr="00F94519">
        <w:rPr>
          <w:rFonts w:eastAsia="Times New Roman" w:cs="Times New Roman"/>
          <w:sz w:val="18"/>
          <w:szCs w:val="18"/>
          <w:lang w:eastAsia="de-DE"/>
        </w:rPr>
        <w:t xml:space="preserve"> sowie auf Anforderung ggf. entsprechende Nachweise eingereicht werden:</w:t>
      </w:r>
    </w:p>
    <w:p w:rsidR="005076DB" w:rsidP="00CF4F7C" w14:paraId="591F3DE3" w14:textId="77777777">
      <w:pPr>
        <w:keepNext/>
        <w:spacing w:before="120" w:after="120"/>
        <w:jc w:val="left"/>
        <w:rPr>
          <w:rFonts w:eastAsia="Times New Roman" w:cs="Times New Roman"/>
          <w:b/>
          <w:sz w:val="18"/>
          <w:szCs w:val="18"/>
          <w:lang w:eastAsia="de-DE"/>
        </w:rPr>
      </w:pPr>
      <w:r w:rsidRPr="00E02857">
        <w:rPr>
          <w:rFonts w:eastAsia="Times New Roman" w:cs="Times New Roman"/>
          <w:b/>
          <w:sz w:val="18"/>
          <w:szCs w:val="18"/>
          <w:lang w:eastAsia="de-DE"/>
        </w:rPr>
        <w:t>Änderungen im Bereich Herstellung, Qualitätskontrolle und QM-System:</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9269"/>
      </w:tblGrid>
      <w:tr w14:paraId="744D3FA3" w14:textId="77777777" w:rsidTr="00192E1E">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1E9618C4" w14:textId="77777777">
            <w:pPr>
              <w:widowControl w:val="0"/>
              <w:rPr>
                <w:rFonts w:ascii="MS Gothic" w:eastAsia="MS Gothic" w:hAnsi="MS Gothic" w:cs="Arial"/>
                <w:szCs w:val="20"/>
              </w:rPr>
            </w:pPr>
            <w:sdt>
              <w:sdtPr>
                <w:rPr>
                  <w:rFonts w:ascii="MS Gothic" w:eastAsia="MS Gothic" w:hAnsi="MS Gothic" w:cs="Arial"/>
                  <w:szCs w:val="20"/>
                </w:rPr>
                <w:id w:val="2142686608"/>
                <w14:checkbox>
                  <w14:checked w14:val="0"/>
                  <w14:checkedState w14:val="2612" w14:font="MS Gothic"/>
                  <w14:uncheckedState w14:val="2610" w14:font="MS Gothic"/>
                </w14:checkbox>
              </w:sdtPr>
              <w:sdtContent>
                <w:r w:rsidR="006C6205">
                  <w:rPr>
                    <w:rFonts w:ascii="MS Gothic" w:eastAsia="MS Gothic" w:hAnsi="MS Gothic" w:cs="MS Gothic" w:hint="eastAsia"/>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7F40CEDF" w14:textId="77777777">
            <w:pPr>
              <w:widowControl w:val="0"/>
              <w:tabs>
                <w:tab w:val="left" w:pos="1072"/>
                <w:tab w:val="left" w:pos="2249"/>
              </w:tabs>
              <w:rPr>
                <w:rFonts w:eastAsia="Times New Roman" w:cs="Arial"/>
                <w:sz w:val="16"/>
                <w:szCs w:val="16"/>
                <w:lang w:eastAsia="de-DE"/>
              </w:rPr>
            </w:pPr>
            <w:r w:rsidRPr="00CE60BF">
              <w:rPr>
                <w:rFonts w:cs="Arial"/>
                <w:sz w:val="16"/>
                <w:szCs w:val="16"/>
              </w:rPr>
              <w:t>Änderung der Herstellungstechnologie</w:t>
            </w:r>
          </w:p>
        </w:tc>
      </w:tr>
      <w:tr w14:paraId="62449911"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528F4F84" w14:textId="77777777">
            <w:pPr>
              <w:widowControl w:val="0"/>
              <w:rPr>
                <w:rFonts w:ascii="MS Gothic" w:eastAsia="MS Gothic" w:hAnsi="MS Gothic" w:cs="Arial"/>
                <w:szCs w:val="20"/>
              </w:rPr>
            </w:pPr>
            <w:sdt>
              <w:sdtPr>
                <w:rPr>
                  <w:rFonts w:ascii="MS Gothic" w:eastAsia="MS Gothic" w:hAnsi="MS Gothic" w:cs="Arial"/>
                  <w:szCs w:val="20"/>
                </w:rPr>
                <w:id w:val="1684626094"/>
                <w14:checkbox>
                  <w14:checked w14:val="0"/>
                  <w14:checkedState w14:val="2612" w14:font="MS Gothic"/>
                  <w14:uncheckedState w14:val="2610" w14:font="MS Gothic"/>
                </w14:checkbox>
              </w:sdtPr>
              <w:sdtContent>
                <w:r w:rsidR="006C6205">
                  <w:rPr>
                    <w:rFonts w:ascii="MS Gothic" w:eastAsia="MS Gothic" w:hAnsi="MS Gothic" w:cs="MS Gothic" w:hint="eastAsia"/>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5EEA6C2B" w14:textId="77777777">
            <w:pPr>
              <w:widowControl w:val="0"/>
              <w:rPr>
                <w:rFonts w:eastAsia="Times New Roman" w:cs="Arial"/>
                <w:sz w:val="16"/>
                <w:szCs w:val="16"/>
                <w:lang w:eastAsia="de-DE"/>
              </w:rPr>
            </w:pPr>
            <w:r w:rsidRPr="00CE60BF">
              <w:rPr>
                <w:rFonts w:cs="Arial"/>
                <w:sz w:val="16"/>
                <w:szCs w:val="16"/>
              </w:rPr>
              <w:t>Änderung des Sterilisationsverfahrens</w:t>
            </w:r>
          </w:p>
        </w:tc>
      </w:tr>
      <w:tr w14:paraId="00A7B08F"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7CB10D25" w14:textId="77777777">
            <w:pPr>
              <w:widowControl w:val="0"/>
              <w:rPr>
                <w:rFonts w:ascii="MS Gothic" w:eastAsia="MS Gothic" w:hAnsi="MS Gothic" w:cs="Arial"/>
                <w:szCs w:val="20"/>
              </w:rPr>
            </w:pPr>
            <w:sdt>
              <w:sdtPr>
                <w:rPr>
                  <w:rFonts w:ascii="MS Gothic" w:eastAsia="MS Gothic" w:hAnsi="MS Gothic" w:cs="Arial"/>
                  <w:szCs w:val="20"/>
                </w:rPr>
                <w:id w:val="612551845"/>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2F523AD4" w14:textId="77777777">
            <w:pPr>
              <w:widowControl w:val="0"/>
              <w:rPr>
                <w:rFonts w:eastAsia="Times New Roman" w:cs="Arial"/>
                <w:sz w:val="16"/>
                <w:szCs w:val="16"/>
                <w:lang w:eastAsia="de-DE"/>
              </w:rPr>
            </w:pPr>
            <w:r w:rsidRPr="00CE60BF">
              <w:rPr>
                <w:rFonts w:cs="Arial"/>
                <w:sz w:val="16"/>
                <w:szCs w:val="16"/>
              </w:rPr>
              <w:t>Änderung im Bereich spezieller Prozesse</w:t>
            </w:r>
          </w:p>
        </w:tc>
      </w:tr>
      <w:tr w14:paraId="56EE9288"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3C2D13C0" w14:textId="77777777">
            <w:pPr>
              <w:widowControl w:val="0"/>
              <w:rPr>
                <w:rFonts w:ascii="MS Gothic" w:eastAsia="MS Gothic" w:hAnsi="MS Gothic" w:cs="Arial"/>
                <w:szCs w:val="20"/>
              </w:rPr>
            </w:pPr>
            <w:sdt>
              <w:sdtPr>
                <w:rPr>
                  <w:rFonts w:ascii="MS Gothic" w:eastAsia="MS Gothic" w:hAnsi="MS Gothic" w:cs="Arial"/>
                  <w:szCs w:val="20"/>
                </w:rPr>
                <w:id w:val="1038559946"/>
                <w14:checkbox>
                  <w14:checked w14:val="0"/>
                  <w14:checkedState w14:val="2612" w14:font="MS Gothic"/>
                  <w14:uncheckedState w14:val="2610" w14:font="MS Gothic"/>
                </w14:checkbox>
              </w:sdtPr>
              <w:sdtContent>
                <w:r w:rsidR="008B6621">
                  <w:rPr>
                    <w:rFonts w:ascii="MS Gothic" w:eastAsia="MS Gothic" w:hAnsi="MS Gothic" w:cs="MS Gothic" w:hint="eastAsia"/>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285B7043" w14:textId="77777777">
            <w:pPr>
              <w:widowControl w:val="0"/>
              <w:rPr>
                <w:rFonts w:eastAsia="Times New Roman" w:cs="Arial"/>
                <w:sz w:val="16"/>
                <w:szCs w:val="16"/>
                <w:lang w:eastAsia="de-DE"/>
              </w:rPr>
            </w:pPr>
            <w:r w:rsidRPr="00CE60BF">
              <w:rPr>
                <w:rFonts w:cs="Arial"/>
                <w:sz w:val="16"/>
                <w:szCs w:val="16"/>
              </w:rPr>
              <w:t>Änderungen bei Prüfverfahren</w:t>
            </w:r>
          </w:p>
        </w:tc>
      </w:tr>
      <w:tr w14:paraId="6DF52C09"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19783D3B" w14:textId="77777777">
            <w:pPr>
              <w:widowControl w:val="0"/>
              <w:rPr>
                <w:rFonts w:ascii="MS Gothic" w:eastAsia="MS Gothic" w:hAnsi="MS Gothic" w:cs="Arial"/>
                <w:szCs w:val="20"/>
              </w:rPr>
            </w:pPr>
            <w:sdt>
              <w:sdtPr>
                <w:rPr>
                  <w:rFonts w:ascii="MS Gothic" w:eastAsia="MS Gothic" w:hAnsi="MS Gothic" w:cs="Arial"/>
                  <w:szCs w:val="20"/>
                </w:rPr>
                <w:id w:val="-593242681"/>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E5ACD" w14:paraId="34D1C166" w14:textId="77777777">
            <w:pPr>
              <w:widowControl w:val="0"/>
              <w:rPr>
                <w:rFonts w:eastAsia="Times New Roman" w:cs="Arial"/>
                <w:sz w:val="16"/>
                <w:szCs w:val="16"/>
                <w:lang w:eastAsia="de-DE"/>
              </w:rPr>
            </w:pPr>
            <w:r w:rsidRPr="00CE60BF">
              <w:rPr>
                <w:rFonts w:cs="Arial"/>
                <w:sz w:val="16"/>
                <w:szCs w:val="16"/>
              </w:rPr>
              <w:t xml:space="preserve">Sonstige wesentliche, das </w:t>
            </w:r>
            <w:r>
              <w:rPr>
                <w:rFonts w:cs="Arial"/>
                <w:sz w:val="16"/>
                <w:szCs w:val="16"/>
              </w:rPr>
              <w:t>QM-System</w:t>
            </w:r>
            <w:r w:rsidRPr="00CE60BF">
              <w:rPr>
                <w:rFonts w:cs="Arial"/>
                <w:sz w:val="16"/>
                <w:szCs w:val="16"/>
              </w:rPr>
              <w:t xml:space="preserve"> betreffende Änderungen</w:t>
            </w:r>
          </w:p>
        </w:tc>
      </w:tr>
    </w:tbl>
    <w:p w:rsidR="005076DB" w:rsidRPr="002B0A29" w:rsidP="00CF4F7C" w14:paraId="71A74822" w14:textId="77777777">
      <w:pPr>
        <w:keepNext/>
        <w:spacing w:before="120" w:after="120"/>
        <w:jc w:val="left"/>
        <w:rPr>
          <w:rFonts w:eastAsia="Times New Roman" w:cs="Times New Roman"/>
          <w:b/>
          <w:sz w:val="18"/>
          <w:szCs w:val="18"/>
          <w:lang w:eastAsia="de-DE"/>
        </w:rPr>
      </w:pPr>
      <w:r w:rsidRPr="002B0A29">
        <w:rPr>
          <w:rFonts w:eastAsia="Times New Roman" w:cs="Times New Roman"/>
          <w:b/>
          <w:sz w:val="18"/>
          <w:szCs w:val="18"/>
          <w:lang w:eastAsia="de-DE"/>
        </w:rPr>
        <w:t xml:space="preserve">Änderungen hinsichtlich der genehmigten Produktpalette (nur </w:t>
      </w:r>
      <w:r w:rsidRPr="002B0A29" w:rsidR="00E02857">
        <w:rPr>
          <w:rFonts w:eastAsia="Times New Roman" w:cs="Times New Roman"/>
          <w:b/>
          <w:sz w:val="18"/>
          <w:szCs w:val="18"/>
          <w:lang w:eastAsia="de-DE"/>
        </w:rPr>
        <w:t xml:space="preserve">für Verfahren gemäß </w:t>
      </w:r>
      <w:r w:rsidRPr="002B0A29" w:rsidR="00CC335A">
        <w:rPr>
          <w:rFonts w:eastAsia="Times New Roman" w:cs="Times New Roman"/>
          <w:b/>
          <w:sz w:val="18"/>
          <w:szCs w:val="18"/>
          <w:lang w:eastAsia="de-DE"/>
        </w:rPr>
        <w:t>Verordnung (EU)</w:t>
      </w:r>
      <w:r w:rsidRPr="002B0A29" w:rsidR="00E02857">
        <w:rPr>
          <w:rFonts w:eastAsia="Times New Roman" w:cs="Times New Roman"/>
          <w:b/>
          <w:sz w:val="18"/>
          <w:szCs w:val="18"/>
          <w:lang w:eastAsia="de-DE"/>
        </w:rPr>
        <w:t xml:space="preserve"> 2017/74</w:t>
      </w:r>
      <w:r w:rsidR="005237B7">
        <w:rPr>
          <w:rFonts w:eastAsia="Times New Roman" w:cs="Times New Roman"/>
          <w:b/>
          <w:sz w:val="18"/>
          <w:szCs w:val="18"/>
          <w:lang w:eastAsia="de-DE"/>
        </w:rPr>
        <w:t>6</w:t>
      </w:r>
      <w:r w:rsidRPr="002B0A29">
        <w:rPr>
          <w:rFonts w:eastAsia="Times New Roman" w:cs="Times New Roman"/>
          <w:b/>
          <w:sz w:val="18"/>
          <w:szCs w:val="18"/>
          <w:lang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9269"/>
      </w:tblGrid>
      <w:tr w14:paraId="0B2CF4A3" w14:textId="77777777" w:rsidTr="00192E1E">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39872BB9" w14:textId="77777777">
            <w:pPr>
              <w:widowControl w:val="0"/>
              <w:rPr>
                <w:rFonts w:ascii="MS Gothic" w:eastAsia="MS Gothic" w:hAnsi="MS Gothic" w:cs="Arial"/>
                <w:szCs w:val="20"/>
              </w:rPr>
            </w:pPr>
            <w:sdt>
              <w:sdtPr>
                <w:rPr>
                  <w:rFonts w:ascii="MS Gothic" w:eastAsia="MS Gothic" w:hAnsi="MS Gothic" w:cs="Arial"/>
                  <w:szCs w:val="20"/>
                </w:rPr>
                <w:id w:val="-617761407"/>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11A53D4A" w14:textId="77777777">
            <w:pPr>
              <w:widowControl w:val="0"/>
              <w:tabs>
                <w:tab w:val="left" w:pos="1072"/>
                <w:tab w:val="left" w:pos="2249"/>
              </w:tabs>
              <w:rPr>
                <w:rFonts w:eastAsia="Times New Roman" w:cs="Arial"/>
                <w:sz w:val="16"/>
                <w:szCs w:val="16"/>
                <w:lang w:eastAsia="de-DE"/>
              </w:rPr>
            </w:pPr>
            <w:r w:rsidRPr="00CE60BF">
              <w:rPr>
                <w:rFonts w:cs="Arial"/>
                <w:sz w:val="16"/>
                <w:szCs w:val="16"/>
              </w:rPr>
              <w:t>Änderung von kritischen Lieferanten</w:t>
            </w:r>
          </w:p>
        </w:tc>
      </w:tr>
      <w:tr w14:paraId="49132FD8"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56B1BFE5" w14:textId="77777777">
            <w:pPr>
              <w:widowControl w:val="0"/>
              <w:rPr>
                <w:rFonts w:ascii="MS Gothic" w:eastAsia="MS Gothic" w:hAnsi="MS Gothic" w:cs="Arial"/>
                <w:szCs w:val="20"/>
              </w:rPr>
            </w:pPr>
            <w:sdt>
              <w:sdtPr>
                <w:rPr>
                  <w:rFonts w:ascii="MS Gothic" w:eastAsia="MS Gothic" w:hAnsi="MS Gothic" w:cs="Arial"/>
                  <w:szCs w:val="20"/>
                </w:rPr>
                <w:id w:val="2102292509"/>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7C1B943F" w14:textId="77777777">
            <w:pPr>
              <w:widowControl w:val="0"/>
              <w:rPr>
                <w:rFonts w:eastAsia="Times New Roman" w:cs="Arial"/>
                <w:sz w:val="16"/>
                <w:szCs w:val="16"/>
                <w:lang w:eastAsia="de-DE"/>
              </w:rPr>
            </w:pPr>
            <w:r w:rsidRPr="00CE60BF">
              <w:rPr>
                <w:rFonts w:cs="Arial"/>
                <w:sz w:val="16"/>
                <w:szCs w:val="16"/>
              </w:rPr>
              <w:t>Änderung von Unterauftragnehmern</w:t>
            </w:r>
          </w:p>
        </w:tc>
      </w:tr>
      <w:tr w14:paraId="2264B8C0"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CE5ACD" w:rsidRPr="00BE7500" w:rsidP="00CF4F7C" w14:paraId="001F4E29" w14:textId="77777777">
            <w:pPr>
              <w:widowControl w:val="0"/>
              <w:rPr>
                <w:rFonts w:ascii="MS Gothic" w:eastAsia="MS Gothic" w:hAnsi="MS Gothic" w:cs="Arial"/>
                <w:szCs w:val="20"/>
              </w:rPr>
            </w:pPr>
            <w:sdt>
              <w:sdtPr>
                <w:rPr>
                  <w:rFonts w:ascii="MS Gothic" w:eastAsia="MS Gothic" w:hAnsi="MS Gothic" w:cs="Arial"/>
                  <w:szCs w:val="20"/>
                </w:rPr>
                <w:id w:val="1506948436"/>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5ACD" w:rsidRPr="00CE60BF" w:rsidP="00CE5ACD" w14:paraId="4C062275" w14:textId="77777777">
            <w:pPr>
              <w:rPr>
                <w:rFonts w:eastAsia="Times New Roman" w:cs="Arial"/>
                <w:sz w:val="16"/>
                <w:szCs w:val="16"/>
                <w:lang w:eastAsia="de-DE"/>
              </w:rPr>
            </w:pPr>
            <w:r>
              <w:rPr>
                <w:rFonts w:cs="Arial"/>
                <w:sz w:val="16"/>
                <w:szCs w:val="16"/>
              </w:rPr>
              <w:t>N</w:t>
            </w:r>
            <w:r w:rsidRPr="00CE60BF">
              <w:rPr>
                <w:rFonts w:cs="Arial"/>
                <w:sz w:val="16"/>
                <w:szCs w:val="16"/>
              </w:rPr>
              <w:t xml:space="preserve">eu zu bestätigendes Produkt bzw. </w:t>
            </w:r>
            <w:r w:rsidRPr="007735B1">
              <w:rPr>
                <w:rFonts w:eastAsia="Times New Roman" w:cs="Arial"/>
                <w:sz w:val="16"/>
                <w:szCs w:val="16"/>
                <w:lang w:eastAsia="de-DE"/>
              </w:rPr>
              <w:t>generische Produktgruppe / Produktkategorie</w:t>
            </w:r>
          </w:p>
        </w:tc>
      </w:tr>
      <w:tr w14:paraId="28520A98"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CE5ACD" w:rsidRPr="00BE7500" w:rsidP="00CF4F7C" w14:paraId="0D10623D" w14:textId="77777777">
            <w:pPr>
              <w:widowControl w:val="0"/>
              <w:rPr>
                <w:rFonts w:ascii="MS Gothic" w:eastAsia="MS Gothic" w:hAnsi="MS Gothic" w:cs="Arial"/>
                <w:szCs w:val="20"/>
              </w:rPr>
            </w:pPr>
            <w:sdt>
              <w:sdtPr>
                <w:rPr>
                  <w:rFonts w:ascii="MS Gothic" w:eastAsia="MS Gothic" w:hAnsi="MS Gothic" w:cs="Arial"/>
                  <w:szCs w:val="20"/>
                </w:rPr>
                <w:id w:val="407121176"/>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5ACD" w:rsidRPr="00CE60BF" w:rsidP="00CE5ACD" w14:paraId="48957263" w14:textId="77777777">
            <w:pPr>
              <w:rPr>
                <w:rFonts w:eastAsia="Times New Roman" w:cs="Arial"/>
                <w:sz w:val="16"/>
                <w:szCs w:val="16"/>
                <w:lang w:eastAsia="de-DE"/>
              </w:rPr>
            </w:pPr>
            <w:r>
              <w:rPr>
                <w:rFonts w:cs="Arial"/>
                <w:sz w:val="16"/>
                <w:szCs w:val="16"/>
              </w:rPr>
              <w:t>N</w:t>
            </w:r>
            <w:r w:rsidRPr="00CE60BF">
              <w:rPr>
                <w:rFonts w:cs="Arial"/>
                <w:sz w:val="16"/>
                <w:szCs w:val="16"/>
              </w:rPr>
              <w:t xml:space="preserve">eue Produkte in bereits bestätigter </w:t>
            </w:r>
            <w:r w:rsidRPr="007735B1">
              <w:rPr>
                <w:rFonts w:eastAsia="Times New Roman" w:cs="Arial"/>
                <w:sz w:val="16"/>
                <w:szCs w:val="16"/>
                <w:lang w:eastAsia="de-DE"/>
              </w:rPr>
              <w:t>generische</w:t>
            </w:r>
            <w:r>
              <w:rPr>
                <w:rFonts w:eastAsia="Times New Roman" w:cs="Arial"/>
                <w:sz w:val="16"/>
                <w:szCs w:val="16"/>
                <w:lang w:eastAsia="de-DE"/>
              </w:rPr>
              <w:t>r</w:t>
            </w:r>
            <w:r w:rsidRPr="007735B1">
              <w:rPr>
                <w:rFonts w:eastAsia="Times New Roman" w:cs="Arial"/>
                <w:sz w:val="16"/>
                <w:szCs w:val="16"/>
                <w:lang w:eastAsia="de-DE"/>
              </w:rPr>
              <w:t xml:space="preserve"> Produktgruppe / Produktkategorie</w:t>
            </w:r>
          </w:p>
        </w:tc>
      </w:tr>
      <w:tr w14:paraId="1337139D"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CE5ACD" w:rsidRPr="00BE7500" w:rsidP="00CF4F7C" w14:paraId="6E6D3FC2" w14:textId="77777777">
            <w:pPr>
              <w:widowControl w:val="0"/>
              <w:rPr>
                <w:rFonts w:ascii="MS Gothic" w:eastAsia="MS Gothic" w:hAnsi="MS Gothic" w:cs="Arial"/>
                <w:szCs w:val="20"/>
              </w:rPr>
            </w:pPr>
            <w:sdt>
              <w:sdtPr>
                <w:rPr>
                  <w:rFonts w:ascii="MS Gothic" w:eastAsia="MS Gothic" w:hAnsi="MS Gothic" w:cs="Arial"/>
                  <w:szCs w:val="20"/>
                </w:rPr>
                <w:id w:val="1002474731"/>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5ACD" w:rsidRPr="00CE60BF" w:rsidP="00CE5ACD" w14:paraId="7033EDCF" w14:textId="77777777">
            <w:pPr>
              <w:rPr>
                <w:rFonts w:eastAsia="Times New Roman" w:cs="Arial"/>
                <w:sz w:val="16"/>
                <w:szCs w:val="16"/>
                <w:lang w:eastAsia="de-DE"/>
              </w:rPr>
            </w:pPr>
            <w:r w:rsidRPr="00CE60BF">
              <w:rPr>
                <w:rFonts w:cs="Arial"/>
                <w:sz w:val="16"/>
                <w:szCs w:val="16"/>
              </w:rPr>
              <w:t xml:space="preserve">Wegfall von Produkten bzw. </w:t>
            </w:r>
            <w:r w:rsidRPr="007735B1">
              <w:rPr>
                <w:rFonts w:eastAsia="Times New Roman" w:cs="Arial"/>
                <w:sz w:val="16"/>
                <w:szCs w:val="16"/>
                <w:lang w:eastAsia="de-DE"/>
              </w:rPr>
              <w:t>generische</w:t>
            </w:r>
            <w:r>
              <w:rPr>
                <w:rFonts w:eastAsia="Times New Roman" w:cs="Arial"/>
                <w:sz w:val="16"/>
                <w:szCs w:val="16"/>
                <w:lang w:eastAsia="de-DE"/>
              </w:rPr>
              <w:t>r</w:t>
            </w:r>
            <w:r w:rsidRPr="007735B1">
              <w:rPr>
                <w:rFonts w:eastAsia="Times New Roman" w:cs="Arial"/>
                <w:sz w:val="16"/>
                <w:szCs w:val="16"/>
                <w:lang w:eastAsia="de-DE"/>
              </w:rPr>
              <w:t xml:space="preserve"> Produktgruppe / Produktkategorie</w:t>
            </w:r>
          </w:p>
        </w:tc>
      </w:tr>
      <w:tr w14:paraId="3C3F984E"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42F839CA" w14:textId="77777777">
            <w:pPr>
              <w:widowControl w:val="0"/>
              <w:rPr>
                <w:rFonts w:ascii="MS Gothic" w:eastAsia="MS Gothic" w:hAnsi="MS Gothic" w:cs="Arial"/>
                <w:szCs w:val="20"/>
              </w:rPr>
            </w:pPr>
            <w:sdt>
              <w:sdtPr>
                <w:rPr>
                  <w:rFonts w:ascii="MS Gothic" w:eastAsia="MS Gothic" w:hAnsi="MS Gothic" w:cs="Arial"/>
                  <w:szCs w:val="20"/>
                </w:rPr>
                <w:id w:val="-1850855471"/>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47CDC65C" w14:textId="77777777">
            <w:pPr>
              <w:widowControl w:val="0"/>
              <w:rPr>
                <w:rFonts w:cs="Arial"/>
                <w:sz w:val="16"/>
                <w:szCs w:val="16"/>
              </w:rPr>
            </w:pPr>
            <w:r>
              <w:rPr>
                <w:rFonts w:cs="Arial"/>
                <w:sz w:val="16"/>
                <w:szCs w:val="16"/>
              </w:rPr>
              <w:t>Ä</w:t>
            </w:r>
            <w:r w:rsidRPr="00CE60BF">
              <w:rPr>
                <w:rFonts w:cs="Arial"/>
                <w:sz w:val="16"/>
                <w:szCs w:val="16"/>
              </w:rPr>
              <w:t>nderung der Zweckbestimmung</w:t>
            </w:r>
          </w:p>
        </w:tc>
      </w:tr>
      <w:tr w14:paraId="4125DD0B"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6EC2BCDA" w14:textId="77777777">
            <w:pPr>
              <w:widowControl w:val="0"/>
              <w:rPr>
                <w:rFonts w:ascii="MS Gothic" w:eastAsia="MS Gothic" w:hAnsi="MS Gothic" w:cs="Arial"/>
                <w:szCs w:val="20"/>
              </w:rPr>
            </w:pPr>
            <w:sdt>
              <w:sdtPr>
                <w:rPr>
                  <w:rFonts w:ascii="MS Gothic" w:eastAsia="MS Gothic" w:hAnsi="MS Gothic" w:cs="Arial"/>
                  <w:szCs w:val="20"/>
                </w:rPr>
                <w:id w:val="-1454548417"/>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3FD3F334" w14:textId="77777777">
            <w:pPr>
              <w:widowControl w:val="0"/>
              <w:rPr>
                <w:rFonts w:cs="Arial"/>
                <w:sz w:val="16"/>
                <w:szCs w:val="16"/>
              </w:rPr>
            </w:pPr>
            <w:r w:rsidRPr="00CE60BF">
              <w:rPr>
                <w:rFonts w:cs="Arial"/>
                <w:sz w:val="16"/>
                <w:szCs w:val="16"/>
              </w:rPr>
              <w:t>Änderung der Anwendung des Produkts / des Anwenderkreises</w:t>
            </w:r>
          </w:p>
        </w:tc>
      </w:tr>
      <w:tr w14:paraId="44C88683"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649DCFF4" w14:textId="77777777">
            <w:pPr>
              <w:widowControl w:val="0"/>
              <w:rPr>
                <w:rFonts w:ascii="MS Gothic" w:eastAsia="MS Gothic" w:hAnsi="MS Gothic" w:cs="Arial"/>
                <w:szCs w:val="20"/>
              </w:rPr>
            </w:pPr>
            <w:sdt>
              <w:sdtPr>
                <w:rPr>
                  <w:rFonts w:ascii="MS Gothic" w:eastAsia="MS Gothic" w:hAnsi="MS Gothic" w:cs="Arial"/>
                  <w:szCs w:val="20"/>
                </w:rPr>
                <w:id w:val="1844739538"/>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153F9F22" w14:textId="77777777">
            <w:pPr>
              <w:widowControl w:val="0"/>
              <w:rPr>
                <w:rFonts w:cs="Arial"/>
                <w:sz w:val="16"/>
                <w:szCs w:val="16"/>
              </w:rPr>
            </w:pPr>
            <w:r w:rsidRPr="00CE60BF">
              <w:rPr>
                <w:rFonts w:cs="Arial"/>
                <w:sz w:val="16"/>
                <w:szCs w:val="16"/>
              </w:rPr>
              <w:t>Änderung der Klassifizierung des Produkts</w:t>
            </w:r>
          </w:p>
        </w:tc>
      </w:tr>
      <w:tr w14:paraId="1852DF3D"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5BDD1B0B" w14:textId="77777777">
            <w:pPr>
              <w:widowControl w:val="0"/>
              <w:rPr>
                <w:rFonts w:ascii="MS Gothic" w:eastAsia="MS Gothic" w:hAnsi="MS Gothic" w:cs="Arial"/>
                <w:szCs w:val="20"/>
              </w:rPr>
            </w:pPr>
            <w:sdt>
              <w:sdtPr>
                <w:rPr>
                  <w:rFonts w:ascii="MS Gothic" w:eastAsia="MS Gothic" w:hAnsi="MS Gothic" w:cs="Arial"/>
                  <w:szCs w:val="20"/>
                </w:rPr>
                <w:id w:val="1329173117"/>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4C634B77" w14:textId="77777777">
            <w:pPr>
              <w:widowControl w:val="0"/>
              <w:rPr>
                <w:rFonts w:cs="Arial"/>
                <w:sz w:val="16"/>
                <w:szCs w:val="16"/>
              </w:rPr>
            </w:pPr>
            <w:r w:rsidRPr="00CE60BF">
              <w:rPr>
                <w:rFonts w:cs="Arial"/>
                <w:sz w:val="16"/>
                <w:szCs w:val="16"/>
              </w:rPr>
              <w:t>Änderung der Leistungsdaten und -grenzen</w:t>
            </w:r>
          </w:p>
        </w:tc>
      </w:tr>
      <w:tr w14:paraId="1D99E9CE"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3E4AD3D1" w14:textId="77777777">
            <w:pPr>
              <w:widowControl w:val="0"/>
              <w:rPr>
                <w:rFonts w:ascii="MS Gothic" w:eastAsia="MS Gothic" w:hAnsi="MS Gothic" w:cs="Arial"/>
                <w:szCs w:val="20"/>
              </w:rPr>
            </w:pPr>
            <w:sdt>
              <w:sdtPr>
                <w:rPr>
                  <w:rFonts w:ascii="MS Gothic" w:eastAsia="MS Gothic" w:hAnsi="MS Gothic" w:cs="Arial"/>
                  <w:szCs w:val="20"/>
                </w:rPr>
                <w:id w:val="-100811771"/>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57ACDCA7" w14:textId="77777777">
            <w:pPr>
              <w:widowControl w:val="0"/>
              <w:rPr>
                <w:rFonts w:cs="Arial"/>
                <w:sz w:val="16"/>
                <w:szCs w:val="16"/>
              </w:rPr>
            </w:pPr>
            <w:r w:rsidRPr="00CE60BF">
              <w:rPr>
                <w:rFonts w:cs="Arial"/>
                <w:sz w:val="16"/>
                <w:szCs w:val="16"/>
              </w:rPr>
              <w:t>Änderung von Rohstoffen / Komponenten</w:t>
            </w:r>
          </w:p>
        </w:tc>
      </w:tr>
      <w:tr w14:paraId="42A8496C"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34AB5655" w14:textId="77777777">
            <w:pPr>
              <w:widowControl w:val="0"/>
              <w:rPr>
                <w:rFonts w:ascii="MS Gothic" w:eastAsia="MS Gothic" w:hAnsi="MS Gothic" w:cs="Arial"/>
                <w:szCs w:val="20"/>
              </w:rPr>
            </w:pPr>
            <w:sdt>
              <w:sdtPr>
                <w:rPr>
                  <w:rFonts w:ascii="MS Gothic" w:eastAsia="MS Gothic" w:hAnsi="MS Gothic" w:cs="Arial"/>
                  <w:szCs w:val="20"/>
                </w:rPr>
                <w:id w:val="-733318692"/>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2C1BD432" w14:textId="77777777">
            <w:pPr>
              <w:widowControl w:val="0"/>
              <w:rPr>
                <w:rFonts w:cs="Arial"/>
                <w:sz w:val="16"/>
                <w:szCs w:val="16"/>
              </w:rPr>
            </w:pPr>
            <w:r w:rsidRPr="00CE60BF">
              <w:rPr>
                <w:rFonts w:cs="Arial"/>
                <w:sz w:val="16"/>
                <w:szCs w:val="16"/>
              </w:rPr>
              <w:t>Änderung von Zubehör</w:t>
            </w:r>
          </w:p>
        </w:tc>
      </w:tr>
      <w:tr w14:paraId="5A3D1D55"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4D15841C" w14:textId="77777777">
            <w:pPr>
              <w:widowControl w:val="0"/>
              <w:rPr>
                <w:rFonts w:ascii="MS Gothic" w:eastAsia="MS Gothic" w:hAnsi="MS Gothic" w:cs="Arial"/>
                <w:szCs w:val="20"/>
              </w:rPr>
            </w:pPr>
            <w:sdt>
              <w:sdtPr>
                <w:rPr>
                  <w:rFonts w:ascii="MS Gothic" w:eastAsia="MS Gothic" w:hAnsi="MS Gothic" w:cs="Arial"/>
                  <w:szCs w:val="20"/>
                </w:rPr>
                <w:id w:val="-2062396698"/>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4D79F1C6" w14:textId="77777777">
            <w:pPr>
              <w:widowControl w:val="0"/>
              <w:rPr>
                <w:rFonts w:cs="Arial"/>
                <w:sz w:val="16"/>
                <w:szCs w:val="16"/>
              </w:rPr>
            </w:pPr>
            <w:r w:rsidRPr="00CE60BF">
              <w:rPr>
                <w:rFonts w:cs="Arial"/>
                <w:sz w:val="16"/>
                <w:szCs w:val="16"/>
              </w:rPr>
              <w:t>Änderung der Lagerstabilität</w:t>
            </w:r>
            <w:r w:rsidR="00C5413E">
              <w:rPr>
                <w:rFonts w:cs="Arial"/>
                <w:sz w:val="16"/>
                <w:szCs w:val="16"/>
              </w:rPr>
              <w:t xml:space="preserve"> </w:t>
            </w:r>
            <w:r w:rsidRPr="00CE60BF">
              <w:rPr>
                <w:rFonts w:cs="Arial"/>
                <w:sz w:val="16"/>
                <w:szCs w:val="16"/>
              </w:rPr>
              <w:t>/</w:t>
            </w:r>
            <w:r w:rsidR="00C5413E">
              <w:rPr>
                <w:rFonts w:cs="Arial"/>
                <w:sz w:val="16"/>
                <w:szCs w:val="16"/>
              </w:rPr>
              <w:t xml:space="preserve"> </w:t>
            </w:r>
            <w:r w:rsidRPr="00CE60BF">
              <w:rPr>
                <w:rFonts w:cs="Arial"/>
                <w:sz w:val="16"/>
                <w:szCs w:val="16"/>
              </w:rPr>
              <w:t>Haltbarkeitsdauer / Transportstabilität</w:t>
            </w:r>
          </w:p>
        </w:tc>
      </w:tr>
      <w:tr w14:paraId="556FAE30"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759B2F00" w14:textId="77777777">
            <w:pPr>
              <w:widowControl w:val="0"/>
              <w:rPr>
                <w:rFonts w:ascii="MS Gothic" w:eastAsia="MS Gothic" w:hAnsi="MS Gothic" w:cs="Arial"/>
                <w:szCs w:val="20"/>
              </w:rPr>
            </w:pPr>
            <w:sdt>
              <w:sdtPr>
                <w:rPr>
                  <w:rFonts w:ascii="MS Gothic" w:eastAsia="MS Gothic" w:hAnsi="MS Gothic" w:cs="Arial"/>
                  <w:szCs w:val="20"/>
                </w:rPr>
                <w:id w:val="-2040811875"/>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5D670D22" w14:textId="77777777">
            <w:pPr>
              <w:widowControl w:val="0"/>
              <w:rPr>
                <w:rFonts w:cs="Arial"/>
                <w:sz w:val="16"/>
                <w:szCs w:val="16"/>
              </w:rPr>
            </w:pPr>
            <w:r w:rsidRPr="00CE60BF">
              <w:rPr>
                <w:rFonts w:cs="Arial"/>
                <w:sz w:val="16"/>
                <w:szCs w:val="16"/>
              </w:rPr>
              <w:t>Änderung der Energieversorgung des Produkts</w:t>
            </w:r>
          </w:p>
        </w:tc>
      </w:tr>
      <w:tr w14:paraId="286963AB"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387A434D" w14:textId="77777777">
            <w:pPr>
              <w:widowControl w:val="0"/>
              <w:rPr>
                <w:rFonts w:ascii="MS Gothic" w:eastAsia="MS Gothic" w:hAnsi="MS Gothic" w:cs="Arial"/>
                <w:szCs w:val="20"/>
              </w:rPr>
            </w:pPr>
            <w:sdt>
              <w:sdtPr>
                <w:rPr>
                  <w:rFonts w:ascii="MS Gothic" w:eastAsia="MS Gothic" w:hAnsi="MS Gothic" w:cs="Arial"/>
                  <w:szCs w:val="20"/>
                </w:rPr>
                <w:id w:val="769043370"/>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4574AEF9" w14:textId="77777777">
            <w:pPr>
              <w:widowControl w:val="0"/>
              <w:rPr>
                <w:rFonts w:cs="Arial"/>
                <w:sz w:val="16"/>
                <w:szCs w:val="16"/>
              </w:rPr>
            </w:pPr>
            <w:r w:rsidRPr="00CE60BF">
              <w:rPr>
                <w:rFonts w:cs="Arial"/>
                <w:sz w:val="16"/>
                <w:szCs w:val="16"/>
              </w:rPr>
              <w:t>Änderung der CPU oder anderer Hardware</w:t>
            </w:r>
          </w:p>
        </w:tc>
      </w:tr>
      <w:tr w14:paraId="7685965B"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6E216F76" w14:textId="77777777">
            <w:pPr>
              <w:widowControl w:val="0"/>
              <w:rPr>
                <w:rFonts w:ascii="MS Gothic" w:eastAsia="MS Gothic" w:hAnsi="MS Gothic" w:cs="Arial"/>
                <w:szCs w:val="20"/>
              </w:rPr>
            </w:pPr>
            <w:sdt>
              <w:sdtPr>
                <w:rPr>
                  <w:rFonts w:ascii="MS Gothic" w:eastAsia="MS Gothic" w:hAnsi="MS Gothic" w:cs="Arial"/>
                  <w:szCs w:val="20"/>
                </w:rPr>
                <w:id w:val="-369303115"/>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13BDE1A1" w14:textId="77777777">
            <w:pPr>
              <w:widowControl w:val="0"/>
              <w:rPr>
                <w:rFonts w:cs="Arial"/>
                <w:sz w:val="16"/>
                <w:szCs w:val="16"/>
              </w:rPr>
            </w:pPr>
            <w:r w:rsidRPr="00CE60BF">
              <w:rPr>
                <w:rFonts w:cs="Arial"/>
                <w:sz w:val="16"/>
                <w:szCs w:val="16"/>
              </w:rPr>
              <w:t>Änderung der Software / des Betriebssystems / der Algorithmen</w:t>
            </w:r>
          </w:p>
        </w:tc>
      </w:tr>
      <w:tr w14:paraId="7D1B56D6"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7DE61C16" w14:textId="77777777">
            <w:pPr>
              <w:widowControl w:val="0"/>
              <w:rPr>
                <w:rFonts w:ascii="MS Gothic" w:eastAsia="MS Gothic" w:hAnsi="MS Gothic" w:cs="Arial"/>
                <w:szCs w:val="20"/>
              </w:rPr>
            </w:pPr>
            <w:sdt>
              <w:sdtPr>
                <w:rPr>
                  <w:rFonts w:ascii="MS Gothic" w:eastAsia="MS Gothic" w:hAnsi="MS Gothic" w:cs="Arial"/>
                  <w:szCs w:val="20"/>
                </w:rPr>
                <w:id w:val="893774730"/>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7FD08215" w14:textId="77777777">
            <w:pPr>
              <w:widowControl w:val="0"/>
              <w:rPr>
                <w:rFonts w:cs="Arial"/>
                <w:sz w:val="16"/>
                <w:szCs w:val="16"/>
              </w:rPr>
            </w:pPr>
            <w:r w:rsidRPr="00CE60BF">
              <w:rPr>
                <w:rFonts w:cs="Arial"/>
                <w:sz w:val="16"/>
                <w:szCs w:val="16"/>
              </w:rPr>
              <w:t>Änderung der Kennzeichnung / Gebrauchsanweisung</w:t>
            </w:r>
          </w:p>
        </w:tc>
      </w:tr>
      <w:tr w14:paraId="05A73432" w14:textId="77777777" w:rsidTr="00192E1E">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CF4F7C" w14:paraId="1CDF4FA6" w14:textId="77777777">
            <w:pPr>
              <w:widowControl w:val="0"/>
              <w:rPr>
                <w:rFonts w:ascii="MS Gothic" w:eastAsia="MS Gothic" w:hAnsi="MS Gothic" w:cs="Arial"/>
                <w:szCs w:val="20"/>
              </w:rPr>
            </w:pPr>
            <w:sdt>
              <w:sdtPr>
                <w:rPr>
                  <w:rFonts w:ascii="MS Gothic" w:eastAsia="MS Gothic" w:hAnsi="MS Gothic" w:cs="Arial"/>
                  <w:szCs w:val="20"/>
                </w:rPr>
                <w:id w:val="2020037522"/>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3DFF492E" w14:textId="77777777">
            <w:pPr>
              <w:widowControl w:val="0"/>
              <w:rPr>
                <w:rFonts w:cs="Arial"/>
                <w:sz w:val="16"/>
                <w:szCs w:val="16"/>
              </w:rPr>
            </w:pPr>
            <w:r w:rsidRPr="00CE60BF">
              <w:rPr>
                <w:rFonts w:cs="Arial"/>
                <w:sz w:val="16"/>
                <w:szCs w:val="16"/>
              </w:rPr>
              <w:t>Änderung der Technischen Dokumentation</w:t>
            </w:r>
          </w:p>
        </w:tc>
      </w:tr>
      <w:tr w14:paraId="44527BC9" w14:textId="77777777" w:rsidTr="0061778F">
        <w:tblPrEx>
          <w:tblW w:w="9701" w:type="dxa"/>
          <w:jc w:val="center"/>
          <w:tblLayout w:type="fixed"/>
          <w:tblCellMar>
            <w:top w:w="28" w:type="dxa"/>
            <w:bottom w:w="28" w:type="dxa"/>
          </w:tblCellMar>
          <w:tblLook w:val="01E0"/>
        </w:tblPrEx>
        <w:trPr>
          <w:trHeight w:val="227"/>
          <w:jc w:val="center"/>
        </w:trPr>
        <w:tc>
          <w:tcPr>
            <w:tcW w:w="432" w:type="dxa"/>
            <w:vMerge w:val="restart"/>
            <w:tcBorders>
              <w:top w:val="single" w:sz="4" w:space="0" w:color="auto"/>
              <w:left w:val="single" w:sz="4" w:space="0" w:color="auto"/>
              <w:right w:val="single" w:sz="4" w:space="0" w:color="auto"/>
            </w:tcBorders>
            <w:shd w:val="clear" w:color="auto" w:fill="auto"/>
          </w:tcPr>
          <w:p w:rsidR="00E02857" w:rsidRPr="00CE60BF" w:rsidP="00CF4F7C" w14:paraId="7A8A0467" w14:textId="77777777">
            <w:pPr>
              <w:widowControl w:val="0"/>
              <w:jc w:val="left"/>
              <w:rPr>
                <w:rFonts w:cs="Arial"/>
                <w:szCs w:val="20"/>
              </w:rPr>
            </w:pPr>
            <w:sdt>
              <w:sdtPr>
                <w:rPr>
                  <w:rFonts w:cs="Arial"/>
                  <w:szCs w:val="20"/>
                </w:rPr>
                <w:id w:val="1339435094"/>
                <w14:checkbox>
                  <w14:checked w14:val="0"/>
                  <w14:checkedState w14:val="2612" w14:font="MS Gothic"/>
                  <w14:uncheckedState w14:val="2610" w14:font="MS Gothic"/>
                </w14:checkbox>
              </w:sdtPr>
              <w:sdtContent>
                <w:r w:rsidR="00BE7500">
                  <w:rPr>
                    <w:rFonts w:ascii="MS Gothic" w:eastAsia="MS Gothic" w:hAnsi="MS Gothic" w:cs="MS Gothic" w:hint="eastAsia"/>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CF4F7C" w14:paraId="1BD7E3FF" w14:textId="77777777">
            <w:pPr>
              <w:widowControl w:val="0"/>
              <w:rPr>
                <w:rFonts w:cs="Arial"/>
                <w:sz w:val="16"/>
                <w:szCs w:val="16"/>
              </w:rPr>
            </w:pPr>
            <w:r w:rsidRPr="00CE60BF">
              <w:rPr>
                <w:rFonts w:cs="Arial"/>
                <w:sz w:val="16"/>
                <w:szCs w:val="16"/>
              </w:rPr>
              <w:t>Sonstige Änderungen (bitte beschreiben):</w:t>
            </w:r>
          </w:p>
        </w:tc>
      </w:tr>
      <w:tr w14:paraId="04AE515B" w14:textId="77777777" w:rsidTr="00CE5ACD">
        <w:tblPrEx>
          <w:tblW w:w="9701" w:type="dxa"/>
          <w:jc w:val="center"/>
          <w:tblLayout w:type="fixed"/>
          <w:tblCellMar>
            <w:top w:w="28" w:type="dxa"/>
            <w:bottom w:w="28" w:type="dxa"/>
          </w:tblCellMar>
          <w:tblLook w:val="01E0"/>
        </w:tblPrEx>
        <w:trPr>
          <w:trHeight w:val="454"/>
          <w:jc w:val="center"/>
        </w:trPr>
        <w:tc>
          <w:tcPr>
            <w:tcW w:w="432" w:type="dxa"/>
            <w:vMerge/>
            <w:tcBorders>
              <w:left w:val="single" w:sz="4" w:space="0" w:color="auto"/>
              <w:bottom w:val="single" w:sz="4" w:space="0" w:color="auto"/>
              <w:right w:val="single" w:sz="4" w:space="0" w:color="auto"/>
            </w:tcBorders>
            <w:shd w:val="clear" w:color="auto" w:fill="auto"/>
            <w:vAlign w:val="center"/>
          </w:tcPr>
          <w:p w:rsidR="00E02857" w:rsidRPr="00CE60BF" w:rsidP="00CF4F7C" w14:paraId="2B63B92B" w14:textId="77777777">
            <w:pPr>
              <w:widowControl w:val="0"/>
              <w:rPr>
                <w:rFonts w:cs="Arial"/>
                <w:sz w:val="16"/>
                <w:szCs w:val="16"/>
              </w:rPr>
            </w:pPr>
          </w:p>
        </w:tc>
        <w:tc>
          <w:tcPr>
            <w:tcW w:w="9269" w:type="dxa"/>
            <w:tcBorders>
              <w:top w:val="single" w:sz="4" w:space="0" w:color="auto"/>
              <w:left w:val="single" w:sz="4" w:space="0" w:color="auto"/>
              <w:bottom w:val="single" w:sz="4" w:space="0" w:color="auto"/>
              <w:right w:val="single" w:sz="4" w:space="0" w:color="auto"/>
            </w:tcBorders>
            <w:shd w:val="clear" w:color="auto" w:fill="auto"/>
          </w:tcPr>
          <w:p w:rsidR="00E02857" w:rsidRPr="00CE60BF" w:rsidP="00CF4F7C" w14:paraId="2BC376B9" w14:textId="77777777">
            <w:pPr>
              <w:widowControl w:val="0"/>
              <w:spacing w:after="60"/>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006C6205">
              <w:rPr>
                <w:rFonts w:eastAsia="Times New Roman" w:cs="Arial"/>
                <w:sz w:val="16"/>
                <w:szCs w:val="16"/>
                <w:lang w:eastAsia="de-DE"/>
              </w:rPr>
              <w:t> </w:t>
            </w:r>
            <w:r w:rsidR="006C6205">
              <w:rPr>
                <w:rFonts w:eastAsia="Times New Roman" w:cs="Arial"/>
                <w:sz w:val="16"/>
                <w:szCs w:val="16"/>
                <w:lang w:eastAsia="de-DE"/>
              </w:rPr>
              <w:t> </w:t>
            </w:r>
            <w:r w:rsidR="006C6205">
              <w:rPr>
                <w:rFonts w:eastAsia="Times New Roman" w:cs="Arial"/>
                <w:sz w:val="16"/>
                <w:szCs w:val="16"/>
                <w:lang w:eastAsia="de-DE"/>
              </w:rPr>
              <w:t> </w:t>
            </w:r>
            <w:r w:rsidR="006C6205">
              <w:rPr>
                <w:rFonts w:eastAsia="Times New Roman" w:cs="Arial"/>
                <w:sz w:val="16"/>
                <w:szCs w:val="16"/>
                <w:lang w:eastAsia="de-DE"/>
              </w:rPr>
              <w:t> </w:t>
            </w:r>
            <w:r w:rsidR="006C6205">
              <w:rPr>
                <w:rFonts w:eastAsia="Times New Roman" w:cs="Arial"/>
                <w:sz w:val="16"/>
                <w:szCs w:val="16"/>
                <w:lang w:eastAsia="de-DE"/>
              </w:rPr>
              <w:t> </w:t>
            </w:r>
            <w:r w:rsidRPr="00CE60BF">
              <w:rPr>
                <w:rFonts w:eastAsia="Times New Roman" w:cs="Arial"/>
                <w:sz w:val="16"/>
                <w:szCs w:val="16"/>
                <w:lang w:eastAsia="de-DE"/>
              </w:rPr>
              <w:fldChar w:fldCharType="end"/>
            </w:r>
          </w:p>
        </w:tc>
      </w:tr>
    </w:tbl>
    <w:p w:rsidR="00CE60BF" w:rsidRPr="00CE60BF" w:rsidP="00CF4F7C" w14:paraId="2E73C1BD" w14:textId="77777777">
      <w:pPr>
        <w:keepNext/>
        <w:spacing w:before="120" w:after="120"/>
        <w:jc w:val="left"/>
        <w:rPr>
          <w:rFonts w:eastAsia="Times New Roman" w:cs="Times New Roman"/>
          <w:b/>
          <w:sz w:val="18"/>
          <w:szCs w:val="18"/>
          <w:lang w:eastAsia="de-DE"/>
        </w:rPr>
      </w:pPr>
      <w:r w:rsidRPr="00CC335A">
        <w:rPr>
          <w:rFonts w:eastAsia="Times New Roman" w:cs="Times New Roman"/>
          <w:b/>
          <w:sz w:val="18"/>
          <w:szCs w:val="18"/>
          <w:lang w:eastAsia="de-DE"/>
        </w:rPr>
        <w:t>Bewertung der Änderung durch den Hersteller (nur für Verfahren gemäß V</w:t>
      </w:r>
      <w:r w:rsidR="00CC335A">
        <w:rPr>
          <w:rFonts w:eastAsia="Times New Roman" w:cs="Times New Roman"/>
          <w:b/>
          <w:sz w:val="18"/>
          <w:szCs w:val="18"/>
          <w:lang w:eastAsia="de-DE"/>
        </w:rPr>
        <w:t>erordnung (EU)</w:t>
      </w:r>
      <w:r w:rsidRPr="00CC335A">
        <w:rPr>
          <w:rFonts w:eastAsia="Times New Roman" w:cs="Times New Roman"/>
          <w:b/>
          <w:sz w:val="18"/>
          <w:szCs w:val="18"/>
          <w:lang w:eastAsia="de-DE"/>
        </w:rPr>
        <w:t xml:space="preserve"> 2017/74</w:t>
      </w:r>
      <w:r>
        <w:rPr>
          <w:rFonts w:eastAsia="Times New Roman" w:cs="Times New Roman"/>
          <w:b/>
          <w:sz w:val="18"/>
          <w:szCs w:val="18"/>
          <w:lang w:eastAsia="de-DE"/>
        </w:rPr>
        <w:t>6</w:t>
      </w:r>
      <w:r w:rsidRPr="00CC335A">
        <w:rPr>
          <w:rFonts w:eastAsia="Times New Roman" w:cs="Times New Roman"/>
          <w:b/>
          <w:sz w:val="18"/>
          <w:szCs w:val="18"/>
          <w:lang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7519"/>
        <w:gridCol w:w="545"/>
        <w:gridCol w:w="546"/>
        <w:gridCol w:w="545"/>
        <w:gridCol w:w="546"/>
      </w:tblGrid>
      <w:tr w14:paraId="7C3E4CC9" w14:textId="77777777" w:rsidTr="00192E1E">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CE60BF" w:rsidRPr="00CE60BF" w:rsidP="00CF4F7C" w14:paraId="29DC338C" w14:textId="77777777">
            <w:pPr>
              <w:widowControl w:val="0"/>
              <w:jc w:val="left"/>
              <w:rPr>
                <w:rFonts w:eastAsia="Times New Roman" w:cs="Arial"/>
                <w:sz w:val="16"/>
                <w:szCs w:val="16"/>
                <w:lang w:eastAsia="de-DE"/>
              </w:rPr>
            </w:pPr>
            <w:r w:rsidRPr="00CE60BF">
              <w:rPr>
                <w:rFonts w:cs="Arial"/>
                <w:sz w:val="16"/>
                <w:szCs w:val="16"/>
              </w:rPr>
              <w:t>Handelt es sich bei der Änderung um eine wesentliche Änderung</w:t>
            </w:r>
            <w:r>
              <w:rPr>
                <w:rFonts w:cs="Arial"/>
                <w:sz w:val="16"/>
                <w:szCs w:val="16"/>
              </w:rPr>
              <w:t xml:space="preserve"> des QM-Systems oder der hiervon erfassten Produktpalette gemäß Verordnung (EU) 2017/746 Anhang IX, Abschnitt 2.4</w:t>
            </w:r>
            <w:r w:rsidRPr="00CE60BF">
              <w:rPr>
                <w:rFonts w:cs="Arial"/>
                <w:sz w:val="16"/>
                <w:szCs w:val="16"/>
              </w:rPr>
              <w:t>?</w:t>
            </w:r>
          </w:p>
        </w:tc>
        <w:tc>
          <w:tcPr>
            <w:tcW w:w="545" w:type="dxa"/>
            <w:tcBorders>
              <w:top w:val="single" w:sz="4" w:space="0" w:color="auto"/>
              <w:left w:val="single" w:sz="4" w:space="0" w:color="auto"/>
              <w:bottom w:val="single" w:sz="4" w:space="0" w:color="auto"/>
              <w:right w:val="single" w:sz="4" w:space="0" w:color="auto"/>
            </w:tcBorders>
            <w:vAlign w:val="center"/>
          </w:tcPr>
          <w:p w:rsidR="00CE60BF" w:rsidRPr="00BE7500" w:rsidP="00CF4F7C" w14:paraId="7FB24B10" w14:textId="77777777">
            <w:pPr>
              <w:widowControl w:val="0"/>
              <w:jc w:val="left"/>
              <w:rPr>
                <w:rFonts w:eastAsia="Times New Roman" w:cs="Arial"/>
                <w:sz w:val="16"/>
                <w:szCs w:val="16"/>
                <w:lang w:eastAsia="de-DE"/>
              </w:rPr>
            </w:pPr>
            <w:sdt>
              <w:sdtPr>
                <w:rPr>
                  <w:rFonts w:cs="Arial"/>
                  <w:szCs w:val="20"/>
                </w:rPr>
                <w:id w:val="-1169714349"/>
                <w14:checkbox>
                  <w14:checked w14:val="0"/>
                  <w14:checkedState w14:val="2612" w14:font="MS Gothic"/>
                  <w14:uncheckedState w14:val="2610" w14:font="MS Gothic"/>
                </w14:checkbox>
              </w:sdtPr>
              <w:sdtContent>
                <w:r w:rsidR="006C6205">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60BF" w:rsidRPr="00CE60BF" w:rsidP="00CF4F7C" w14:paraId="75F69068" w14:textId="77777777">
            <w:pPr>
              <w:widowControl w:val="0"/>
              <w:jc w:val="left"/>
              <w:rPr>
                <w:rFonts w:eastAsia="Times New Roman" w:cs="Arial"/>
                <w:sz w:val="16"/>
                <w:szCs w:val="16"/>
                <w:lang w:eastAsia="de-DE"/>
              </w:rPr>
            </w:pPr>
            <w:r w:rsidRPr="00CE60BF">
              <w:rPr>
                <w:rFonts w:eastAsia="Times New Roman" w:cs="Arial"/>
                <w:sz w:val="16"/>
                <w:szCs w:val="16"/>
                <w:lang w:eastAsia="de-DE"/>
              </w:rPr>
              <w:t>Ja</w:t>
            </w:r>
          </w:p>
        </w:tc>
        <w:tc>
          <w:tcPr>
            <w:tcW w:w="545" w:type="dxa"/>
            <w:tcBorders>
              <w:top w:val="single" w:sz="4" w:space="0" w:color="auto"/>
              <w:left w:val="single" w:sz="4" w:space="0" w:color="auto"/>
              <w:bottom w:val="single" w:sz="4" w:space="0" w:color="auto"/>
              <w:right w:val="single" w:sz="4" w:space="0" w:color="auto"/>
            </w:tcBorders>
            <w:vAlign w:val="center"/>
          </w:tcPr>
          <w:p w:rsidR="00CE60BF" w:rsidRPr="00BE7500" w:rsidP="00CF4F7C" w14:paraId="0F0EDFB1" w14:textId="77777777">
            <w:pPr>
              <w:widowControl w:val="0"/>
              <w:jc w:val="left"/>
              <w:rPr>
                <w:rFonts w:eastAsia="Times New Roman" w:cs="Arial"/>
                <w:sz w:val="16"/>
                <w:szCs w:val="16"/>
                <w:lang w:eastAsia="de-DE"/>
              </w:rPr>
            </w:pPr>
            <w:sdt>
              <w:sdtPr>
                <w:rPr>
                  <w:rFonts w:cs="Arial"/>
                  <w:szCs w:val="20"/>
                </w:rPr>
                <w:id w:val="-666634142"/>
                <w14:checkbox>
                  <w14:checked w14:val="0"/>
                  <w14:checkedState w14:val="2612" w14:font="MS Gothic"/>
                  <w14:uncheckedState w14:val="2610" w14:font="MS Gothic"/>
                </w14:checkbox>
              </w:sdtPr>
              <w:sdtContent>
                <w:r w:rsidRPr="00BE7500">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60BF" w:rsidRPr="00CE60BF" w:rsidP="00CF4F7C" w14:paraId="48A85128" w14:textId="77777777">
            <w:pPr>
              <w:widowControl w:val="0"/>
              <w:jc w:val="left"/>
              <w:rPr>
                <w:rFonts w:eastAsia="Times New Roman" w:cs="Arial"/>
                <w:sz w:val="16"/>
                <w:szCs w:val="16"/>
                <w:lang w:eastAsia="de-DE"/>
              </w:rPr>
            </w:pPr>
            <w:r>
              <w:rPr>
                <w:rFonts w:eastAsia="Times New Roman" w:cs="Arial"/>
                <w:sz w:val="16"/>
                <w:szCs w:val="16"/>
                <w:lang w:eastAsia="de-DE"/>
              </w:rPr>
              <w:t>Nein</w:t>
            </w:r>
          </w:p>
        </w:tc>
      </w:tr>
      <w:tr w14:paraId="47937563" w14:textId="77777777" w:rsidTr="00192E1E">
        <w:tblPrEx>
          <w:tblW w:w="9701" w:type="dxa"/>
          <w:jc w:val="center"/>
          <w:tblLayout w:type="fixed"/>
          <w:tblCellMar>
            <w:top w:w="28" w:type="dxa"/>
            <w:bottom w:w="28" w:type="dxa"/>
          </w:tblCellMar>
          <w:tblLook w:val="01E0"/>
        </w:tblPrEx>
        <w:trPr>
          <w:trHeight w:val="198"/>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9531E4" w:rsidRPr="00CE60BF" w:rsidP="009531E4" w14:paraId="7D14B260" w14:textId="77777777">
            <w:pPr>
              <w:widowControl w:val="0"/>
              <w:jc w:val="left"/>
              <w:rPr>
                <w:rFonts w:cs="Arial"/>
                <w:sz w:val="16"/>
                <w:szCs w:val="16"/>
              </w:rPr>
            </w:pPr>
            <w:r>
              <w:rPr>
                <w:rFonts w:cs="Arial"/>
                <w:sz w:val="16"/>
                <w:szCs w:val="16"/>
              </w:rPr>
              <w:t xml:space="preserve">Betrifft die Änderung ein durch eine EU-Bescheinigung nach </w:t>
            </w:r>
            <w:r w:rsidRPr="007D5D93">
              <w:rPr>
                <w:rFonts w:cs="Arial"/>
                <w:sz w:val="16"/>
                <w:szCs w:val="16"/>
              </w:rPr>
              <w:t>Verordnung (EU) 2017/74</w:t>
            </w:r>
            <w:r>
              <w:rPr>
                <w:rFonts w:cs="Arial"/>
                <w:sz w:val="16"/>
                <w:szCs w:val="16"/>
              </w:rPr>
              <w:t>6</w:t>
            </w:r>
            <w:r w:rsidRPr="007D5D93">
              <w:rPr>
                <w:rFonts w:cs="Arial"/>
                <w:sz w:val="16"/>
                <w:szCs w:val="16"/>
              </w:rPr>
              <w:t xml:space="preserve"> </w:t>
            </w:r>
            <w:r>
              <w:rPr>
                <w:rFonts w:cs="Arial"/>
                <w:sz w:val="16"/>
                <w:szCs w:val="16"/>
              </w:rPr>
              <w:t>Anhang IX, Kapitel II bescheinigtes Produkt und kann diese die Sicherheit und Leistungsfähigkeit oder die vorgeschriebenen Anwendungsbedingungen des Produkts beeinträchtigen (im Sinne der IVDR</w:t>
            </w:r>
            <w:r w:rsidRPr="007D5D93">
              <w:rPr>
                <w:rFonts w:cs="Arial"/>
                <w:sz w:val="16"/>
                <w:szCs w:val="16"/>
              </w:rPr>
              <w:t xml:space="preserve"> </w:t>
            </w:r>
            <w:r>
              <w:rPr>
                <w:rFonts w:cs="Arial"/>
                <w:sz w:val="16"/>
                <w:szCs w:val="16"/>
              </w:rPr>
              <w:t>Anhang IX, Abschnitt 4.11)?</w:t>
            </w:r>
          </w:p>
        </w:tc>
        <w:tc>
          <w:tcPr>
            <w:tcW w:w="545" w:type="dxa"/>
            <w:tcBorders>
              <w:top w:val="single" w:sz="4" w:space="0" w:color="auto"/>
              <w:left w:val="single" w:sz="4" w:space="0" w:color="auto"/>
              <w:bottom w:val="single" w:sz="4" w:space="0" w:color="auto"/>
              <w:right w:val="single" w:sz="4" w:space="0" w:color="auto"/>
            </w:tcBorders>
            <w:vAlign w:val="center"/>
          </w:tcPr>
          <w:p w:rsidR="009531E4" w:rsidP="009531E4" w14:paraId="1E0C1AB7" w14:textId="77777777">
            <w:pPr>
              <w:widowControl w:val="0"/>
              <w:jc w:val="left"/>
              <w:rPr>
                <w:rFonts w:cs="Arial"/>
                <w:szCs w:val="20"/>
              </w:rPr>
            </w:pPr>
            <w:sdt>
              <w:sdtPr>
                <w:rPr>
                  <w:rFonts w:cs="Arial"/>
                  <w:szCs w:val="20"/>
                </w:rPr>
                <w:id w:val="232820450"/>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31E4" w:rsidRPr="00CE60BF" w:rsidP="009531E4" w14:paraId="5169B279" w14:textId="77777777">
            <w:pPr>
              <w:widowControl w:val="0"/>
              <w:jc w:val="left"/>
              <w:rPr>
                <w:rFonts w:eastAsia="Times New Roman" w:cs="Arial"/>
                <w:sz w:val="16"/>
                <w:szCs w:val="16"/>
                <w:lang w:eastAsia="de-DE"/>
              </w:rPr>
            </w:pPr>
            <w:r w:rsidRPr="00CE60BF">
              <w:rPr>
                <w:rFonts w:eastAsia="Times New Roman" w:cs="Arial"/>
                <w:sz w:val="16"/>
                <w:szCs w:val="16"/>
                <w:lang w:eastAsia="de-DE"/>
              </w:rPr>
              <w:t>Ja</w:t>
            </w:r>
          </w:p>
        </w:tc>
        <w:tc>
          <w:tcPr>
            <w:tcW w:w="545" w:type="dxa"/>
            <w:tcBorders>
              <w:top w:val="single" w:sz="4" w:space="0" w:color="auto"/>
              <w:left w:val="single" w:sz="4" w:space="0" w:color="auto"/>
              <w:bottom w:val="single" w:sz="4" w:space="0" w:color="auto"/>
              <w:right w:val="single" w:sz="4" w:space="0" w:color="auto"/>
            </w:tcBorders>
            <w:vAlign w:val="center"/>
          </w:tcPr>
          <w:p w:rsidR="009531E4" w:rsidP="009531E4" w14:paraId="5EF0BD8C" w14:textId="77777777">
            <w:pPr>
              <w:widowControl w:val="0"/>
              <w:jc w:val="left"/>
              <w:rPr>
                <w:rFonts w:cs="Arial"/>
                <w:szCs w:val="20"/>
              </w:rPr>
            </w:pPr>
            <w:sdt>
              <w:sdtPr>
                <w:rPr>
                  <w:rFonts w:cs="Arial"/>
                  <w:szCs w:val="20"/>
                </w:rPr>
                <w:id w:val="-771242811"/>
                <w14:checkbox>
                  <w14:checked w14:val="0"/>
                  <w14:checkedState w14:val="2612" w14:font="MS Gothic"/>
                  <w14:uncheckedState w14:val="2610" w14:font="MS Gothic"/>
                </w14:checkbox>
              </w:sdtPr>
              <w:sdtContent>
                <w:r w:rsidRPr="00BE7500">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31E4" w:rsidP="009531E4" w14:paraId="54A48BC9" w14:textId="77777777">
            <w:pPr>
              <w:widowControl w:val="0"/>
              <w:jc w:val="left"/>
              <w:rPr>
                <w:rFonts w:eastAsia="Times New Roman" w:cs="Arial"/>
                <w:sz w:val="16"/>
                <w:szCs w:val="16"/>
                <w:lang w:eastAsia="de-DE"/>
              </w:rPr>
            </w:pPr>
            <w:r>
              <w:rPr>
                <w:rFonts w:eastAsia="Times New Roman" w:cs="Arial"/>
                <w:sz w:val="16"/>
                <w:szCs w:val="16"/>
                <w:lang w:eastAsia="de-DE"/>
              </w:rPr>
              <w:t>Nein</w:t>
            </w:r>
          </w:p>
        </w:tc>
      </w:tr>
      <w:tr w14:paraId="323BB7A2" w14:textId="77777777" w:rsidTr="00192E1E">
        <w:tblPrEx>
          <w:tblW w:w="9701" w:type="dxa"/>
          <w:jc w:val="center"/>
          <w:tblLayout w:type="fixed"/>
          <w:tblCellMar>
            <w:top w:w="28" w:type="dxa"/>
            <w:bottom w:w="28" w:type="dxa"/>
          </w:tblCellMar>
          <w:tblLook w:val="01E0"/>
        </w:tblPrEx>
        <w:trPr>
          <w:trHeight w:val="198"/>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9531E4" w:rsidRPr="00CE60BF" w:rsidP="009531E4" w14:paraId="7F0B28DC" w14:textId="77777777">
            <w:pPr>
              <w:widowControl w:val="0"/>
              <w:jc w:val="left"/>
              <w:rPr>
                <w:rFonts w:eastAsia="Times New Roman" w:cs="Arial"/>
                <w:sz w:val="16"/>
                <w:szCs w:val="16"/>
                <w:lang w:eastAsia="de-DE"/>
              </w:rPr>
            </w:pPr>
            <w:r w:rsidRPr="00CE60BF">
              <w:rPr>
                <w:rFonts w:cs="Arial"/>
                <w:sz w:val="16"/>
                <w:szCs w:val="16"/>
              </w:rPr>
              <w:t>Betrifft die Änderung potenziell die Risikoanalyse?</w:t>
            </w:r>
          </w:p>
        </w:tc>
        <w:tc>
          <w:tcPr>
            <w:tcW w:w="545" w:type="dxa"/>
            <w:tcBorders>
              <w:top w:val="single" w:sz="4" w:space="0" w:color="auto"/>
              <w:left w:val="single" w:sz="4" w:space="0" w:color="auto"/>
              <w:bottom w:val="single" w:sz="4" w:space="0" w:color="auto"/>
              <w:right w:val="single" w:sz="4" w:space="0" w:color="auto"/>
            </w:tcBorders>
            <w:vAlign w:val="center"/>
          </w:tcPr>
          <w:p w:rsidR="009531E4" w:rsidRPr="00BE7500" w:rsidP="009531E4" w14:paraId="6A2B6E37" w14:textId="77777777">
            <w:pPr>
              <w:widowControl w:val="0"/>
              <w:jc w:val="left"/>
              <w:rPr>
                <w:rFonts w:eastAsia="Times New Roman" w:cs="Arial"/>
                <w:sz w:val="16"/>
                <w:szCs w:val="16"/>
                <w:lang w:eastAsia="de-DE"/>
              </w:rPr>
            </w:pPr>
            <w:sdt>
              <w:sdtPr>
                <w:rPr>
                  <w:rFonts w:cs="Arial"/>
                  <w:szCs w:val="20"/>
                </w:rPr>
                <w:id w:val="1873181226"/>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31E4" w:rsidRPr="0061778F" w:rsidP="009531E4" w14:paraId="1F301C35" w14:textId="77777777">
            <w:pPr>
              <w:widowControl w:val="0"/>
              <w:jc w:val="left"/>
              <w:rPr>
                <w:rFonts w:cs="Arial"/>
                <w:sz w:val="16"/>
                <w:szCs w:val="16"/>
              </w:rPr>
            </w:pPr>
            <w:r w:rsidRPr="0061778F">
              <w:rPr>
                <w:rFonts w:cs="Arial"/>
                <w:sz w:val="16"/>
                <w:szCs w:val="16"/>
              </w:rPr>
              <w:t>Ja</w:t>
            </w:r>
          </w:p>
        </w:tc>
        <w:tc>
          <w:tcPr>
            <w:tcW w:w="545" w:type="dxa"/>
            <w:tcBorders>
              <w:top w:val="single" w:sz="4" w:space="0" w:color="auto"/>
              <w:left w:val="single" w:sz="4" w:space="0" w:color="auto"/>
              <w:bottom w:val="single" w:sz="4" w:space="0" w:color="auto"/>
              <w:right w:val="single" w:sz="4" w:space="0" w:color="auto"/>
            </w:tcBorders>
            <w:vAlign w:val="center"/>
          </w:tcPr>
          <w:p w:rsidR="009531E4" w:rsidRPr="00BE7500" w:rsidP="009531E4" w14:paraId="13B6EA22" w14:textId="77777777">
            <w:pPr>
              <w:widowControl w:val="0"/>
              <w:jc w:val="left"/>
              <w:rPr>
                <w:rFonts w:eastAsia="Times New Roman" w:cs="Arial"/>
                <w:sz w:val="16"/>
                <w:szCs w:val="16"/>
                <w:lang w:eastAsia="de-DE"/>
              </w:rPr>
            </w:pPr>
            <w:sdt>
              <w:sdtPr>
                <w:rPr>
                  <w:rFonts w:cs="Arial"/>
                  <w:szCs w:val="20"/>
                </w:rPr>
                <w:id w:val="-780178039"/>
                <w14:checkbox>
                  <w14:checked w14:val="0"/>
                  <w14:checkedState w14:val="2612" w14:font="MS Gothic"/>
                  <w14:uncheckedState w14:val="2610" w14:font="MS Gothic"/>
                </w14:checkbox>
              </w:sdtPr>
              <w:sdtContent>
                <w:r w:rsidRPr="00BE7500">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31E4" w:rsidRPr="00CE60BF" w:rsidP="009531E4" w14:paraId="6B40DBC3" w14:textId="77777777">
            <w:pPr>
              <w:widowControl w:val="0"/>
              <w:jc w:val="left"/>
              <w:rPr>
                <w:rFonts w:eastAsia="Times New Roman" w:cs="Arial"/>
                <w:sz w:val="16"/>
                <w:szCs w:val="16"/>
                <w:lang w:eastAsia="de-DE"/>
              </w:rPr>
            </w:pPr>
            <w:r>
              <w:rPr>
                <w:rFonts w:eastAsia="Times New Roman" w:cs="Arial"/>
                <w:sz w:val="16"/>
                <w:szCs w:val="16"/>
                <w:lang w:eastAsia="de-DE"/>
              </w:rPr>
              <w:t>Nein</w:t>
            </w:r>
          </w:p>
        </w:tc>
      </w:tr>
      <w:tr w14:paraId="0D291F7F" w14:textId="77777777" w:rsidTr="00192E1E">
        <w:tblPrEx>
          <w:tblW w:w="9701" w:type="dxa"/>
          <w:jc w:val="center"/>
          <w:tblLayout w:type="fixed"/>
          <w:tblCellMar>
            <w:top w:w="28" w:type="dxa"/>
            <w:bottom w:w="28" w:type="dxa"/>
          </w:tblCellMar>
          <w:tblLook w:val="01E0"/>
        </w:tblPrEx>
        <w:trPr>
          <w:trHeight w:val="198"/>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9531E4" w:rsidRPr="00CE60BF" w:rsidP="009531E4" w14:paraId="38009BFE" w14:textId="77777777">
            <w:pPr>
              <w:widowControl w:val="0"/>
              <w:jc w:val="left"/>
              <w:rPr>
                <w:rFonts w:eastAsia="Times New Roman" w:cs="Arial"/>
                <w:sz w:val="16"/>
                <w:szCs w:val="16"/>
                <w:lang w:eastAsia="de-DE"/>
              </w:rPr>
            </w:pPr>
            <w:r w:rsidRPr="00CE60BF">
              <w:rPr>
                <w:rFonts w:eastAsia="Times New Roman" w:cs="Arial"/>
                <w:sz w:val="16"/>
                <w:szCs w:val="16"/>
                <w:lang w:eastAsia="de-DE"/>
              </w:rPr>
              <w:t xml:space="preserve">Wirkt sich die Änderung potentiell auf die Erfüllung der </w:t>
            </w:r>
            <w:r>
              <w:rPr>
                <w:rFonts w:eastAsia="Times New Roman" w:cs="Arial"/>
                <w:sz w:val="16"/>
                <w:szCs w:val="16"/>
                <w:lang w:eastAsia="de-DE"/>
              </w:rPr>
              <w:t>Grundlegenden</w:t>
            </w:r>
            <w:r w:rsidRPr="00CE60BF">
              <w:rPr>
                <w:rFonts w:eastAsia="Times New Roman" w:cs="Arial"/>
                <w:sz w:val="16"/>
                <w:szCs w:val="16"/>
                <w:lang w:eastAsia="de-DE"/>
              </w:rPr>
              <w:t xml:space="preserve"> </w:t>
            </w:r>
            <w:r>
              <w:rPr>
                <w:rFonts w:eastAsia="Times New Roman" w:cs="Arial"/>
                <w:sz w:val="16"/>
                <w:szCs w:val="16"/>
                <w:lang w:eastAsia="de-DE"/>
              </w:rPr>
              <w:t>Sicherheits- und Leistungsa</w:t>
            </w:r>
            <w:r w:rsidRPr="00CE60BF">
              <w:rPr>
                <w:rFonts w:eastAsia="Times New Roman" w:cs="Arial"/>
                <w:sz w:val="16"/>
                <w:szCs w:val="16"/>
                <w:lang w:eastAsia="de-DE"/>
              </w:rPr>
              <w:t>nforderungen aus?</w:t>
            </w:r>
          </w:p>
        </w:tc>
        <w:tc>
          <w:tcPr>
            <w:tcW w:w="545" w:type="dxa"/>
            <w:tcBorders>
              <w:top w:val="single" w:sz="4" w:space="0" w:color="auto"/>
              <w:left w:val="single" w:sz="4" w:space="0" w:color="auto"/>
              <w:bottom w:val="single" w:sz="4" w:space="0" w:color="auto"/>
              <w:right w:val="single" w:sz="4" w:space="0" w:color="auto"/>
            </w:tcBorders>
            <w:vAlign w:val="center"/>
          </w:tcPr>
          <w:p w:rsidR="009531E4" w:rsidRPr="00BE7500" w:rsidP="009531E4" w14:paraId="0A6D2675" w14:textId="77777777">
            <w:pPr>
              <w:widowControl w:val="0"/>
              <w:jc w:val="left"/>
              <w:rPr>
                <w:rFonts w:eastAsia="Times New Roman" w:cs="Arial"/>
                <w:sz w:val="16"/>
                <w:szCs w:val="16"/>
                <w:lang w:eastAsia="de-DE"/>
              </w:rPr>
            </w:pPr>
            <w:sdt>
              <w:sdtPr>
                <w:rPr>
                  <w:rFonts w:cs="Arial"/>
                  <w:szCs w:val="20"/>
                </w:rPr>
                <w:id w:val="-284883325"/>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31E4" w:rsidRPr="00CE60BF" w:rsidP="009531E4" w14:paraId="18691F69" w14:textId="77777777">
            <w:pPr>
              <w:widowControl w:val="0"/>
              <w:jc w:val="left"/>
              <w:rPr>
                <w:rFonts w:eastAsia="Times New Roman" w:cs="Arial"/>
                <w:sz w:val="16"/>
                <w:szCs w:val="16"/>
                <w:lang w:eastAsia="de-DE"/>
              </w:rPr>
            </w:pPr>
            <w:r w:rsidRPr="00CE60BF">
              <w:rPr>
                <w:rFonts w:eastAsia="Times New Roman" w:cs="Arial"/>
                <w:sz w:val="16"/>
                <w:szCs w:val="16"/>
                <w:lang w:eastAsia="de-DE"/>
              </w:rPr>
              <w:t>Ja</w:t>
            </w:r>
          </w:p>
        </w:tc>
        <w:tc>
          <w:tcPr>
            <w:tcW w:w="545" w:type="dxa"/>
            <w:tcBorders>
              <w:top w:val="single" w:sz="4" w:space="0" w:color="auto"/>
              <w:left w:val="single" w:sz="4" w:space="0" w:color="auto"/>
              <w:bottom w:val="single" w:sz="4" w:space="0" w:color="auto"/>
              <w:right w:val="single" w:sz="4" w:space="0" w:color="auto"/>
            </w:tcBorders>
            <w:vAlign w:val="center"/>
          </w:tcPr>
          <w:p w:rsidR="009531E4" w:rsidRPr="00BE7500" w:rsidP="009531E4" w14:paraId="13E6CEDF" w14:textId="77777777">
            <w:pPr>
              <w:widowControl w:val="0"/>
              <w:jc w:val="left"/>
              <w:rPr>
                <w:rFonts w:eastAsia="Times New Roman" w:cs="Arial"/>
                <w:sz w:val="16"/>
                <w:szCs w:val="16"/>
                <w:lang w:eastAsia="de-DE"/>
              </w:rPr>
            </w:pPr>
            <w:sdt>
              <w:sdtPr>
                <w:rPr>
                  <w:rFonts w:cs="Arial"/>
                  <w:szCs w:val="20"/>
                </w:rPr>
                <w:id w:val="-1724969999"/>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531E4" w:rsidRPr="00CE60BF" w:rsidP="009531E4" w14:paraId="189AFEAE" w14:textId="77777777">
            <w:pPr>
              <w:widowControl w:val="0"/>
              <w:jc w:val="left"/>
              <w:rPr>
                <w:rFonts w:eastAsia="Times New Roman" w:cs="Arial"/>
                <w:sz w:val="16"/>
                <w:szCs w:val="16"/>
                <w:lang w:eastAsia="de-DE"/>
              </w:rPr>
            </w:pPr>
            <w:r>
              <w:rPr>
                <w:rFonts w:eastAsia="Times New Roman" w:cs="Arial"/>
                <w:sz w:val="16"/>
                <w:szCs w:val="16"/>
                <w:lang w:eastAsia="de-DE"/>
              </w:rPr>
              <w:t>Nein</w:t>
            </w:r>
          </w:p>
        </w:tc>
      </w:tr>
    </w:tbl>
    <w:p w:rsidR="005076DB" w:rsidP="00CF4F7C" w14:paraId="7DAA0D25" w14:textId="77777777">
      <w:pPr>
        <w:keepNext/>
        <w:spacing w:before="120" w:after="120"/>
        <w:jc w:val="left"/>
        <w:rPr>
          <w:rFonts w:eastAsia="Times New Roman" w:cs="Times New Roman"/>
          <w:b/>
          <w:sz w:val="18"/>
          <w:szCs w:val="18"/>
          <w:lang w:eastAsia="de-DE"/>
        </w:rPr>
      </w:pPr>
      <w:r>
        <w:rPr>
          <w:rFonts w:eastAsia="Times New Roman" w:cs="Times New Roman"/>
          <w:b/>
          <w:sz w:val="18"/>
          <w:szCs w:val="18"/>
          <w:lang w:eastAsia="de-DE"/>
        </w:rPr>
        <w:t>Beschreibung der Änderung</w:t>
      </w:r>
      <w:r w:rsidR="00B762E1">
        <w:rPr>
          <w:rFonts w:eastAsia="Times New Roman" w:cs="Times New Roman"/>
          <w:b/>
          <w:sz w:val="18"/>
          <w:szCs w:val="18"/>
          <w:lang w:eastAsia="de-DE"/>
        </w:rPr>
        <w:t xml:space="preserve"> inklusive Begründung warum es sich </w:t>
      </w:r>
      <w:r w:rsidR="00484C08">
        <w:rPr>
          <w:rFonts w:eastAsia="Times New Roman" w:cs="Times New Roman"/>
          <w:b/>
          <w:sz w:val="18"/>
          <w:szCs w:val="18"/>
          <w:lang w:eastAsia="de-DE"/>
        </w:rPr>
        <w:t xml:space="preserve">bzw. warum es sich </w:t>
      </w:r>
      <w:r w:rsidR="00B762E1">
        <w:rPr>
          <w:rFonts w:eastAsia="Times New Roman" w:cs="Times New Roman"/>
          <w:b/>
          <w:sz w:val="18"/>
          <w:szCs w:val="18"/>
          <w:lang w:eastAsia="de-DE"/>
        </w:rPr>
        <w:t>nicht um eine wesentliche Änderung handelt</w:t>
      </w:r>
      <w:r>
        <w:rPr>
          <w:rFonts w:eastAsia="Times New Roman" w:cs="Times New Roman"/>
          <w:b/>
          <w:sz w:val="18"/>
          <w:szCs w:val="18"/>
          <w:lang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1AC69DEF" w14:textId="77777777" w:rsidTr="00D43D0E">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454"/>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CE60BF" w:rsidRPr="00CE60BF" w:rsidP="00CF4F7C" w14:paraId="7FC7459D" w14:textId="77777777">
            <w:pPr>
              <w:widowControl w:val="0"/>
              <w:spacing w:after="60"/>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5076DB" w:rsidP="00CF4F7C" w14:paraId="50A5A414" w14:textId="77777777">
      <w:pPr>
        <w:keepNext/>
        <w:spacing w:before="120" w:after="120"/>
        <w:jc w:val="left"/>
        <w:rPr>
          <w:rFonts w:eastAsia="Times New Roman" w:cs="Times New Roman"/>
          <w:sz w:val="18"/>
          <w:szCs w:val="18"/>
          <w:lang w:eastAsia="de-DE"/>
        </w:rPr>
      </w:pPr>
      <w:r w:rsidRPr="00CE60BF">
        <w:rPr>
          <w:rFonts w:eastAsia="Times New Roman" w:cs="Times New Roman"/>
          <w:b/>
          <w:sz w:val="18"/>
          <w:szCs w:val="18"/>
          <w:lang w:eastAsia="de-DE"/>
        </w:rPr>
        <w:t>Dokumentation der Änderung im QM-System bzw. in der Technischen Dokumentation:</w:t>
      </w:r>
      <w:r w:rsidRPr="00CE60BF">
        <w:rPr>
          <w:rFonts w:eastAsia="Times New Roman" w:cs="Times New Roman"/>
          <w:b/>
          <w:sz w:val="18"/>
          <w:szCs w:val="18"/>
          <w:lang w:eastAsia="de-DE"/>
        </w:rPr>
        <w:tab/>
      </w:r>
      <w:r w:rsidRPr="00CE60BF">
        <w:rPr>
          <w:rFonts w:eastAsia="Times New Roman" w:cs="Times New Roman"/>
          <w:b/>
          <w:sz w:val="18"/>
          <w:szCs w:val="18"/>
          <w:lang w:eastAsia="de-DE"/>
        </w:rPr>
        <w:br/>
      </w:r>
      <w:r w:rsidRPr="00CE60BF">
        <w:rPr>
          <w:rFonts w:eastAsia="Times New Roman" w:cs="Times New Roman"/>
          <w:sz w:val="18"/>
          <w:szCs w:val="18"/>
          <w:lang w:eastAsia="de-DE"/>
        </w:rPr>
        <w:t xml:space="preserve">(Auflistung </w:t>
      </w:r>
      <w:r w:rsidR="00045505">
        <w:rPr>
          <w:rFonts w:eastAsia="Times New Roman" w:cs="Times New Roman"/>
          <w:sz w:val="18"/>
          <w:szCs w:val="18"/>
          <w:lang w:eastAsia="de-DE"/>
        </w:rPr>
        <w:t>der betroffenen</w:t>
      </w:r>
      <w:r w:rsidRPr="00CE60BF">
        <w:rPr>
          <w:rFonts w:eastAsia="Times New Roman" w:cs="Times New Roman"/>
          <w:sz w:val="18"/>
          <w:szCs w:val="18"/>
          <w:lang w:eastAsia="de-DE"/>
        </w:rPr>
        <w:t xml:space="preserve"> Dokumente und Aufzeichnungen)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42331618" w14:textId="77777777" w:rsidTr="00D43D0E">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454"/>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CE60BF" w:rsidP="00CF4F7C" w14:paraId="7D946D53" w14:textId="77777777">
            <w:pPr>
              <w:widowControl w:val="0"/>
              <w:spacing w:after="60"/>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D3314D" w:rsidRPr="00D3314D" w:rsidP="00CF4F7C" w14:paraId="3CE363D2" w14:textId="77777777">
      <w:pPr>
        <w:keepNext/>
        <w:spacing w:before="120" w:after="120"/>
        <w:jc w:val="left"/>
        <w:rPr>
          <w:rFonts w:eastAsia="Times New Roman" w:cs="Times New Roman"/>
          <w:b/>
          <w:sz w:val="18"/>
          <w:szCs w:val="18"/>
          <w:lang w:eastAsia="de-DE"/>
        </w:rPr>
      </w:pPr>
      <w:r w:rsidRPr="00D3314D">
        <w:rPr>
          <w:rFonts w:eastAsia="Times New Roman" w:cs="Times New Roman"/>
          <w:b/>
          <w:sz w:val="18"/>
          <w:szCs w:val="18"/>
          <w:lang w:eastAsia="de-DE"/>
        </w:rPr>
        <w:t>Grund für die Änderung: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19702EBE" w14:textId="77777777" w:rsidTr="00D43D0E">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454"/>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CE60BF" w:rsidP="00CF4F7C" w14:paraId="7A79459A" w14:textId="77777777">
            <w:pPr>
              <w:widowControl w:val="0"/>
              <w:spacing w:after="60"/>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D3314D" w:rsidRPr="00D3314D" w:rsidP="000A446E" w14:paraId="7FBDE3FF" w14:textId="77777777">
      <w:pPr>
        <w:keepNext/>
        <w:spacing w:before="120" w:after="120"/>
        <w:jc w:val="left"/>
        <w:rPr>
          <w:rFonts w:eastAsia="Times New Roman" w:cs="Times New Roman"/>
          <w:b/>
          <w:sz w:val="18"/>
          <w:szCs w:val="18"/>
          <w:lang w:eastAsia="de-DE"/>
        </w:rPr>
      </w:pPr>
      <w:r w:rsidRPr="00D3314D">
        <w:rPr>
          <w:rFonts w:eastAsia="Times New Roman" w:cs="Times New Roman"/>
          <w:b/>
          <w:sz w:val="18"/>
          <w:szCs w:val="18"/>
          <w:lang w:eastAsia="de-DE"/>
        </w:rPr>
        <w:t xml:space="preserve">Mögliche Auswirkungen auf die </w:t>
      </w:r>
      <w:r w:rsidRPr="00905EB9">
        <w:rPr>
          <w:rFonts w:eastAsia="Times New Roman" w:cs="Times New Roman"/>
          <w:b/>
          <w:sz w:val="18"/>
          <w:szCs w:val="18"/>
          <w:lang w:eastAsia="de-DE"/>
        </w:rPr>
        <w:t xml:space="preserve">Erfüllung der </w:t>
      </w:r>
      <w:r w:rsidR="00761B2E">
        <w:rPr>
          <w:rFonts w:eastAsia="Times New Roman" w:cs="Times New Roman"/>
          <w:b/>
          <w:sz w:val="18"/>
          <w:szCs w:val="18"/>
          <w:lang w:eastAsia="de-DE"/>
        </w:rPr>
        <w:t>Grundlegend</w:t>
      </w:r>
      <w:r w:rsidRPr="00905EB9" w:rsidR="00905EB9">
        <w:rPr>
          <w:rFonts w:eastAsia="Times New Roman" w:cs="Times New Roman"/>
          <w:b/>
          <w:sz w:val="18"/>
          <w:szCs w:val="18"/>
          <w:lang w:eastAsia="de-DE"/>
        </w:rPr>
        <w:t>en</w:t>
      </w:r>
      <w:r w:rsidRPr="00905EB9">
        <w:rPr>
          <w:rFonts w:eastAsia="Times New Roman" w:cs="Times New Roman"/>
          <w:b/>
          <w:sz w:val="18"/>
          <w:szCs w:val="18"/>
          <w:lang w:eastAsia="de-DE"/>
        </w:rPr>
        <w:t xml:space="preserve"> </w:t>
      </w:r>
      <w:r w:rsidRPr="00905EB9" w:rsidR="00761B2E">
        <w:rPr>
          <w:rFonts w:eastAsia="Times New Roman" w:cs="Times New Roman"/>
          <w:b/>
          <w:sz w:val="18"/>
          <w:szCs w:val="18"/>
          <w:lang w:eastAsia="de-DE"/>
        </w:rPr>
        <w:t>Sicherheits- und Leistungsanforderungen</w:t>
      </w:r>
      <w:r w:rsidRPr="00905EB9">
        <w:rPr>
          <w:rFonts w:eastAsia="Times New Roman" w:cs="Times New Roman"/>
          <w:b/>
          <w:sz w:val="18"/>
          <w:szCs w:val="18"/>
          <w:lang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6D242956" w14:textId="77777777" w:rsidTr="00D43D0E">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454"/>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CE60BF" w:rsidP="00CF4F7C" w14:paraId="32E09796" w14:textId="77777777">
            <w:pPr>
              <w:widowControl w:val="0"/>
              <w:spacing w:after="60"/>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454A32" w:rsidP="000A446E" w14:paraId="1F52ABE6" w14:textId="77777777">
      <w:pPr>
        <w:keepNext/>
        <w:spacing w:before="120" w:after="120"/>
        <w:jc w:val="left"/>
        <w:rPr>
          <w:rFonts w:eastAsia="Times New Roman" w:cs="Times New Roman"/>
          <w:b/>
          <w:sz w:val="18"/>
          <w:szCs w:val="18"/>
          <w:lang w:eastAsia="de-DE"/>
        </w:rPr>
      </w:pPr>
      <w:r w:rsidRPr="00454A32">
        <w:rPr>
          <w:rFonts w:eastAsia="Times New Roman" w:cs="Times New Roman"/>
          <w:b/>
          <w:sz w:val="18"/>
          <w:szCs w:val="18"/>
          <w:lang w:eastAsia="de-DE"/>
        </w:rPr>
        <w:t>Datum/Zeitraum der</w:t>
      </w:r>
      <w:r>
        <w:rPr>
          <w:rFonts w:eastAsia="Times New Roman" w:cs="Times New Roman"/>
          <w:b/>
          <w:sz w:val="18"/>
          <w:szCs w:val="18"/>
          <w:lang w:eastAsia="de-DE"/>
        </w:rPr>
        <w:t xml:space="preserve"> </w:t>
      </w:r>
      <w:r w:rsidRPr="00454A32">
        <w:rPr>
          <w:rFonts w:eastAsia="Times New Roman" w:cs="Times New Roman"/>
          <w:b/>
          <w:sz w:val="18"/>
          <w:szCs w:val="18"/>
          <w:lang w:eastAsia="de-DE"/>
        </w:rPr>
        <w:t>Einführung der geplanten</w:t>
      </w:r>
      <w:r>
        <w:rPr>
          <w:rFonts w:eastAsia="Times New Roman" w:cs="Times New Roman"/>
          <w:b/>
          <w:sz w:val="18"/>
          <w:szCs w:val="18"/>
          <w:lang w:eastAsia="de-DE"/>
        </w:rPr>
        <w:t xml:space="preserve"> </w:t>
      </w:r>
      <w:r w:rsidRPr="00454A32">
        <w:rPr>
          <w:rFonts w:eastAsia="Times New Roman" w:cs="Times New Roman"/>
          <w:b/>
          <w:sz w:val="18"/>
          <w:szCs w:val="18"/>
          <w:lang w:eastAsia="de-DE"/>
        </w:rPr>
        <w:t>Änderung: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34183FC8" w14:textId="77777777" w:rsidTr="00D43D0E">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454"/>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454A32" w:rsidRPr="00CE60BF" w:rsidP="00CF4F7C" w14:paraId="41996082" w14:textId="77777777">
            <w:pPr>
              <w:widowControl w:val="0"/>
              <w:spacing w:after="60"/>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454A32" w:rsidRPr="0061778F" w:rsidP="000A446E" w14:paraId="2153AC5B" w14:textId="77777777">
      <w:pPr>
        <w:keepNext/>
        <w:rPr>
          <w:rFonts w:eastAsia="Times New Roman" w:cs="Times New Roman"/>
          <w:szCs w:val="20"/>
          <w:lang w:eastAsia="de-DE"/>
        </w:rPr>
      </w:pPr>
    </w:p>
    <w:tbl>
      <w:tblPr>
        <w:tblStyle w:val="Tabellenraster11"/>
        <w:tblW w:w="9701" w:type="dxa"/>
        <w:jc w:val="center"/>
        <w:tblCellMar>
          <w:top w:w="28" w:type="dxa"/>
          <w:bottom w:w="28" w:type="dxa"/>
        </w:tblCellMar>
        <w:tblLook w:val="04A0"/>
      </w:tblPr>
      <w:tblGrid>
        <w:gridCol w:w="9701"/>
      </w:tblGrid>
      <w:tr w14:paraId="24BF59EE" w14:textId="77777777" w:rsidTr="006A7DB7">
        <w:tblPrEx>
          <w:tblW w:w="9701" w:type="dxa"/>
          <w:jc w:val="center"/>
          <w:tblCellMar>
            <w:top w:w="28" w:type="dxa"/>
            <w:bottom w:w="28" w:type="dxa"/>
          </w:tblCellMar>
          <w:tblLook w:val="04A0"/>
        </w:tblPrEx>
        <w:trPr>
          <w:trHeight w:val="567"/>
          <w:jc w:val="center"/>
        </w:trPr>
        <w:tc>
          <w:tcPr>
            <w:tcW w:w="9701" w:type="dxa"/>
            <w:tcBorders>
              <w:bottom w:val="single" w:sz="4" w:space="0" w:color="auto"/>
            </w:tcBorders>
            <w:shd w:val="clear" w:color="auto" w:fill="auto"/>
            <w:vAlign w:val="center"/>
          </w:tcPr>
          <w:p w:rsidR="00977502" w:rsidRPr="006A7DB7" w:rsidP="000A446E" w14:paraId="2207EA97" w14:textId="29DB02FB">
            <w:pPr>
              <w:keepNext/>
              <w:autoSpaceDE w:val="0"/>
              <w:autoSpaceDN w:val="0"/>
              <w:adjustRightInd w:val="0"/>
              <w:rPr>
                <w:rFonts w:cs="Arial"/>
                <w:iCs/>
                <w:color w:val="000000"/>
                <w:sz w:val="12"/>
                <w:szCs w:val="12"/>
              </w:rPr>
            </w:pPr>
            <w:r w:rsidRPr="007910D3">
              <w:rPr>
                <w:rFonts w:cs="Arial"/>
                <w:b/>
                <w:i/>
                <w:iCs/>
                <w:color w:val="000000"/>
                <w:sz w:val="12"/>
                <w:szCs w:val="12"/>
              </w:rPr>
              <w:t>HINWEISE ZUM DATENSCHUTZ:</w:t>
            </w:r>
            <w:r w:rsidRPr="007910D3">
              <w:rPr>
                <w:rFonts w:cs="Arial"/>
                <w:i/>
                <w:iCs/>
                <w:color w:val="000000"/>
                <w:sz w:val="12"/>
                <w:szCs w:val="12"/>
              </w:rPr>
              <w:t xml:space="preserve"> </w:t>
            </w:r>
            <w:r w:rsidRPr="00C8394B" w:rsidR="00C8394B">
              <w:rPr>
                <w:rFonts w:cs="Arial"/>
                <w:i/>
                <w:iCs/>
                <w:color w:val="000000"/>
                <w:sz w:val="12"/>
                <w:szCs w:val="12"/>
              </w:rPr>
              <w:t xml:space="preserve">Die Verarbeitung der in dieser Änderungsmitteilung mitgeteilten personenbezogenen Daten erfolgt auf Anfrage des Unterzeichners/der einreichenden Person zum Zwecke der Erfüllung eines bestehenden Vertrags entsprechend Art. 6 Abs. 1 lit. b DSGVO. Für jede </w:t>
            </w:r>
            <w:r w:rsidRPr="00C8394B" w:rsidR="00C8394B">
              <w:rPr>
                <w:rFonts w:cs="Arial"/>
                <w:i/>
                <w:iCs/>
                <w:color w:val="000000"/>
                <w:sz w:val="12"/>
                <w:szCs w:val="12"/>
              </w:rPr>
              <w:t>darüber hinausgehende</w:t>
            </w:r>
            <w:r w:rsidRPr="00C8394B" w:rsidR="00C8394B">
              <w:rPr>
                <w:rFonts w:cs="Arial"/>
                <w:i/>
                <w:iCs/>
                <w:color w:val="000000"/>
                <w:sz w:val="12"/>
                <w:szCs w:val="12"/>
              </w:rPr>
              <w:t xml:space="preserve"> Nutzung der personen-bezogenen Daten bedarf es regelmäßig der Einwilligung des Betroffenen. Weitere Informationen zum Datenschutz finden Sie in unserem Dokument Datenschutzhinweise für Kunden und Interessenten im Downloadbereich unter </w:t>
            </w:r>
            <w:hyperlink r:id="rId7" w:history="1">
              <w:r w:rsidRPr="00C8394B" w:rsidR="00C8394B">
                <w:rPr>
                  <w:rStyle w:val="Hyperlink"/>
                  <w:rFonts w:cs="Arial"/>
                  <w:i/>
                  <w:iCs/>
                  <w:sz w:val="12"/>
                  <w:szCs w:val="12"/>
                </w:rPr>
                <w:t>www.mdc-ce.de</w:t>
              </w:r>
            </w:hyperlink>
            <w:r>
              <w:rPr>
                <w:rFonts w:cs="Arial"/>
                <w:i/>
                <w:iCs/>
                <w:color w:val="000000"/>
                <w:sz w:val="12"/>
                <w:szCs w:val="12"/>
              </w:rPr>
              <w:t xml:space="preserve">. </w:t>
            </w:r>
            <w:r w:rsidRPr="006A7DB7">
              <w:rPr>
                <w:rFonts w:cs="Arial"/>
                <w:iCs/>
                <w:color w:val="000000"/>
                <w:sz w:val="12"/>
                <w:szCs w:val="12"/>
              </w:rPr>
              <w:t xml:space="preserve">Gemäß Datenschutzgesetzgebung haben Sie das Recht auf Auskunft, Berichtigung, Einschränkung und Löschung Ihrer personenbezogenen Daten. Zudem haben Sie das Recht auf Widerruf bezüglich der Verarbeitung ihrer personenbezogenen Daten. Falls Sie eines dieser Rechte ausüben möchten, oder weitere Fragen zum Datenschutz haben, wenden Sie sich bitte per E-Mail an </w:t>
            </w:r>
            <w:hyperlink r:id="rId8" w:history="1">
              <w:r w:rsidRPr="00304C36">
                <w:rPr>
                  <w:rStyle w:val="Hyperlink"/>
                  <w:rFonts w:cs="Arial"/>
                  <w:iCs/>
                  <w:sz w:val="12"/>
                  <w:szCs w:val="12"/>
                </w:rPr>
                <w:t>datenschutz@mdc-ce.de</w:t>
              </w:r>
            </w:hyperlink>
            <w:r>
              <w:rPr>
                <w:rFonts w:cs="Arial"/>
                <w:iCs/>
                <w:color w:val="000000"/>
                <w:sz w:val="12"/>
                <w:szCs w:val="12"/>
              </w:rPr>
              <w:t>.</w:t>
            </w:r>
          </w:p>
        </w:tc>
      </w:tr>
    </w:tbl>
    <w:p w:rsidR="007910D3" w:rsidRPr="00BE7500" w:rsidP="000A446E" w14:paraId="5BE9C657" w14:textId="77777777">
      <w:pPr>
        <w:keepNext/>
        <w:rPr>
          <w:rFonts w:eastAsia="Times New Roman" w:cs="Times New Roman"/>
          <w:sz w:val="4"/>
          <w:szCs w:val="4"/>
          <w:lang w:eastAsia="de-DE"/>
        </w:rPr>
      </w:pPr>
    </w:p>
    <w:tbl>
      <w:tblPr>
        <w:tblW w:w="9701" w:type="dxa"/>
        <w:jc w:val="center"/>
        <w:tblBorders>
          <w:insideH w:val="single" w:sz="4" w:space="0" w:color="auto"/>
        </w:tblBorders>
        <w:tblLook w:val="01E0"/>
      </w:tblPr>
      <w:tblGrid>
        <w:gridCol w:w="4823"/>
        <w:gridCol w:w="679"/>
        <w:gridCol w:w="4199"/>
      </w:tblGrid>
      <w:tr w14:paraId="3BD7D935" w14:textId="77777777" w:rsidTr="00085475">
        <w:tblPrEx>
          <w:tblW w:w="9701" w:type="dxa"/>
          <w:jc w:val="center"/>
          <w:tblBorders>
            <w:insideH w:val="single" w:sz="4" w:space="0" w:color="auto"/>
          </w:tblBorders>
          <w:tblLook w:val="01E0"/>
        </w:tblPrEx>
        <w:trPr>
          <w:trHeight w:val="1985"/>
          <w:jc w:val="center"/>
        </w:trPr>
        <w:tc>
          <w:tcPr>
            <w:tcW w:w="4823" w:type="dxa"/>
            <w:vAlign w:val="bottom"/>
            <w:hideMark/>
          </w:tcPr>
          <w:p w:rsidR="001D5315" w:rsidRPr="001D5315" w:rsidP="00CF4F7C" w14:paraId="326AF15D" w14:textId="77777777">
            <w:pPr>
              <w:widowControl w:val="0"/>
              <w:spacing w:after="60"/>
              <w:jc w:val="center"/>
              <w:rPr>
                <w:rFonts w:eastAsia="Times New Roman" w:cs="Times New Roman"/>
                <w:sz w:val="16"/>
                <w:szCs w:val="16"/>
                <w:lang w:eastAsia="de-DE"/>
              </w:rPr>
            </w:pPr>
            <w:r w:rsidRPr="001D5315">
              <w:rPr>
                <w:rFonts w:eastAsia="Times New Roman" w:cs="Times New Roman"/>
                <w:sz w:val="18"/>
                <w:szCs w:val="18"/>
                <w:lang w:eastAsia="de-DE"/>
              </w:rPr>
              <w:fldChar w:fldCharType="begin">
                <w:ffData>
                  <w:name w:val=""/>
                  <w:enabled/>
                  <w:calcOnExit w:val="0"/>
                  <w:textInput/>
                </w:ffData>
              </w:fldChar>
            </w:r>
            <w:r w:rsidRPr="001D5315">
              <w:rPr>
                <w:rFonts w:eastAsia="Times New Roman" w:cs="Times New Roman"/>
                <w:sz w:val="18"/>
                <w:szCs w:val="18"/>
                <w:lang w:eastAsia="de-DE"/>
              </w:rPr>
              <w:instrText xml:space="preserve"> FORMTEXT </w:instrText>
            </w:r>
            <w:r w:rsidRPr="001D5315">
              <w:rPr>
                <w:rFonts w:eastAsia="Times New Roman" w:cs="Times New Roman"/>
                <w:sz w:val="18"/>
                <w:szCs w:val="18"/>
                <w:lang w:eastAsia="de-DE"/>
              </w:rPr>
              <w:fldChar w:fldCharType="separate"/>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sz w:val="18"/>
                <w:szCs w:val="18"/>
                <w:lang w:eastAsia="de-DE"/>
              </w:rPr>
              <w:fldChar w:fldCharType="end"/>
            </w:r>
          </w:p>
        </w:tc>
        <w:tc>
          <w:tcPr>
            <w:tcW w:w="679" w:type="dxa"/>
            <w:tcBorders>
              <w:top w:val="nil"/>
              <w:bottom w:val="nil"/>
            </w:tcBorders>
          </w:tcPr>
          <w:p w:rsidR="001D5315" w:rsidRPr="001D5315" w:rsidP="00CF4F7C" w14:paraId="4BBA5CFE" w14:textId="77777777">
            <w:pPr>
              <w:widowControl w:val="0"/>
              <w:jc w:val="center"/>
              <w:rPr>
                <w:rFonts w:eastAsia="Times New Roman" w:cs="Times New Roman"/>
                <w:szCs w:val="20"/>
                <w:lang w:eastAsia="de-DE"/>
              </w:rPr>
            </w:pPr>
          </w:p>
        </w:tc>
        <w:tc>
          <w:tcPr>
            <w:tcW w:w="4199" w:type="dxa"/>
            <w:vAlign w:val="bottom"/>
            <w:hideMark/>
          </w:tcPr>
          <w:p w:rsidR="001D5315" w:rsidRPr="001D5315" w:rsidP="00CF4F7C" w14:paraId="478E5ECE" w14:textId="77777777">
            <w:pPr>
              <w:widowControl w:val="0"/>
              <w:spacing w:after="60"/>
              <w:ind w:right="-142"/>
              <w:jc w:val="center"/>
              <w:rPr>
                <w:rFonts w:eastAsia="Times New Roman" w:cs="Times New Roman"/>
                <w:sz w:val="18"/>
                <w:szCs w:val="18"/>
                <w:lang w:eastAsia="de-DE"/>
              </w:rPr>
            </w:pPr>
            <w:r w:rsidRPr="001D5315">
              <w:rPr>
                <w:rFonts w:eastAsia="Times New Roman" w:cs="Times New Roman"/>
                <w:sz w:val="18"/>
                <w:szCs w:val="18"/>
                <w:lang w:eastAsia="de-DE"/>
              </w:rPr>
              <w:fldChar w:fldCharType="begin">
                <w:ffData>
                  <w:name w:val=""/>
                  <w:enabled/>
                  <w:calcOnExit w:val="0"/>
                  <w:textInput/>
                </w:ffData>
              </w:fldChar>
            </w:r>
            <w:r w:rsidRPr="001D5315">
              <w:rPr>
                <w:rFonts w:eastAsia="Times New Roman" w:cs="Times New Roman"/>
                <w:sz w:val="18"/>
                <w:szCs w:val="18"/>
                <w:lang w:eastAsia="de-DE"/>
              </w:rPr>
              <w:instrText xml:space="preserve"> FORMTEXT </w:instrText>
            </w:r>
            <w:r w:rsidRPr="001D5315">
              <w:rPr>
                <w:rFonts w:eastAsia="Times New Roman" w:cs="Times New Roman"/>
                <w:sz w:val="18"/>
                <w:szCs w:val="18"/>
                <w:lang w:eastAsia="de-DE"/>
              </w:rPr>
              <w:fldChar w:fldCharType="separate"/>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sz w:val="18"/>
                <w:szCs w:val="18"/>
                <w:lang w:eastAsia="de-DE"/>
              </w:rPr>
              <w:fldChar w:fldCharType="end"/>
            </w:r>
          </w:p>
        </w:tc>
      </w:tr>
      <w:tr w14:paraId="566B4B00" w14:textId="77777777" w:rsidTr="00651D75">
        <w:tblPrEx>
          <w:tblW w:w="9701" w:type="dxa"/>
          <w:jc w:val="center"/>
          <w:tblLook w:val="01E0"/>
        </w:tblPrEx>
        <w:trPr>
          <w:trHeight w:hRule="exact" w:val="275"/>
          <w:jc w:val="center"/>
        </w:trPr>
        <w:tc>
          <w:tcPr>
            <w:tcW w:w="4823" w:type="dxa"/>
          </w:tcPr>
          <w:p w:rsidR="001D5315" w:rsidRPr="001D5315" w:rsidP="00CF4F7C" w14:paraId="62B48DF5" w14:textId="77777777">
            <w:pPr>
              <w:widowControl w:val="0"/>
              <w:jc w:val="center"/>
              <w:rPr>
                <w:rFonts w:eastAsia="Times New Roman" w:cs="Times New Roman"/>
                <w:szCs w:val="20"/>
                <w:u w:val="single"/>
                <w:lang w:eastAsia="de-DE"/>
              </w:rPr>
            </w:pPr>
            <w:r w:rsidRPr="001D5315">
              <w:rPr>
                <w:rFonts w:eastAsia="Times New Roman" w:cs="Times New Roman"/>
                <w:sz w:val="16"/>
                <w:szCs w:val="16"/>
                <w:lang w:eastAsia="de-DE"/>
              </w:rPr>
              <w:t>Ort, Datum</w:t>
            </w:r>
          </w:p>
        </w:tc>
        <w:tc>
          <w:tcPr>
            <w:tcW w:w="679" w:type="dxa"/>
            <w:tcBorders>
              <w:top w:val="nil"/>
              <w:bottom w:val="nil"/>
            </w:tcBorders>
          </w:tcPr>
          <w:p w:rsidR="001D5315" w:rsidRPr="001D5315" w:rsidP="00CF4F7C" w14:paraId="43B6E9B0" w14:textId="77777777">
            <w:pPr>
              <w:widowControl w:val="0"/>
              <w:jc w:val="center"/>
              <w:rPr>
                <w:rFonts w:eastAsia="Times New Roman" w:cs="Times New Roman"/>
                <w:sz w:val="16"/>
                <w:szCs w:val="16"/>
                <w:lang w:eastAsia="de-DE"/>
              </w:rPr>
            </w:pPr>
          </w:p>
        </w:tc>
        <w:tc>
          <w:tcPr>
            <w:tcW w:w="4199" w:type="dxa"/>
          </w:tcPr>
          <w:p w:rsidR="001D5315" w:rsidRPr="001D5315" w:rsidP="00CF4F7C" w14:paraId="5B2FDE2D" w14:textId="77777777">
            <w:pPr>
              <w:widowControl w:val="0"/>
              <w:jc w:val="center"/>
              <w:rPr>
                <w:rFonts w:eastAsia="Times New Roman" w:cs="Times New Roman"/>
                <w:sz w:val="16"/>
                <w:szCs w:val="16"/>
                <w:lang w:eastAsia="de-DE"/>
              </w:rPr>
            </w:pPr>
            <w:r w:rsidRPr="001D5315">
              <w:rPr>
                <w:rFonts w:eastAsia="Times New Roman" w:cs="Times New Roman"/>
                <w:sz w:val="16"/>
                <w:szCs w:val="16"/>
                <w:lang w:eastAsia="de-DE"/>
              </w:rPr>
              <w:t>Unterschrift bzw. Name bei elektronischer Übermittlung</w:t>
            </w:r>
          </w:p>
        </w:tc>
      </w:tr>
    </w:tbl>
    <w:p w:rsidR="002B0A29" w:rsidRPr="002B0A29" w:rsidP="001355D6" w14:paraId="6D2912FE" w14:textId="77777777">
      <w:pPr>
        <w:pStyle w:val="berschrift"/>
        <w:keepNext/>
        <w:spacing w:before="0"/>
        <w:rPr>
          <w:b w:val="0"/>
        </w:rPr>
      </w:pPr>
      <w:r w:rsidRPr="001D5315">
        <w:rPr>
          <w:rFonts w:cs="Arial"/>
        </w:rPr>
        <w:br w:type="page"/>
      </w:r>
      <w:r w:rsidRPr="002B0A29">
        <w:rPr>
          <w:b w:val="0"/>
        </w:rPr>
        <w:t>Nachfolgende Angaben werden von mdc ausgefüllt:</w:t>
      </w:r>
    </w:p>
    <w:p w:rsidR="005076DB" w:rsidP="001355D6" w14:paraId="5BCA8BDD" w14:textId="77777777">
      <w:pPr>
        <w:pStyle w:val="berschrift"/>
        <w:keepNext/>
        <w:spacing w:before="120"/>
      </w:pPr>
      <w:r w:rsidRPr="002B0A29">
        <w:t xml:space="preserve">Bewertung </w:t>
      </w:r>
      <w:r w:rsidR="002B0A29">
        <w:t>der Änderungsmitteilung: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7519"/>
        <w:gridCol w:w="545"/>
        <w:gridCol w:w="546"/>
        <w:gridCol w:w="545"/>
        <w:gridCol w:w="546"/>
      </w:tblGrid>
      <w:tr w14:paraId="78B2E00A" w14:textId="77777777" w:rsidTr="00AA2C31">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2B0A29" w:rsidRPr="009109BA" w:rsidP="00CF4F7C" w14:paraId="04648537" w14:textId="77777777">
            <w:pPr>
              <w:widowControl w:val="0"/>
              <w:jc w:val="left"/>
              <w:rPr>
                <w:rFonts w:cs="Arial"/>
                <w:sz w:val="16"/>
                <w:szCs w:val="16"/>
              </w:rPr>
            </w:pPr>
            <w:r w:rsidRPr="009C7BA7">
              <w:rPr>
                <w:rFonts w:cs="Arial"/>
                <w:sz w:val="16"/>
                <w:szCs w:val="16"/>
              </w:rPr>
              <w:t>Ist die gemeldete Änderung des Herstellers als wesentliche Änderung gemäß Verordnung (EU) 2017/74</w:t>
            </w:r>
            <w:r>
              <w:rPr>
                <w:rFonts w:cs="Arial"/>
                <w:sz w:val="16"/>
                <w:szCs w:val="16"/>
              </w:rPr>
              <w:t>6</w:t>
            </w:r>
            <w:r w:rsidRPr="009C7BA7">
              <w:rPr>
                <w:rFonts w:cs="Arial"/>
                <w:sz w:val="16"/>
                <w:szCs w:val="16"/>
              </w:rPr>
              <w:t xml:space="preserve"> Anhang IX</w:t>
            </w:r>
            <w:r>
              <w:rPr>
                <w:rFonts w:cs="Arial"/>
                <w:sz w:val="16"/>
                <w:szCs w:val="16"/>
              </w:rPr>
              <w:t>,</w:t>
            </w:r>
            <w:r w:rsidRPr="009C7BA7">
              <w:rPr>
                <w:rFonts w:cs="Arial"/>
                <w:sz w:val="16"/>
                <w:szCs w:val="16"/>
              </w:rPr>
              <w:t xml:space="preserve"> Abschnitt 2.4</w:t>
            </w:r>
            <w:r>
              <w:rPr>
                <w:rFonts w:cs="Arial"/>
                <w:sz w:val="16"/>
                <w:szCs w:val="16"/>
              </w:rPr>
              <w:t xml:space="preserve"> </w:t>
            </w:r>
            <w:r w:rsidRPr="009C7BA7">
              <w:rPr>
                <w:rFonts w:cs="Arial"/>
                <w:sz w:val="16"/>
                <w:szCs w:val="16"/>
              </w:rPr>
              <w:t>einzustufen</w:t>
            </w:r>
            <w:r>
              <w:rPr>
                <w:rFonts w:cs="Arial"/>
                <w:sz w:val="16"/>
                <w:szCs w:val="16"/>
              </w:rPr>
              <w:t xml:space="preserve"> </w:t>
            </w:r>
            <w:r w:rsidRPr="007A2190">
              <w:rPr>
                <w:rFonts w:cs="Arial"/>
                <w:sz w:val="16"/>
                <w:szCs w:val="16"/>
              </w:rPr>
              <w:t>(</w:t>
            </w:r>
            <w:r>
              <w:rPr>
                <w:rFonts w:cs="Arial"/>
                <w:sz w:val="16"/>
                <w:szCs w:val="16"/>
              </w:rPr>
              <w:t xml:space="preserve">betrifft </w:t>
            </w:r>
            <w:r w:rsidRPr="007A2190">
              <w:rPr>
                <w:rFonts w:cs="Arial"/>
                <w:sz w:val="16"/>
                <w:szCs w:val="16"/>
              </w:rPr>
              <w:t>QMS-Bescheinigung</w:t>
            </w:r>
            <w:r>
              <w:rPr>
                <w:rFonts w:cs="Arial"/>
                <w:sz w:val="16"/>
                <w:szCs w:val="16"/>
              </w:rPr>
              <w:t>en</w:t>
            </w:r>
            <w:r w:rsidRPr="007A2190">
              <w:rPr>
                <w:rFonts w:cs="Arial"/>
                <w:sz w:val="16"/>
                <w:szCs w:val="16"/>
              </w:rPr>
              <w:t xml:space="preserve"> </w:t>
            </w:r>
            <w:r>
              <w:rPr>
                <w:rFonts w:cs="Arial"/>
                <w:sz w:val="16"/>
                <w:szCs w:val="16"/>
              </w:rPr>
              <w:t xml:space="preserve">gemäß IDVR </w:t>
            </w:r>
            <w:r w:rsidRPr="007A2190">
              <w:rPr>
                <w:rFonts w:cs="Arial"/>
                <w:sz w:val="16"/>
                <w:szCs w:val="16"/>
              </w:rPr>
              <w:t>Anhang IX, Kapitel I</w:t>
            </w:r>
            <w:r>
              <w:rPr>
                <w:rFonts w:cs="Arial"/>
                <w:sz w:val="16"/>
                <w:szCs w:val="16"/>
              </w:rPr>
              <w:t xml:space="preserve"> bzw.</w:t>
            </w:r>
            <w:r w:rsidRPr="007A2190">
              <w:rPr>
                <w:rFonts w:cs="Arial"/>
                <w:sz w:val="16"/>
                <w:szCs w:val="16"/>
              </w:rPr>
              <w:t xml:space="preserve"> Anhang XI, Teil A)</w:t>
            </w:r>
            <w:r w:rsidRPr="009C7BA7">
              <w:rPr>
                <w:rFonts w:cs="Arial"/>
                <w:sz w:val="16"/>
                <w:szCs w:val="16"/>
              </w:rPr>
              <w:t>?</w:t>
            </w:r>
          </w:p>
        </w:tc>
        <w:tc>
          <w:tcPr>
            <w:tcW w:w="545" w:type="dxa"/>
            <w:tcBorders>
              <w:top w:val="single" w:sz="4" w:space="0" w:color="auto"/>
              <w:left w:val="single" w:sz="4" w:space="0" w:color="auto"/>
              <w:bottom w:val="single" w:sz="4" w:space="0" w:color="auto"/>
              <w:right w:val="nil"/>
            </w:tcBorders>
            <w:vAlign w:val="center"/>
          </w:tcPr>
          <w:p w:rsidR="002B0A29" w:rsidRPr="00BE7500" w:rsidP="00CF4F7C" w14:paraId="1F573FFC" w14:textId="77777777">
            <w:pPr>
              <w:widowControl w:val="0"/>
              <w:jc w:val="right"/>
              <w:rPr>
                <w:rFonts w:eastAsia="Times New Roman" w:cs="Arial"/>
                <w:sz w:val="16"/>
                <w:szCs w:val="16"/>
                <w:lang w:eastAsia="de-DE"/>
              </w:rPr>
            </w:pPr>
            <w:sdt>
              <w:sdtPr>
                <w:rPr>
                  <w:rFonts w:cs="Arial"/>
                  <w:szCs w:val="20"/>
                </w:rPr>
                <w:id w:val="-880552729"/>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546" w:type="dxa"/>
            <w:tcBorders>
              <w:top w:val="single" w:sz="4" w:space="0" w:color="auto"/>
              <w:left w:val="nil"/>
              <w:bottom w:val="single" w:sz="4" w:space="0" w:color="auto"/>
              <w:right w:val="nil"/>
            </w:tcBorders>
            <w:vAlign w:val="center"/>
          </w:tcPr>
          <w:p w:rsidR="002B0A29" w:rsidRPr="00CE60BF" w:rsidP="00CF4F7C" w14:paraId="713E7871" w14:textId="77777777">
            <w:pPr>
              <w:widowControl w:val="0"/>
              <w:jc w:val="left"/>
              <w:rPr>
                <w:rFonts w:eastAsia="Times New Roman" w:cs="Arial"/>
                <w:sz w:val="16"/>
                <w:szCs w:val="16"/>
                <w:lang w:eastAsia="de-DE"/>
              </w:rPr>
            </w:pPr>
            <w:r w:rsidRPr="00CE60BF">
              <w:rPr>
                <w:rFonts w:eastAsia="Times New Roman" w:cs="Arial"/>
                <w:sz w:val="16"/>
                <w:szCs w:val="16"/>
                <w:lang w:eastAsia="de-DE"/>
              </w:rPr>
              <w:t>Ja</w:t>
            </w:r>
          </w:p>
        </w:tc>
        <w:tc>
          <w:tcPr>
            <w:tcW w:w="545" w:type="dxa"/>
            <w:tcBorders>
              <w:top w:val="single" w:sz="4" w:space="0" w:color="auto"/>
              <w:left w:val="nil"/>
              <w:bottom w:val="single" w:sz="4" w:space="0" w:color="auto"/>
              <w:right w:val="nil"/>
            </w:tcBorders>
            <w:vAlign w:val="center"/>
          </w:tcPr>
          <w:p w:rsidR="002B0A29" w:rsidRPr="00BE7500" w:rsidP="00CF4F7C" w14:paraId="049F7559" w14:textId="77777777">
            <w:pPr>
              <w:widowControl w:val="0"/>
              <w:jc w:val="right"/>
              <w:rPr>
                <w:rFonts w:eastAsia="Times New Roman" w:cs="Arial"/>
                <w:sz w:val="16"/>
                <w:szCs w:val="16"/>
                <w:lang w:eastAsia="de-DE"/>
              </w:rPr>
            </w:pPr>
            <w:sdt>
              <w:sdtPr>
                <w:rPr>
                  <w:rFonts w:cs="Arial"/>
                  <w:szCs w:val="20"/>
                </w:rPr>
                <w:id w:val="-113527902"/>
                <w14:checkbox>
                  <w14:checked w14:val="0"/>
                  <w14:checkedState w14:val="2612" w14:font="MS Gothic"/>
                  <w14:uncheckedState w14:val="2610" w14:font="MS Gothic"/>
                </w14:checkbox>
              </w:sdtPr>
              <w:sdtContent>
                <w:r w:rsidRPr="00BE7500">
                  <w:rPr>
                    <w:rFonts w:ascii="MS Gothic" w:eastAsia="MS Gothic" w:hAnsi="MS Gothic" w:cs="MS Gothic" w:hint="eastAsia"/>
                    <w:szCs w:val="20"/>
                  </w:rPr>
                  <w:t>☐</w:t>
                </w:r>
              </w:sdtContent>
            </w:sdt>
          </w:p>
        </w:tc>
        <w:tc>
          <w:tcPr>
            <w:tcW w:w="546" w:type="dxa"/>
            <w:tcBorders>
              <w:top w:val="single" w:sz="4" w:space="0" w:color="auto"/>
              <w:left w:val="nil"/>
              <w:bottom w:val="single" w:sz="4" w:space="0" w:color="auto"/>
              <w:right w:val="single" w:sz="4" w:space="0" w:color="auto"/>
            </w:tcBorders>
            <w:vAlign w:val="center"/>
          </w:tcPr>
          <w:p w:rsidR="002B0A29" w:rsidRPr="00CE60BF" w:rsidP="00CF4F7C" w14:paraId="74659931" w14:textId="77777777">
            <w:pPr>
              <w:widowControl w:val="0"/>
              <w:jc w:val="left"/>
              <w:rPr>
                <w:rFonts w:eastAsia="Times New Roman" w:cs="Arial"/>
                <w:sz w:val="16"/>
                <w:szCs w:val="16"/>
                <w:lang w:eastAsia="de-DE"/>
              </w:rPr>
            </w:pPr>
            <w:r>
              <w:rPr>
                <w:rFonts w:eastAsia="Times New Roman" w:cs="Arial"/>
                <w:sz w:val="16"/>
                <w:szCs w:val="16"/>
                <w:lang w:eastAsia="de-DE"/>
              </w:rPr>
              <w:t>Nein</w:t>
            </w:r>
          </w:p>
        </w:tc>
      </w:tr>
      <w:tr w14:paraId="461DA2DF" w14:textId="77777777" w:rsidTr="00AA2C31">
        <w:tblPrEx>
          <w:tblW w:w="9701" w:type="dxa"/>
          <w:jc w:val="center"/>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4D4053" w:rsidP="004D4053" w14:paraId="0149C790" w14:textId="77777777">
            <w:pPr>
              <w:widowControl w:val="0"/>
              <w:jc w:val="left"/>
              <w:rPr>
                <w:rFonts w:cs="Arial"/>
                <w:sz w:val="16"/>
                <w:szCs w:val="16"/>
              </w:rPr>
            </w:pPr>
            <w:r>
              <w:rPr>
                <w:rFonts w:cs="Arial"/>
                <w:sz w:val="16"/>
                <w:szCs w:val="16"/>
              </w:rPr>
              <w:t xml:space="preserve">Ist die gemeldete Änderung des </w:t>
            </w:r>
            <w:r w:rsidRPr="001A7DCD">
              <w:rPr>
                <w:rFonts w:cs="Arial"/>
                <w:sz w:val="16"/>
                <w:szCs w:val="16"/>
              </w:rPr>
              <w:t xml:space="preserve">Herstellers </w:t>
            </w:r>
            <w:r w:rsidR="009109BA">
              <w:rPr>
                <w:rFonts w:cs="Arial"/>
                <w:sz w:val="16"/>
                <w:szCs w:val="16"/>
              </w:rPr>
              <w:t xml:space="preserve">als Änderung </w:t>
            </w:r>
            <w:r w:rsidRPr="001A7DCD">
              <w:rPr>
                <w:rFonts w:cs="Arial"/>
                <w:sz w:val="16"/>
                <w:szCs w:val="16"/>
              </w:rPr>
              <w:t>gemäß Verordnung</w:t>
            </w:r>
            <w:r w:rsidRPr="007D5D93">
              <w:rPr>
                <w:rFonts w:cs="Arial"/>
                <w:sz w:val="16"/>
                <w:szCs w:val="16"/>
              </w:rPr>
              <w:t xml:space="preserve"> (EU) 2017/746 </w:t>
            </w:r>
            <w:r>
              <w:rPr>
                <w:rFonts w:cs="Arial"/>
                <w:sz w:val="16"/>
                <w:szCs w:val="16"/>
              </w:rPr>
              <w:t>Anhang IX, Abschnitt 4.1</w:t>
            </w:r>
            <w:r w:rsidR="00447A29">
              <w:rPr>
                <w:rFonts w:cs="Arial"/>
                <w:sz w:val="16"/>
                <w:szCs w:val="16"/>
              </w:rPr>
              <w:t>1</w:t>
            </w:r>
            <w:r>
              <w:rPr>
                <w:rFonts w:cs="Arial"/>
                <w:sz w:val="16"/>
                <w:szCs w:val="16"/>
              </w:rPr>
              <w:t xml:space="preserve"> (</w:t>
            </w:r>
            <w:r w:rsidR="009531E4">
              <w:rPr>
                <w:rFonts w:cs="Arial"/>
                <w:sz w:val="16"/>
                <w:szCs w:val="16"/>
              </w:rPr>
              <w:t xml:space="preserve">betrifft </w:t>
            </w:r>
            <w:r>
              <w:rPr>
                <w:rFonts w:cs="Arial"/>
                <w:sz w:val="16"/>
                <w:szCs w:val="16"/>
              </w:rPr>
              <w:t>TD-Bescheinigung</w:t>
            </w:r>
            <w:r w:rsidR="009531E4">
              <w:rPr>
                <w:rFonts w:cs="Arial"/>
                <w:sz w:val="16"/>
                <w:szCs w:val="16"/>
              </w:rPr>
              <w:t>en gemäß IVDR Anhang IX, Kapitel II</w:t>
            </w:r>
            <w:r>
              <w:rPr>
                <w:rFonts w:cs="Arial"/>
                <w:sz w:val="16"/>
                <w:szCs w:val="16"/>
              </w:rPr>
              <w:t xml:space="preserve">) </w:t>
            </w:r>
            <w:r w:rsidR="009109BA">
              <w:rPr>
                <w:rFonts w:cs="Arial"/>
                <w:sz w:val="16"/>
                <w:szCs w:val="16"/>
              </w:rPr>
              <w:t>einzustufen</w:t>
            </w:r>
            <w:r>
              <w:rPr>
                <w:rFonts w:cs="Arial"/>
                <w:sz w:val="16"/>
                <w:szCs w:val="16"/>
              </w:rPr>
              <w:t>?</w:t>
            </w:r>
          </w:p>
        </w:tc>
        <w:tc>
          <w:tcPr>
            <w:tcW w:w="545" w:type="dxa"/>
            <w:tcBorders>
              <w:top w:val="single" w:sz="4" w:space="0" w:color="auto"/>
              <w:left w:val="single" w:sz="4" w:space="0" w:color="auto"/>
              <w:bottom w:val="single" w:sz="4" w:space="0" w:color="auto"/>
              <w:right w:val="nil"/>
            </w:tcBorders>
            <w:vAlign w:val="center"/>
          </w:tcPr>
          <w:p w:rsidR="004D4053" w:rsidP="004D4053" w14:paraId="06799065" w14:textId="77777777">
            <w:pPr>
              <w:widowControl w:val="0"/>
              <w:jc w:val="right"/>
              <w:rPr>
                <w:rFonts w:cs="Arial"/>
                <w:szCs w:val="20"/>
              </w:rPr>
            </w:pPr>
            <w:sdt>
              <w:sdtPr>
                <w:rPr>
                  <w:rFonts w:cs="Arial"/>
                  <w:szCs w:val="20"/>
                </w:rPr>
                <w:id w:val="2129281135"/>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546" w:type="dxa"/>
            <w:tcBorders>
              <w:top w:val="single" w:sz="4" w:space="0" w:color="auto"/>
              <w:left w:val="nil"/>
              <w:bottom w:val="single" w:sz="4" w:space="0" w:color="auto"/>
              <w:right w:val="nil"/>
            </w:tcBorders>
            <w:vAlign w:val="center"/>
          </w:tcPr>
          <w:p w:rsidR="004D4053" w:rsidRPr="00CE60BF" w:rsidP="004D4053" w14:paraId="00A52533" w14:textId="77777777">
            <w:pPr>
              <w:widowControl w:val="0"/>
              <w:jc w:val="left"/>
              <w:rPr>
                <w:rFonts w:eastAsia="Times New Roman" w:cs="Arial"/>
                <w:sz w:val="16"/>
                <w:szCs w:val="16"/>
                <w:lang w:eastAsia="de-DE"/>
              </w:rPr>
            </w:pPr>
            <w:r w:rsidRPr="00CE60BF">
              <w:rPr>
                <w:rFonts w:eastAsia="Times New Roman" w:cs="Arial"/>
                <w:sz w:val="16"/>
                <w:szCs w:val="16"/>
                <w:lang w:eastAsia="de-DE"/>
              </w:rPr>
              <w:t>Ja</w:t>
            </w:r>
          </w:p>
        </w:tc>
        <w:tc>
          <w:tcPr>
            <w:tcW w:w="545" w:type="dxa"/>
            <w:tcBorders>
              <w:top w:val="single" w:sz="4" w:space="0" w:color="auto"/>
              <w:left w:val="nil"/>
              <w:bottom w:val="single" w:sz="4" w:space="0" w:color="auto"/>
              <w:right w:val="nil"/>
            </w:tcBorders>
            <w:vAlign w:val="center"/>
          </w:tcPr>
          <w:p w:rsidR="004D4053" w:rsidP="004D4053" w14:paraId="5A90BE78" w14:textId="77777777">
            <w:pPr>
              <w:widowControl w:val="0"/>
              <w:jc w:val="right"/>
              <w:rPr>
                <w:rFonts w:cs="Arial"/>
                <w:szCs w:val="20"/>
              </w:rPr>
            </w:pPr>
            <w:sdt>
              <w:sdtPr>
                <w:rPr>
                  <w:rFonts w:cs="Arial"/>
                  <w:szCs w:val="20"/>
                </w:rPr>
                <w:id w:val="1030220221"/>
                <w14:checkbox>
                  <w14:checked w14:val="0"/>
                  <w14:checkedState w14:val="2612" w14:font="MS Gothic"/>
                  <w14:uncheckedState w14:val="2610" w14:font="MS Gothic"/>
                </w14:checkbox>
              </w:sdtPr>
              <w:sdtContent>
                <w:r w:rsidRPr="00BE7500">
                  <w:rPr>
                    <w:rFonts w:ascii="MS Gothic" w:eastAsia="MS Gothic" w:hAnsi="MS Gothic" w:cs="MS Gothic" w:hint="eastAsia"/>
                    <w:szCs w:val="20"/>
                  </w:rPr>
                  <w:t>☐</w:t>
                </w:r>
              </w:sdtContent>
            </w:sdt>
          </w:p>
        </w:tc>
        <w:tc>
          <w:tcPr>
            <w:tcW w:w="546" w:type="dxa"/>
            <w:tcBorders>
              <w:top w:val="single" w:sz="4" w:space="0" w:color="auto"/>
              <w:left w:val="nil"/>
              <w:bottom w:val="single" w:sz="4" w:space="0" w:color="auto"/>
              <w:right w:val="single" w:sz="4" w:space="0" w:color="auto"/>
            </w:tcBorders>
            <w:vAlign w:val="center"/>
          </w:tcPr>
          <w:p w:rsidR="004D4053" w:rsidP="004D4053" w14:paraId="7DE7F136" w14:textId="77777777">
            <w:pPr>
              <w:widowControl w:val="0"/>
              <w:jc w:val="left"/>
              <w:rPr>
                <w:rFonts w:eastAsia="Times New Roman" w:cs="Arial"/>
                <w:sz w:val="16"/>
                <w:szCs w:val="16"/>
                <w:lang w:eastAsia="de-DE"/>
              </w:rPr>
            </w:pPr>
            <w:r>
              <w:rPr>
                <w:rFonts w:eastAsia="Times New Roman" w:cs="Arial"/>
                <w:sz w:val="16"/>
                <w:szCs w:val="16"/>
                <w:lang w:eastAsia="de-DE"/>
              </w:rPr>
              <w:t>Nein</w:t>
            </w:r>
          </w:p>
        </w:tc>
      </w:tr>
      <w:tr w14:paraId="25541E79" w14:textId="77777777" w:rsidTr="002B0A29">
        <w:tblPrEx>
          <w:tblW w:w="9701" w:type="dxa"/>
          <w:jc w:val="center"/>
          <w:tblLayout w:type="fixed"/>
          <w:tblCellMar>
            <w:top w:w="28" w:type="dxa"/>
            <w:bottom w:w="28" w:type="dxa"/>
          </w:tblCellMar>
          <w:tblLook w:val="01E0"/>
        </w:tblPrEx>
        <w:trPr>
          <w:trHeight w:val="227"/>
          <w:jc w:val="center"/>
        </w:trPr>
        <w:tc>
          <w:tcPr>
            <w:tcW w:w="9701"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2B0A29" w:rsidRPr="00CE60BF" w:rsidP="00CF4F7C" w14:paraId="79FE2165" w14:textId="77777777">
            <w:pPr>
              <w:widowControl w:val="0"/>
              <w:jc w:val="left"/>
              <w:rPr>
                <w:rFonts w:eastAsia="Times New Roman" w:cs="Arial"/>
                <w:sz w:val="16"/>
                <w:szCs w:val="16"/>
                <w:lang w:eastAsia="de-DE"/>
              </w:rPr>
            </w:pPr>
            <w:r w:rsidRPr="00005110">
              <w:rPr>
                <w:rFonts w:cs="Arial"/>
                <w:sz w:val="16"/>
                <w:szCs w:val="16"/>
              </w:rPr>
              <w:t>Begründung bei abweichender Meinung zur Einstufung des Herstellers</w:t>
            </w:r>
          </w:p>
        </w:tc>
      </w:tr>
      <w:tr w14:paraId="560ECCC0" w14:textId="77777777" w:rsidTr="002B0A29">
        <w:tblPrEx>
          <w:tblW w:w="9701" w:type="dxa"/>
          <w:jc w:val="center"/>
          <w:tblLayout w:type="fixed"/>
          <w:tblCellMar>
            <w:top w:w="28" w:type="dxa"/>
            <w:bottom w:w="28" w:type="dxa"/>
          </w:tblCellMar>
          <w:tblLook w:val="01E0"/>
        </w:tblPrEx>
        <w:trPr>
          <w:trHeight w:val="227"/>
          <w:jc w:val="center"/>
        </w:trPr>
        <w:tc>
          <w:tcPr>
            <w:tcW w:w="9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B0A29" w:rsidRPr="00CE60BF" w:rsidP="00CF4F7C" w14:paraId="2721C853" w14:textId="77777777">
            <w:pPr>
              <w:widowControl w:val="0"/>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2B0A29" w:rsidRPr="002B0A29" w:rsidP="001355D6" w14:paraId="10D1CF39" w14:textId="77777777">
      <w:pPr>
        <w:keepNext/>
        <w:spacing w:before="120" w:after="120"/>
        <w:jc w:val="left"/>
        <w:rPr>
          <w:rFonts w:eastAsia="Times New Roman" w:cs="Times New Roman"/>
          <w:b/>
          <w:sz w:val="18"/>
          <w:szCs w:val="18"/>
          <w:lang w:eastAsia="de-DE"/>
        </w:rPr>
      </w:pPr>
      <w:r w:rsidRPr="002B0A29">
        <w:rPr>
          <w:rFonts w:eastAsia="Times New Roman" w:cs="Times New Roman"/>
          <w:b/>
          <w:sz w:val="18"/>
          <w:szCs w:val="18"/>
          <w:lang w:eastAsia="de-DE"/>
        </w:rPr>
        <w:t>Erforderliche Maßnahmen: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425"/>
        <w:gridCol w:w="425"/>
        <w:gridCol w:w="425"/>
        <w:gridCol w:w="269"/>
        <w:gridCol w:w="15"/>
        <w:gridCol w:w="142"/>
        <w:gridCol w:w="1388"/>
        <w:gridCol w:w="313"/>
        <w:gridCol w:w="283"/>
        <w:gridCol w:w="142"/>
        <w:gridCol w:w="709"/>
        <w:gridCol w:w="141"/>
        <w:gridCol w:w="426"/>
        <w:gridCol w:w="992"/>
        <w:gridCol w:w="84"/>
        <w:gridCol w:w="378"/>
        <w:gridCol w:w="1167"/>
        <w:gridCol w:w="1545"/>
      </w:tblGrid>
      <w:tr w14:paraId="26B8B0CA" w14:textId="77777777" w:rsidTr="004636BF">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9701" w:type="dxa"/>
            <w:gridSpan w:val="19"/>
            <w:tcBorders>
              <w:top w:val="single" w:sz="4" w:space="0" w:color="auto"/>
              <w:left w:val="single" w:sz="4" w:space="0" w:color="auto"/>
              <w:right w:val="single" w:sz="4" w:space="0" w:color="auto"/>
            </w:tcBorders>
            <w:shd w:val="clear" w:color="auto" w:fill="F2F2F2" w:themeFill="background1" w:themeFillShade="F2"/>
            <w:vAlign w:val="center"/>
          </w:tcPr>
          <w:p w:rsidR="00B13414" w:rsidRPr="00CE60BF" w:rsidP="00C13D11" w14:paraId="5C077FA4" w14:textId="77777777">
            <w:pPr>
              <w:widowControl w:val="0"/>
              <w:contextualSpacing/>
              <w:jc w:val="left"/>
              <w:rPr>
                <w:rFonts w:eastAsia="Times New Roman" w:cs="Arial"/>
                <w:sz w:val="16"/>
                <w:szCs w:val="16"/>
                <w:lang w:eastAsia="de-DE"/>
              </w:rPr>
            </w:pPr>
            <w:r>
              <w:rPr>
                <w:rFonts w:eastAsia="Times New Roman" w:cs="Arial"/>
                <w:sz w:val="16"/>
                <w:szCs w:val="16"/>
                <w:lang w:eastAsia="de-DE"/>
              </w:rPr>
              <w:t>Ist eine fachliche Bewertung durch einen Auditor / Fachexperte</w:t>
            </w:r>
            <w:r w:rsidR="00F76921">
              <w:rPr>
                <w:rFonts w:eastAsia="Times New Roman" w:cs="Arial"/>
                <w:sz w:val="16"/>
                <w:szCs w:val="16"/>
                <w:lang w:eastAsia="de-DE"/>
              </w:rPr>
              <w:t>n</w:t>
            </w:r>
            <w:r>
              <w:rPr>
                <w:rFonts w:eastAsia="Times New Roman" w:cs="Arial"/>
                <w:sz w:val="16"/>
                <w:szCs w:val="16"/>
                <w:lang w:eastAsia="de-DE"/>
              </w:rPr>
              <w:t xml:space="preserve"> erforderlich?</w:t>
            </w:r>
          </w:p>
        </w:tc>
      </w:tr>
      <w:tr w14:paraId="6593FD48" w14:textId="77777777" w:rsidTr="004636BF">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rPr>
            <w:id w:val="1814449822"/>
            <w14:checkbox>
              <w14:checked w14:val="0"/>
              <w14:checkedState w14:val="2612" w14:font="MS Gothic"/>
              <w14:uncheckedState w14:val="2610" w14:font="MS Gothic"/>
            </w14:checkbox>
          </w:sdtPr>
          <w:sdtContent>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1A7DCD" w:rsidRPr="00BE7500" w:rsidP="00C13D11" w14:paraId="1662F2AD" w14:textId="77777777">
                <w:pPr>
                  <w:widowControl w:val="0"/>
                  <w:contextualSpacing/>
                  <w:jc w:val="center"/>
                  <w:rPr>
                    <w:rFonts w:ascii="MS Gothic" w:eastAsia="MS Gothic" w:hAnsi="MS Gothic" w:cs="Arial"/>
                    <w:szCs w:val="20"/>
                  </w:rPr>
                </w:pPr>
                <w:r>
                  <w:rPr>
                    <w:rFonts w:ascii="MS Gothic" w:eastAsia="MS Gothic" w:hAnsi="MS Gothic" w:cs="MS Gothic" w:hint="eastAsia"/>
                    <w:szCs w:val="20"/>
                  </w:rPr>
                  <w:t>☐</w:t>
                </w:r>
              </w:p>
            </w:tc>
          </w:sdtContent>
        </w:sdt>
        <w:tc>
          <w:tcPr>
            <w:tcW w:w="9269" w:type="dxa"/>
            <w:gridSpan w:val="18"/>
            <w:tcBorders>
              <w:top w:val="single" w:sz="4" w:space="0" w:color="auto"/>
              <w:left w:val="single" w:sz="4" w:space="0" w:color="auto"/>
              <w:right w:val="single" w:sz="4" w:space="0" w:color="auto"/>
            </w:tcBorders>
            <w:shd w:val="clear" w:color="auto" w:fill="F2F2F2" w:themeFill="background1" w:themeFillShade="F2"/>
            <w:vAlign w:val="center"/>
          </w:tcPr>
          <w:p w:rsidR="001A7DCD" w:rsidP="00C13D11" w14:paraId="6D04A0A6" w14:textId="77777777">
            <w:pPr>
              <w:widowControl w:val="0"/>
              <w:tabs>
                <w:tab w:val="left" w:pos="1072"/>
                <w:tab w:val="left" w:pos="2249"/>
              </w:tabs>
              <w:contextualSpacing/>
              <w:rPr>
                <w:rFonts w:cs="Arial"/>
                <w:sz w:val="16"/>
                <w:szCs w:val="16"/>
              </w:rPr>
            </w:pPr>
            <w:r>
              <w:rPr>
                <w:rFonts w:cs="Arial"/>
                <w:sz w:val="16"/>
                <w:szCs w:val="16"/>
              </w:rPr>
              <w:t>Nein</w:t>
            </w:r>
          </w:p>
        </w:tc>
      </w:tr>
      <w:tr w14:paraId="7E9E99B4" w14:textId="77777777" w:rsidTr="00A83C08">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rPr>
            <w:id w:val="-255823129"/>
            <w14:checkbox>
              <w14:checked w14:val="0"/>
              <w14:checkedState w14:val="2612" w14:font="MS Gothic"/>
              <w14:uncheckedState w14:val="2610" w14:font="MS Gothic"/>
            </w14:checkbox>
          </w:sdtPr>
          <w:sdtContent>
            <w:tc>
              <w:tcPr>
                <w:tcW w:w="432" w:type="dxa"/>
                <w:vMerge w:val="restart"/>
                <w:tcBorders>
                  <w:top w:val="single" w:sz="4" w:space="0" w:color="auto"/>
                  <w:left w:val="single" w:sz="4" w:space="0" w:color="auto"/>
                  <w:right w:val="single" w:sz="4" w:space="0" w:color="auto"/>
                </w:tcBorders>
                <w:shd w:val="clear" w:color="auto" w:fill="auto"/>
              </w:tcPr>
              <w:p w:rsidR="00A83C08" w:rsidRPr="00BE7500" w:rsidP="00C13D11" w14:paraId="7968B275" w14:textId="77777777">
                <w:pPr>
                  <w:widowControl w:val="0"/>
                  <w:contextualSpacing/>
                  <w:jc w:val="left"/>
                  <w:rPr>
                    <w:rFonts w:ascii="MS Gothic" w:eastAsia="MS Gothic" w:hAnsi="MS Gothic" w:cs="Arial"/>
                    <w:szCs w:val="20"/>
                  </w:rPr>
                </w:pPr>
                <w:r>
                  <w:rPr>
                    <w:rFonts w:ascii="MS Gothic" w:eastAsia="MS Gothic" w:hAnsi="MS Gothic" w:cs="MS Gothic" w:hint="eastAsia"/>
                    <w:szCs w:val="20"/>
                  </w:rPr>
                  <w:t>☐</w:t>
                </w:r>
              </w:p>
            </w:tc>
          </w:sdtContent>
        </w:sdt>
        <w:tc>
          <w:tcPr>
            <w:tcW w:w="1559" w:type="dxa"/>
            <w:gridSpan w:val="5"/>
            <w:tcBorders>
              <w:top w:val="single" w:sz="4" w:space="0" w:color="auto"/>
              <w:left w:val="single" w:sz="4" w:space="0" w:color="auto"/>
              <w:right w:val="single" w:sz="4" w:space="0" w:color="auto"/>
            </w:tcBorders>
            <w:shd w:val="clear" w:color="auto" w:fill="F2F2F2" w:themeFill="background1" w:themeFillShade="F2"/>
            <w:vAlign w:val="center"/>
          </w:tcPr>
          <w:p w:rsidR="00A83C08" w:rsidP="00C13D11" w14:paraId="409323A5" w14:textId="77777777">
            <w:pPr>
              <w:widowControl w:val="0"/>
              <w:tabs>
                <w:tab w:val="left" w:pos="1072"/>
                <w:tab w:val="left" w:pos="2249"/>
              </w:tabs>
              <w:contextualSpacing/>
              <w:rPr>
                <w:rFonts w:cs="Arial"/>
                <w:sz w:val="16"/>
                <w:szCs w:val="16"/>
              </w:rPr>
            </w:pPr>
            <w:r>
              <w:rPr>
                <w:rFonts w:cs="Arial"/>
                <w:sz w:val="16"/>
                <w:szCs w:val="16"/>
              </w:rPr>
              <w:t>Ja, erfolgt am:</w:t>
            </w:r>
          </w:p>
        </w:tc>
        <w:tc>
          <w:tcPr>
            <w:tcW w:w="7710" w:type="dxa"/>
            <w:gridSpan w:val="13"/>
            <w:tcBorders>
              <w:top w:val="single" w:sz="4" w:space="0" w:color="auto"/>
              <w:left w:val="single" w:sz="4" w:space="0" w:color="auto"/>
              <w:right w:val="single" w:sz="4" w:space="0" w:color="auto"/>
            </w:tcBorders>
            <w:shd w:val="clear" w:color="auto" w:fill="auto"/>
            <w:vAlign w:val="center"/>
          </w:tcPr>
          <w:p w:rsidR="00A83C08" w:rsidP="00C13D11" w14:paraId="67CB5591" w14:textId="77777777">
            <w:pPr>
              <w:widowControl w:val="0"/>
              <w:tabs>
                <w:tab w:val="left" w:pos="1072"/>
                <w:tab w:val="left" w:pos="2249"/>
              </w:tabs>
              <w:contextualSpacing/>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03371C95" w14:textId="77777777" w:rsidTr="00CE5ACD">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A83C08" w:rsidP="00C13D11" w14:paraId="257B7C2A" w14:textId="77777777">
            <w:pPr>
              <w:widowControl w:val="0"/>
              <w:contextualSpacing/>
              <w:jc w:val="left"/>
              <w:rPr>
                <w:rFonts w:eastAsia="Times New Roman" w:cs="Arial"/>
                <w:sz w:val="16"/>
                <w:szCs w:val="16"/>
                <w:lang w:eastAsia="de-DE"/>
              </w:rPr>
            </w:pPr>
          </w:p>
        </w:tc>
        <w:tc>
          <w:tcPr>
            <w:tcW w:w="1559" w:type="dxa"/>
            <w:gridSpan w:val="5"/>
            <w:tcBorders>
              <w:top w:val="single" w:sz="4" w:space="0" w:color="auto"/>
              <w:left w:val="single" w:sz="4" w:space="0" w:color="auto"/>
              <w:right w:val="single" w:sz="4" w:space="0" w:color="auto"/>
            </w:tcBorders>
            <w:shd w:val="clear" w:color="auto" w:fill="F2F2F2" w:themeFill="background1" w:themeFillShade="F2"/>
            <w:vAlign w:val="center"/>
          </w:tcPr>
          <w:p w:rsidR="00A83C08" w:rsidP="00C13D11" w14:paraId="0D570EC8" w14:textId="77777777">
            <w:pPr>
              <w:widowControl w:val="0"/>
              <w:contextualSpacing/>
              <w:jc w:val="left"/>
              <w:rPr>
                <w:rFonts w:eastAsia="Times New Roman" w:cs="Arial"/>
                <w:sz w:val="16"/>
                <w:szCs w:val="16"/>
                <w:lang w:eastAsia="de-DE"/>
              </w:rPr>
            </w:pPr>
            <w:r>
              <w:rPr>
                <w:rFonts w:eastAsia="Times New Roman" w:cs="Arial"/>
                <w:sz w:val="16"/>
                <w:szCs w:val="16"/>
                <w:lang w:eastAsia="de-DE"/>
              </w:rPr>
              <w:t>Ergebnis:</w:t>
            </w:r>
          </w:p>
        </w:tc>
        <w:tc>
          <w:tcPr>
            <w:tcW w:w="7710" w:type="dxa"/>
            <w:gridSpan w:val="13"/>
            <w:tcBorders>
              <w:top w:val="single" w:sz="4" w:space="0" w:color="auto"/>
              <w:left w:val="single" w:sz="4" w:space="0" w:color="auto"/>
              <w:right w:val="single" w:sz="4" w:space="0" w:color="auto"/>
            </w:tcBorders>
            <w:shd w:val="clear" w:color="auto" w:fill="auto"/>
            <w:vAlign w:val="center"/>
          </w:tcPr>
          <w:p w:rsidR="00A83C08" w:rsidP="00C13D11" w14:paraId="5FDED8FC" w14:textId="77777777">
            <w:pPr>
              <w:widowControl w:val="0"/>
              <w:contextualSpacing/>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4523241C" w14:textId="77777777" w:rsidTr="004636BF">
        <w:tblPrEx>
          <w:tblW w:w="9701" w:type="dxa"/>
          <w:jc w:val="center"/>
          <w:tblLayout w:type="fixed"/>
          <w:tblCellMar>
            <w:top w:w="28" w:type="dxa"/>
            <w:bottom w:w="28" w:type="dxa"/>
          </w:tblCellMar>
          <w:tblLook w:val="01E0"/>
        </w:tblPrEx>
        <w:trPr>
          <w:trHeight w:val="198"/>
          <w:jc w:val="center"/>
        </w:trPr>
        <w:tc>
          <w:tcPr>
            <w:tcW w:w="9701" w:type="dxa"/>
            <w:gridSpan w:val="19"/>
            <w:tcBorders>
              <w:top w:val="single" w:sz="4" w:space="0" w:color="auto"/>
              <w:left w:val="single" w:sz="4" w:space="0" w:color="auto"/>
              <w:right w:val="single" w:sz="4" w:space="0" w:color="auto"/>
            </w:tcBorders>
            <w:shd w:val="clear" w:color="auto" w:fill="F2F2F2" w:themeFill="background1" w:themeFillShade="F2"/>
            <w:vAlign w:val="center"/>
          </w:tcPr>
          <w:p w:rsidR="001A7DCD" w:rsidP="00C13D11" w14:paraId="74503C38" w14:textId="77777777">
            <w:pPr>
              <w:widowControl w:val="0"/>
              <w:contextualSpacing/>
              <w:jc w:val="left"/>
              <w:rPr>
                <w:rFonts w:cs="Arial"/>
                <w:sz w:val="16"/>
                <w:szCs w:val="16"/>
              </w:rPr>
            </w:pPr>
            <w:r>
              <w:rPr>
                <w:rFonts w:cs="Arial"/>
                <w:sz w:val="16"/>
                <w:szCs w:val="16"/>
              </w:rPr>
              <w:t>Rückmeldung an den Hersteller erforderlich?</w:t>
            </w:r>
          </w:p>
        </w:tc>
      </w:tr>
      <w:tr w14:paraId="5C238942" w14:textId="77777777" w:rsidTr="004636BF">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rPr>
            <w:id w:val="-315875154"/>
            <w14:checkbox>
              <w14:checked w14:val="0"/>
              <w14:checkedState w14:val="2612" w14:font="MS Gothic"/>
              <w14:uncheckedState w14:val="2610" w14:font="MS Gothic"/>
            </w14:checkbox>
          </w:sdtPr>
          <w:sdtContent>
            <w:tc>
              <w:tcPr>
                <w:tcW w:w="432" w:type="dxa"/>
                <w:tcBorders>
                  <w:left w:val="single" w:sz="4" w:space="0" w:color="auto"/>
                  <w:bottom w:val="single" w:sz="4" w:space="0" w:color="auto"/>
                  <w:right w:val="single" w:sz="4" w:space="0" w:color="auto"/>
                </w:tcBorders>
                <w:shd w:val="clear" w:color="auto" w:fill="auto"/>
                <w:vAlign w:val="center"/>
              </w:tcPr>
              <w:p w:rsidR="001A7DCD" w:rsidRPr="00BE7500" w:rsidP="00C13D11" w14:paraId="702D2900" w14:textId="77777777">
                <w:pPr>
                  <w:widowControl w:val="0"/>
                  <w:contextualSpacing/>
                  <w:jc w:val="center"/>
                  <w:rPr>
                    <w:rFonts w:ascii="MS Gothic" w:eastAsia="MS Gothic" w:hAnsi="MS Gothic" w:cs="Arial"/>
                    <w:szCs w:val="20"/>
                  </w:rPr>
                </w:pPr>
                <w:r>
                  <w:rPr>
                    <w:rFonts w:ascii="MS Gothic" w:eastAsia="MS Gothic" w:hAnsi="MS Gothic" w:cs="MS Gothic" w:hint="eastAsia"/>
                    <w:szCs w:val="20"/>
                  </w:rPr>
                  <w:t>☐</w:t>
                </w:r>
              </w:p>
            </w:tc>
          </w:sdtContent>
        </w:sdt>
        <w:tc>
          <w:tcPr>
            <w:tcW w:w="9269" w:type="dxa"/>
            <w:gridSpan w:val="18"/>
            <w:tcBorders>
              <w:top w:val="single" w:sz="4" w:space="0" w:color="auto"/>
              <w:left w:val="single" w:sz="4" w:space="0" w:color="auto"/>
              <w:right w:val="single" w:sz="4" w:space="0" w:color="auto"/>
            </w:tcBorders>
            <w:shd w:val="clear" w:color="auto" w:fill="F2F2F2" w:themeFill="background1" w:themeFillShade="F2"/>
            <w:vAlign w:val="center"/>
          </w:tcPr>
          <w:p w:rsidR="001A7DCD" w:rsidP="00C13D11" w14:paraId="0F8AD53F" w14:textId="77777777">
            <w:pPr>
              <w:widowControl w:val="0"/>
              <w:tabs>
                <w:tab w:val="left" w:pos="1072"/>
                <w:tab w:val="left" w:pos="2249"/>
              </w:tabs>
              <w:contextualSpacing/>
              <w:rPr>
                <w:rFonts w:cs="Arial"/>
                <w:sz w:val="16"/>
                <w:szCs w:val="16"/>
              </w:rPr>
            </w:pPr>
            <w:r>
              <w:rPr>
                <w:rFonts w:cs="Arial"/>
                <w:sz w:val="16"/>
                <w:szCs w:val="16"/>
              </w:rPr>
              <w:t>Nein</w:t>
            </w:r>
          </w:p>
        </w:tc>
      </w:tr>
      <w:tr w14:paraId="6C1BC966" w14:textId="77777777" w:rsidTr="00A83C08">
        <w:tblPrEx>
          <w:tblW w:w="9701" w:type="dxa"/>
          <w:jc w:val="center"/>
          <w:tblLayout w:type="fixed"/>
          <w:tblCellMar>
            <w:top w:w="28" w:type="dxa"/>
            <w:bottom w:w="28" w:type="dxa"/>
          </w:tblCellMar>
          <w:tblLook w:val="01E0"/>
        </w:tblPrEx>
        <w:trPr>
          <w:trHeight w:val="198"/>
          <w:jc w:val="center"/>
        </w:trPr>
        <w:tc>
          <w:tcPr>
            <w:tcW w:w="432" w:type="dxa"/>
            <w:vMerge w:val="restart"/>
            <w:tcBorders>
              <w:left w:val="single" w:sz="4" w:space="0" w:color="auto"/>
              <w:right w:val="single" w:sz="4" w:space="0" w:color="auto"/>
            </w:tcBorders>
            <w:shd w:val="clear" w:color="auto" w:fill="auto"/>
          </w:tcPr>
          <w:p w:rsidR="00A83C08" w:rsidP="00C13D11" w14:paraId="5A558BBB" w14:textId="77777777">
            <w:pPr>
              <w:widowControl w:val="0"/>
              <w:contextualSpacing/>
              <w:jc w:val="left"/>
              <w:rPr>
                <w:rFonts w:cs="Arial"/>
                <w:sz w:val="16"/>
                <w:szCs w:val="16"/>
              </w:rPr>
            </w:pPr>
            <w:sdt>
              <w:sdtPr>
                <w:rPr>
                  <w:rFonts w:cs="Arial"/>
                  <w:szCs w:val="20"/>
                </w:rPr>
                <w:id w:val="664289433"/>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1544" w:type="dxa"/>
            <w:gridSpan w:val="4"/>
            <w:tcBorders>
              <w:top w:val="single" w:sz="4" w:space="0" w:color="auto"/>
              <w:left w:val="single" w:sz="4" w:space="0" w:color="auto"/>
              <w:right w:val="single" w:sz="4" w:space="0" w:color="auto"/>
            </w:tcBorders>
            <w:shd w:val="clear" w:color="auto" w:fill="F2F2F2" w:themeFill="background1" w:themeFillShade="F2"/>
            <w:vAlign w:val="center"/>
          </w:tcPr>
          <w:p w:rsidR="00A83C08" w:rsidP="00C13D11" w14:paraId="1EDE6E36" w14:textId="77777777">
            <w:pPr>
              <w:widowControl w:val="0"/>
              <w:tabs>
                <w:tab w:val="left" w:pos="1072"/>
                <w:tab w:val="left" w:pos="2249"/>
              </w:tabs>
              <w:contextualSpacing/>
              <w:rPr>
                <w:rFonts w:cs="Arial"/>
                <w:sz w:val="16"/>
                <w:szCs w:val="16"/>
              </w:rPr>
            </w:pPr>
            <w:r>
              <w:rPr>
                <w:rFonts w:cs="Arial"/>
                <w:sz w:val="16"/>
                <w:szCs w:val="16"/>
              </w:rPr>
              <w:t>Ja, erfolgt am:</w:t>
            </w:r>
          </w:p>
        </w:tc>
        <w:tc>
          <w:tcPr>
            <w:tcW w:w="1545" w:type="dxa"/>
            <w:gridSpan w:val="3"/>
            <w:tcBorders>
              <w:top w:val="single" w:sz="4" w:space="0" w:color="auto"/>
              <w:left w:val="single" w:sz="4" w:space="0" w:color="auto"/>
              <w:right w:val="single" w:sz="4" w:space="0" w:color="auto"/>
            </w:tcBorders>
            <w:shd w:val="clear" w:color="auto" w:fill="auto"/>
            <w:vAlign w:val="center"/>
          </w:tcPr>
          <w:p w:rsidR="00A83C08" w:rsidP="00C13D11" w14:paraId="5636C8F6" w14:textId="77777777">
            <w:pPr>
              <w:widowControl w:val="0"/>
              <w:tabs>
                <w:tab w:val="left" w:pos="1072"/>
                <w:tab w:val="left" w:pos="2249"/>
              </w:tabs>
              <w:contextualSpacing/>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c>
          <w:tcPr>
            <w:tcW w:w="1447" w:type="dxa"/>
            <w:gridSpan w:val="4"/>
            <w:tcBorders>
              <w:top w:val="single" w:sz="4" w:space="0" w:color="auto"/>
              <w:left w:val="single" w:sz="4" w:space="0" w:color="auto"/>
              <w:right w:val="single" w:sz="4" w:space="0" w:color="auto"/>
            </w:tcBorders>
            <w:shd w:val="clear" w:color="auto" w:fill="F2F2F2" w:themeFill="background1" w:themeFillShade="F2"/>
            <w:vAlign w:val="center"/>
          </w:tcPr>
          <w:p w:rsidR="00A83C08" w:rsidP="00C13D11" w14:paraId="0EC859D1" w14:textId="77777777">
            <w:pPr>
              <w:widowControl w:val="0"/>
              <w:tabs>
                <w:tab w:val="left" w:pos="1072"/>
                <w:tab w:val="left" w:pos="2249"/>
              </w:tabs>
              <w:contextualSpacing/>
              <w:rPr>
                <w:rFonts w:cs="Arial"/>
                <w:sz w:val="16"/>
                <w:szCs w:val="16"/>
              </w:rPr>
            </w:pPr>
            <w:r>
              <w:rPr>
                <w:rFonts w:cs="Arial"/>
                <w:sz w:val="16"/>
                <w:szCs w:val="16"/>
              </w:rPr>
              <w:t>Per Post:</w:t>
            </w:r>
          </w:p>
        </w:tc>
        <w:sdt>
          <w:sdtPr>
            <w:rPr>
              <w:rFonts w:cs="Arial"/>
              <w:sz w:val="16"/>
              <w:szCs w:val="16"/>
            </w:rPr>
            <w:id w:val="-387195304"/>
            <w14:checkbox>
              <w14:checked w14:val="0"/>
              <w14:checkedState w14:val="2612" w14:font="MS Gothic"/>
              <w14:uncheckedState w14:val="2610" w14:font="MS Gothic"/>
            </w14:checkbox>
          </w:sdtPr>
          <w:sdtContent>
            <w:tc>
              <w:tcPr>
                <w:tcW w:w="1643" w:type="dxa"/>
                <w:gridSpan w:val="4"/>
                <w:tcBorders>
                  <w:top w:val="single" w:sz="4" w:space="0" w:color="auto"/>
                  <w:left w:val="single" w:sz="4" w:space="0" w:color="auto"/>
                  <w:right w:val="single" w:sz="4" w:space="0" w:color="auto"/>
                </w:tcBorders>
                <w:shd w:val="clear" w:color="auto" w:fill="auto"/>
                <w:vAlign w:val="center"/>
              </w:tcPr>
              <w:p w:rsidR="00A83C08" w:rsidP="00C13D11" w14:paraId="372A4F3D" w14:textId="77777777">
                <w:pPr>
                  <w:widowControl w:val="0"/>
                  <w:tabs>
                    <w:tab w:val="left" w:pos="1072"/>
                    <w:tab w:val="left" w:pos="2249"/>
                  </w:tabs>
                  <w:contextualSpacing/>
                  <w:rPr>
                    <w:rFonts w:cs="Arial"/>
                    <w:sz w:val="16"/>
                    <w:szCs w:val="16"/>
                  </w:rPr>
                </w:pPr>
                <w:r>
                  <w:rPr>
                    <w:rFonts w:ascii="MS Gothic" w:eastAsia="MS Gothic" w:hAnsi="MS Gothic" w:cs="MS Gothic" w:hint="eastAsia"/>
                    <w:sz w:val="16"/>
                    <w:szCs w:val="16"/>
                  </w:rPr>
                  <w:t>☐</w:t>
                </w:r>
              </w:p>
            </w:tc>
          </w:sdtContent>
        </w:sdt>
        <w:tc>
          <w:tcPr>
            <w:tcW w:w="1545" w:type="dxa"/>
            <w:gridSpan w:val="2"/>
            <w:tcBorders>
              <w:top w:val="single" w:sz="4" w:space="0" w:color="auto"/>
              <w:left w:val="single" w:sz="4" w:space="0" w:color="auto"/>
              <w:right w:val="single" w:sz="4" w:space="0" w:color="auto"/>
            </w:tcBorders>
            <w:shd w:val="clear" w:color="auto" w:fill="F2F2F2" w:themeFill="background1" w:themeFillShade="F2"/>
            <w:vAlign w:val="center"/>
          </w:tcPr>
          <w:p w:rsidR="00A83C08" w:rsidP="00C13D11" w14:paraId="6D2EA65B" w14:textId="77777777">
            <w:pPr>
              <w:widowControl w:val="0"/>
              <w:tabs>
                <w:tab w:val="left" w:pos="1072"/>
                <w:tab w:val="left" w:pos="2249"/>
              </w:tabs>
              <w:contextualSpacing/>
              <w:rPr>
                <w:rFonts w:cs="Arial"/>
                <w:sz w:val="16"/>
                <w:szCs w:val="16"/>
              </w:rPr>
            </w:pPr>
            <w:r>
              <w:rPr>
                <w:rFonts w:cs="Arial"/>
                <w:sz w:val="16"/>
                <w:szCs w:val="16"/>
              </w:rPr>
              <w:t>Per Mail:</w:t>
            </w:r>
          </w:p>
        </w:tc>
        <w:sdt>
          <w:sdtPr>
            <w:rPr>
              <w:rFonts w:cs="Arial"/>
              <w:sz w:val="16"/>
              <w:szCs w:val="16"/>
            </w:rPr>
            <w:id w:val="1158726374"/>
            <w14:checkbox>
              <w14:checked w14:val="0"/>
              <w14:checkedState w14:val="2612" w14:font="MS Gothic"/>
              <w14:uncheckedState w14:val="2610" w14:font="MS Gothic"/>
            </w14:checkbox>
          </w:sdtPr>
          <w:sdtContent>
            <w:tc>
              <w:tcPr>
                <w:tcW w:w="1545" w:type="dxa"/>
                <w:tcBorders>
                  <w:top w:val="single" w:sz="4" w:space="0" w:color="auto"/>
                  <w:left w:val="single" w:sz="4" w:space="0" w:color="auto"/>
                  <w:right w:val="single" w:sz="4" w:space="0" w:color="auto"/>
                </w:tcBorders>
                <w:shd w:val="clear" w:color="auto" w:fill="auto"/>
                <w:vAlign w:val="center"/>
              </w:tcPr>
              <w:p w:rsidR="00A83C08" w:rsidP="00C13D11" w14:paraId="31B0F10A" w14:textId="77777777">
                <w:pPr>
                  <w:widowControl w:val="0"/>
                  <w:tabs>
                    <w:tab w:val="left" w:pos="1072"/>
                    <w:tab w:val="left" w:pos="2249"/>
                  </w:tabs>
                  <w:contextualSpacing/>
                  <w:rPr>
                    <w:rFonts w:cs="Arial"/>
                    <w:sz w:val="16"/>
                    <w:szCs w:val="16"/>
                  </w:rPr>
                </w:pPr>
                <w:r>
                  <w:rPr>
                    <w:rFonts w:ascii="MS Gothic" w:eastAsia="MS Gothic" w:hAnsi="MS Gothic" w:cs="MS Gothic" w:hint="eastAsia"/>
                    <w:sz w:val="16"/>
                    <w:szCs w:val="16"/>
                  </w:rPr>
                  <w:t>☐</w:t>
                </w:r>
              </w:p>
            </w:tc>
          </w:sdtContent>
        </w:sdt>
      </w:tr>
      <w:tr w14:paraId="513C9AA2" w14:textId="77777777" w:rsidTr="00CE5ACD">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A83C08" w:rsidRPr="00BE7500" w:rsidP="00C13D11" w14:paraId="010A33D0" w14:textId="77777777">
            <w:pPr>
              <w:widowControl w:val="0"/>
              <w:contextualSpacing/>
              <w:rPr>
                <w:rFonts w:ascii="MS Gothic" w:eastAsia="MS Gothic" w:hAnsi="MS Gothic" w:cs="Arial"/>
                <w:szCs w:val="20"/>
              </w:rPr>
            </w:pPr>
          </w:p>
        </w:tc>
        <w:tc>
          <w:tcPr>
            <w:tcW w:w="425" w:type="dxa"/>
            <w:tcBorders>
              <w:left w:val="single" w:sz="4" w:space="0" w:color="auto"/>
              <w:right w:val="single" w:sz="4" w:space="0" w:color="auto"/>
            </w:tcBorders>
            <w:shd w:val="clear" w:color="auto" w:fill="auto"/>
            <w:vAlign w:val="center"/>
          </w:tcPr>
          <w:p w:rsidR="00A83C08" w:rsidRPr="00FD59F5" w:rsidP="00C13D11" w14:paraId="7F725972" w14:textId="77777777">
            <w:pPr>
              <w:widowControl w:val="0"/>
              <w:contextualSpacing/>
              <w:jc w:val="right"/>
              <w:rPr>
                <w:rFonts w:cs="Arial"/>
                <w:sz w:val="16"/>
                <w:szCs w:val="16"/>
              </w:rPr>
            </w:pPr>
            <w:sdt>
              <w:sdtPr>
                <w:rPr>
                  <w:rFonts w:cs="Arial"/>
                  <w:szCs w:val="20"/>
                </w:rPr>
                <w:id w:val="1871642276"/>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84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C08" w:rsidRPr="00FD59F5" w:rsidP="00C13D11" w14:paraId="60DE7508" w14:textId="77777777">
            <w:pPr>
              <w:widowControl w:val="0"/>
              <w:contextualSpacing/>
              <w:rPr>
                <w:rFonts w:cs="Arial"/>
                <w:sz w:val="16"/>
                <w:szCs w:val="16"/>
              </w:rPr>
            </w:pPr>
            <w:r w:rsidRPr="00FD59F5">
              <w:rPr>
                <w:rFonts w:cs="Arial"/>
                <w:sz w:val="16"/>
                <w:szCs w:val="16"/>
              </w:rPr>
              <w:t>Bestätigungsschreiben positiv (Überprüfung im Rahmen des nächsten Audits)</w:t>
            </w:r>
          </w:p>
        </w:tc>
      </w:tr>
      <w:tr w14:paraId="433C9419"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A83C08" w:rsidRPr="00BE7500" w:rsidP="00C13D11" w14:paraId="1D0513D1" w14:textId="77777777">
            <w:pPr>
              <w:widowControl w:val="0"/>
              <w:contextualSpacing/>
              <w:rPr>
                <w:rFonts w:ascii="MS Gothic" w:eastAsia="MS Gothic" w:hAnsi="MS Gothic" w:cs="Arial"/>
                <w:szCs w:val="20"/>
              </w:rPr>
            </w:pPr>
          </w:p>
        </w:tc>
        <w:tc>
          <w:tcPr>
            <w:tcW w:w="425" w:type="dxa"/>
            <w:tcBorders>
              <w:left w:val="single" w:sz="4" w:space="0" w:color="auto"/>
              <w:bottom w:val="single" w:sz="4" w:space="0" w:color="auto"/>
              <w:right w:val="single" w:sz="4" w:space="0" w:color="auto"/>
            </w:tcBorders>
            <w:shd w:val="clear" w:color="auto" w:fill="auto"/>
            <w:vAlign w:val="center"/>
          </w:tcPr>
          <w:p w:rsidR="00A83C08" w:rsidRPr="00FD59F5" w:rsidP="00C13D11" w14:paraId="66D60008" w14:textId="77777777">
            <w:pPr>
              <w:widowControl w:val="0"/>
              <w:contextualSpacing/>
              <w:jc w:val="right"/>
              <w:rPr>
                <w:rFonts w:cs="Arial"/>
                <w:sz w:val="16"/>
                <w:szCs w:val="16"/>
              </w:rPr>
            </w:pPr>
            <w:sdt>
              <w:sdtPr>
                <w:rPr>
                  <w:rFonts w:cs="Arial"/>
                  <w:szCs w:val="20"/>
                </w:rPr>
                <w:id w:val="1489525169"/>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84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C08" w:rsidRPr="00FD59F5" w:rsidP="00C13D11" w14:paraId="3ACC1B35" w14:textId="77777777">
            <w:pPr>
              <w:widowControl w:val="0"/>
              <w:contextualSpacing/>
              <w:rPr>
                <w:rFonts w:cs="Arial"/>
                <w:sz w:val="16"/>
                <w:szCs w:val="16"/>
              </w:rPr>
            </w:pPr>
            <w:r w:rsidRPr="00FD59F5">
              <w:rPr>
                <w:rFonts w:cs="Arial"/>
                <w:sz w:val="16"/>
                <w:szCs w:val="16"/>
              </w:rPr>
              <w:t>Bestätigungsschreiben positiv (Überprüfung im Rahmen der Stichprobenprüfung)</w:t>
            </w:r>
          </w:p>
        </w:tc>
      </w:tr>
      <w:tr w14:paraId="638A76C5"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A83C08" w:rsidRPr="00BE7500" w:rsidP="00C13D11" w14:paraId="060A66BE" w14:textId="77777777">
            <w:pPr>
              <w:widowControl w:val="0"/>
              <w:contextualSpacing/>
              <w:rPr>
                <w:rFonts w:ascii="MS Gothic" w:eastAsia="MS Gothic" w:hAnsi="MS Gothic" w:cs="Arial"/>
                <w:szCs w:val="20"/>
              </w:rPr>
            </w:pPr>
          </w:p>
        </w:tc>
        <w:tc>
          <w:tcPr>
            <w:tcW w:w="425" w:type="dxa"/>
            <w:tcBorders>
              <w:left w:val="single" w:sz="4" w:space="0" w:color="auto"/>
              <w:bottom w:val="nil"/>
              <w:right w:val="single" w:sz="4" w:space="0" w:color="auto"/>
            </w:tcBorders>
            <w:shd w:val="clear" w:color="auto" w:fill="auto"/>
            <w:vAlign w:val="center"/>
          </w:tcPr>
          <w:p w:rsidR="00A83C08" w:rsidP="00C13D11" w14:paraId="58142A77" w14:textId="77777777">
            <w:pPr>
              <w:widowControl w:val="0"/>
              <w:contextualSpacing/>
              <w:jc w:val="right"/>
              <w:rPr>
                <w:rFonts w:cs="Arial"/>
                <w:sz w:val="16"/>
                <w:szCs w:val="16"/>
              </w:rPr>
            </w:pPr>
            <w:sdt>
              <w:sdtPr>
                <w:rPr>
                  <w:rFonts w:cs="Arial"/>
                  <w:szCs w:val="20"/>
                </w:rPr>
                <w:id w:val="876201873"/>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84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C08" w:rsidRPr="00FD59F5" w:rsidP="00C13D11" w14:paraId="18ADEDDA" w14:textId="77777777">
            <w:pPr>
              <w:widowControl w:val="0"/>
              <w:contextualSpacing/>
              <w:rPr>
                <w:rFonts w:cs="Arial"/>
                <w:sz w:val="16"/>
                <w:szCs w:val="16"/>
              </w:rPr>
            </w:pPr>
            <w:r w:rsidRPr="00FD59F5">
              <w:rPr>
                <w:rFonts w:cs="Arial"/>
                <w:sz w:val="16"/>
                <w:szCs w:val="16"/>
              </w:rPr>
              <w:t xml:space="preserve">Eingangsbestätigung </w:t>
            </w:r>
            <w:r>
              <w:rPr>
                <w:rFonts w:cs="Arial"/>
                <w:sz w:val="16"/>
                <w:szCs w:val="16"/>
              </w:rPr>
              <w:t>und Einleitung weiterer</w:t>
            </w:r>
            <w:r w:rsidRPr="00FD59F5">
              <w:rPr>
                <w:rFonts w:cs="Arial"/>
                <w:sz w:val="16"/>
                <w:szCs w:val="16"/>
              </w:rPr>
              <w:t xml:space="preserve"> Schritte</w:t>
            </w:r>
            <w:r>
              <w:rPr>
                <w:rFonts w:cs="Arial"/>
                <w:sz w:val="16"/>
                <w:szCs w:val="16"/>
              </w:rPr>
              <w:t xml:space="preserve"> (</w:t>
            </w:r>
            <w:r w:rsidRPr="00C0189F">
              <w:rPr>
                <w:rFonts w:cs="Arial"/>
                <w:sz w:val="16"/>
                <w:szCs w:val="16"/>
              </w:rPr>
              <w:t>z.B. Anforderung der Technischen Dokumentation</w:t>
            </w:r>
            <w:r>
              <w:rPr>
                <w:rFonts w:cs="Arial"/>
                <w:sz w:val="16"/>
                <w:szCs w:val="16"/>
              </w:rPr>
              <w:t>):</w:t>
            </w:r>
          </w:p>
        </w:tc>
      </w:tr>
      <w:tr w14:paraId="367C1DB1"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A83C08" w:rsidRPr="00BE7500" w:rsidP="00C13D11" w14:paraId="51FB54B5" w14:textId="77777777">
            <w:pPr>
              <w:widowControl w:val="0"/>
              <w:contextualSpacing/>
              <w:rPr>
                <w:rFonts w:ascii="MS Gothic" w:eastAsia="MS Gothic" w:hAnsi="MS Gothic" w:cs="Arial"/>
                <w:szCs w:val="20"/>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A83C08" w:rsidP="00C13D11" w14:paraId="31ED883C" w14:textId="77777777">
            <w:pPr>
              <w:widowControl w:val="0"/>
              <w:contextualSpacing/>
              <w:jc w:val="right"/>
              <w:rPr>
                <w:rFonts w:cs="Arial"/>
                <w:sz w:val="16"/>
                <w:szCs w:val="16"/>
              </w:rPr>
            </w:pPr>
          </w:p>
        </w:tc>
        <w:tc>
          <w:tcPr>
            <w:tcW w:w="884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83C08" w:rsidRPr="00FD59F5" w:rsidP="00C13D11" w14:paraId="00902F88" w14:textId="77777777">
            <w:pPr>
              <w:widowControl w:val="0"/>
              <w:contextualSpacing/>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0F9FAB4C"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A83C08" w:rsidRPr="00BE7500" w:rsidP="00C13D11" w14:paraId="528BEC5D" w14:textId="77777777">
            <w:pPr>
              <w:widowControl w:val="0"/>
              <w:contextualSpacing/>
              <w:rPr>
                <w:rFonts w:ascii="MS Gothic" w:eastAsia="MS Gothic" w:hAnsi="MS Gothic" w:cs="Arial"/>
                <w:szCs w:val="20"/>
              </w:rPr>
            </w:pPr>
          </w:p>
        </w:tc>
        <w:tc>
          <w:tcPr>
            <w:tcW w:w="425" w:type="dxa"/>
            <w:tcBorders>
              <w:left w:val="single" w:sz="4" w:space="0" w:color="auto"/>
              <w:bottom w:val="nil"/>
              <w:right w:val="single" w:sz="4" w:space="0" w:color="auto"/>
            </w:tcBorders>
            <w:shd w:val="clear" w:color="auto" w:fill="auto"/>
            <w:vAlign w:val="center"/>
          </w:tcPr>
          <w:p w:rsidR="00A83C08" w:rsidP="00C13D11" w14:paraId="5CF781A7" w14:textId="77777777">
            <w:pPr>
              <w:widowControl w:val="0"/>
              <w:contextualSpacing/>
              <w:jc w:val="right"/>
              <w:rPr>
                <w:rFonts w:cs="Arial"/>
                <w:sz w:val="16"/>
                <w:szCs w:val="16"/>
              </w:rPr>
            </w:pPr>
            <w:sdt>
              <w:sdtPr>
                <w:rPr>
                  <w:rFonts w:cs="Arial"/>
                  <w:szCs w:val="20"/>
                </w:rPr>
                <w:id w:val="1575467800"/>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84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C08" w:rsidRPr="00FD59F5" w:rsidP="00C13D11" w14:paraId="1E35C3A7" w14:textId="77777777">
            <w:pPr>
              <w:widowControl w:val="0"/>
              <w:contextualSpacing/>
              <w:rPr>
                <w:rFonts w:cs="Arial"/>
                <w:sz w:val="16"/>
                <w:szCs w:val="16"/>
              </w:rPr>
            </w:pPr>
            <w:r w:rsidRPr="00FD59F5">
              <w:rPr>
                <w:rFonts w:cs="Arial"/>
                <w:sz w:val="16"/>
                <w:szCs w:val="16"/>
              </w:rPr>
              <w:t>Sonstiges:</w:t>
            </w:r>
          </w:p>
        </w:tc>
      </w:tr>
      <w:tr w14:paraId="4D6B0C6D"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A83C08" w:rsidRPr="00BE7500" w:rsidP="00C13D11" w14:paraId="7B7B3CFA" w14:textId="77777777">
            <w:pPr>
              <w:widowControl w:val="0"/>
              <w:contextualSpacing/>
              <w:rPr>
                <w:rFonts w:ascii="MS Gothic" w:eastAsia="MS Gothic" w:hAnsi="MS Gothic" w:cs="Arial"/>
                <w:szCs w:val="20"/>
              </w:rPr>
            </w:pPr>
          </w:p>
        </w:tc>
        <w:tc>
          <w:tcPr>
            <w:tcW w:w="425" w:type="dxa"/>
            <w:tcBorders>
              <w:top w:val="nil"/>
              <w:left w:val="single" w:sz="4" w:space="0" w:color="auto"/>
              <w:right w:val="single" w:sz="4" w:space="0" w:color="auto"/>
            </w:tcBorders>
            <w:shd w:val="clear" w:color="auto" w:fill="auto"/>
            <w:vAlign w:val="center"/>
          </w:tcPr>
          <w:p w:rsidR="00A83C08" w:rsidP="00C13D11" w14:paraId="41DF2FC4" w14:textId="77777777">
            <w:pPr>
              <w:widowControl w:val="0"/>
              <w:contextualSpacing/>
              <w:jc w:val="right"/>
              <w:rPr>
                <w:rFonts w:cs="Arial"/>
                <w:sz w:val="16"/>
                <w:szCs w:val="16"/>
              </w:rPr>
            </w:pPr>
          </w:p>
        </w:tc>
        <w:tc>
          <w:tcPr>
            <w:tcW w:w="884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A83C08" w:rsidRPr="00FD59F5" w:rsidP="00C13D11" w14:paraId="2A38503D" w14:textId="77777777">
            <w:pPr>
              <w:widowControl w:val="0"/>
              <w:contextualSpacing/>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0E71DB2C" w14:textId="77777777" w:rsidTr="004636BF">
        <w:tblPrEx>
          <w:tblW w:w="9701" w:type="dxa"/>
          <w:jc w:val="center"/>
          <w:tblLayout w:type="fixed"/>
          <w:tblCellMar>
            <w:top w:w="28" w:type="dxa"/>
            <w:bottom w:w="28" w:type="dxa"/>
          </w:tblCellMar>
          <w:tblLook w:val="01E0"/>
        </w:tblPrEx>
        <w:trPr>
          <w:trHeight w:val="198"/>
          <w:jc w:val="center"/>
        </w:trPr>
        <w:tc>
          <w:tcPr>
            <w:tcW w:w="9701" w:type="dxa"/>
            <w:gridSpan w:val="19"/>
            <w:tcBorders>
              <w:left w:val="single" w:sz="4" w:space="0" w:color="auto"/>
              <w:right w:val="single" w:sz="4" w:space="0" w:color="auto"/>
            </w:tcBorders>
            <w:shd w:val="clear" w:color="auto" w:fill="F2F2F2" w:themeFill="background1" w:themeFillShade="F2"/>
            <w:vAlign w:val="center"/>
          </w:tcPr>
          <w:p w:rsidR="001A7DCD" w:rsidRPr="00005110" w:rsidP="00C13D11" w14:paraId="1EC88A64" w14:textId="77777777">
            <w:pPr>
              <w:widowControl w:val="0"/>
              <w:contextualSpacing/>
              <w:jc w:val="left"/>
              <w:rPr>
                <w:rFonts w:cs="Arial"/>
                <w:sz w:val="16"/>
                <w:szCs w:val="16"/>
              </w:rPr>
            </w:pPr>
            <w:r w:rsidRPr="00005110">
              <w:rPr>
                <w:rFonts w:cs="Arial"/>
                <w:sz w:val="16"/>
                <w:szCs w:val="16"/>
              </w:rPr>
              <w:t xml:space="preserve">Aktualisierung des </w:t>
            </w:r>
            <w:r>
              <w:rPr>
                <w:rFonts w:cs="Arial"/>
                <w:sz w:val="16"/>
                <w:szCs w:val="16"/>
              </w:rPr>
              <w:t>Auditprogramms erforderlich?</w:t>
            </w:r>
          </w:p>
        </w:tc>
      </w:tr>
      <w:tr w14:paraId="508FB8AB" w14:textId="77777777" w:rsidTr="004636BF">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1A7DCD" w:rsidP="00C13D11" w14:paraId="40F1ED58" w14:textId="77777777">
            <w:pPr>
              <w:widowControl w:val="0"/>
              <w:contextualSpacing/>
              <w:rPr>
                <w:rFonts w:ascii="MS Gothic" w:eastAsia="MS Gothic" w:hAnsi="MS Gothic" w:cs="Arial"/>
                <w:szCs w:val="20"/>
              </w:rPr>
            </w:pPr>
            <w:sdt>
              <w:sdtPr>
                <w:rPr>
                  <w:rFonts w:ascii="MS Gothic" w:eastAsia="MS Gothic" w:hAnsi="MS Gothic" w:cs="Arial"/>
                  <w:szCs w:val="20"/>
                </w:rPr>
                <w:id w:val="270363046"/>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275" w:type="dxa"/>
            <w:gridSpan w:val="3"/>
            <w:tcBorders>
              <w:left w:val="single" w:sz="4" w:space="0" w:color="auto"/>
              <w:right w:val="single" w:sz="4" w:space="0" w:color="auto"/>
            </w:tcBorders>
            <w:shd w:val="clear" w:color="auto" w:fill="F2F2F2" w:themeFill="background1" w:themeFillShade="F2"/>
            <w:vAlign w:val="center"/>
          </w:tcPr>
          <w:p w:rsidR="001A7DCD" w:rsidRPr="00005110" w:rsidP="00C13D11" w14:paraId="1C2B11F4" w14:textId="77777777">
            <w:pPr>
              <w:widowControl w:val="0"/>
              <w:contextualSpacing/>
              <w:jc w:val="left"/>
              <w:rPr>
                <w:rFonts w:cs="Arial"/>
                <w:sz w:val="16"/>
                <w:szCs w:val="16"/>
              </w:rPr>
            </w:pPr>
            <w:r>
              <w:rPr>
                <w:rFonts w:eastAsia="Times New Roman" w:cs="Arial"/>
                <w:sz w:val="16"/>
                <w:szCs w:val="16"/>
                <w:lang w:eastAsia="de-DE"/>
              </w:rPr>
              <w:t>Nein</w:t>
            </w:r>
          </w:p>
        </w:tc>
        <w:tc>
          <w:tcPr>
            <w:tcW w:w="426" w:type="dxa"/>
            <w:gridSpan w:val="3"/>
            <w:tcBorders>
              <w:left w:val="single" w:sz="4" w:space="0" w:color="auto"/>
              <w:right w:val="single" w:sz="4" w:space="0" w:color="auto"/>
            </w:tcBorders>
            <w:shd w:val="clear" w:color="auto" w:fill="auto"/>
            <w:vAlign w:val="center"/>
          </w:tcPr>
          <w:p w:rsidR="001A7DCD" w:rsidRPr="00005110" w:rsidP="00C13D11" w14:paraId="3B5C6DF8" w14:textId="77777777">
            <w:pPr>
              <w:widowControl w:val="0"/>
              <w:contextualSpacing/>
              <w:jc w:val="left"/>
              <w:rPr>
                <w:rFonts w:cs="Arial"/>
                <w:sz w:val="16"/>
                <w:szCs w:val="16"/>
              </w:rPr>
            </w:pPr>
            <w:sdt>
              <w:sdtPr>
                <w:rPr>
                  <w:rFonts w:ascii="MS Gothic" w:eastAsia="MS Gothic" w:hAnsi="MS Gothic" w:cs="Arial"/>
                  <w:szCs w:val="20"/>
                </w:rPr>
                <w:id w:val="1357004348"/>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984" w:type="dxa"/>
            <w:gridSpan w:val="3"/>
            <w:tcBorders>
              <w:left w:val="single" w:sz="4" w:space="0" w:color="auto"/>
              <w:right w:val="single" w:sz="4" w:space="0" w:color="auto"/>
            </w:tcBorders>
            <w:shd w:val="clear" w:color="auto" w:fill="F2F2F2" w:themeFill="background1" w:themeFillShade="F2"/>
            <w:vAlign w:val="center"/>
          </w:tcPr>
          <w:p w:rsidR="001A7DCD" w:rsidRPr="00005110" w:rsidP="00C13D11" w14:paraId="63F3A300" w14:textId="77777777">
            <w:pPr>
              <w:widowControl w:val="0"/>
              <w:contextualSpacing/>
              <w:jc w:val="left"/>
              <w:rPr>
                <w:rFonts w:cs="Arial"/>
                <w:sz w:val="16"/>
                <w:szCs w:val="16"/>
              </w:rPr>
            </w:pPr>
            <w:r>
              <w:rPr>
                <w:rFonts w:eastAsia="Times New Roman" w:cs="Arial"/>
                <w:sz w:val="16"/>
                <w:szCs w:val="16"/>
                <w:lang w:eastAsia="de-DE"/>
              </w:rPr>
              <w:t>Ja, erfolgt am:</w:t>
            </w:r>
          </w:p>
        </w:tc>
        <w:tc>
          <w:tcPr>
            <w:tcW w:w="5584" w:type="dxa"/>
            <w:gridSpan w:val="9"/>
            <w:tcBorders>
              <w:left w:val="single" w:sz="4" w:space="0" w:color="auto"/>
              <w:right w:val="single" w:sz="4" w:space="0" w:color="auto"/>
            </w:tcBorders>
            <w:shd w:val="clear" w:color="auto" w:fill="auto"/>
            <w:vAlign w:val="center"/>
          </w:tcPr>
          <w:p w:rsidR="001A7DCD" w:rsidRPr="00005110" w:rsidP="00C13D11" w14:paraId="14C12406" w14:textId="77777777">
            <w:pPr>
              <w:widowControl w:val="0"/>
              <w:contextualSpacing/>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549FBBB5" w14:textId="77777777" w:rsidTr="004636BF">
        <w:tblPrEx>
          <w:tblW w:w="9701" w:type="dxa"/>
          <w:jc w:val="center"/>
          <w:tblLayout w:type="fixed"/>
          <w:tblCellMar>
            <w:top w:w="28" w:type="dxa"/>
            <w:bottom w:w="28" w:type="dxa"/>
          </w:tblCellMar>
          <w:tblLook w:val="01E0"/>
        </w:tblPrEx>
        <w:trPr>
          <w:trHeight w:val="198"/>
          <w:jc w:val="center"/>
        </w:trPr>
        <w:tc>
          <w:tcPr>
            <w:tcW w:w="9701" w:type="dxa"/>
            <w:gridSpan w:val="19"/>
            <w:tcBorders>
              <w:left w:val="single" w:sz="4" w:space="0" w:color="auto"/>
              <w:right w:val="single" w:sz="4" w:space="0" w:color="auto"/>
            </w:tcBorders>
            <w:shd w:val="clear" w:color="auto" w:fill="F2F2F2" w:themeFill="background1" w:themeFillShade="F2"/>
            <w:vAlign w:val="center"/>
          </w:tcPr>
          <w:p w:rsidR="001A7DCD" w:rsidRPr="00CE60BF" w:rsidP="00C13D11" w14:paraId="34AC64B1" w14:textId="77777777">
            <w:pPr>
              <w:widowControl w:val="0"/>
              <w:contextualSpacing/>
              <w:jc w:val="left"/>
              <w:rPr>
                <w:rFonts w:eastAsia="Times New Roman" w:cs="Arial"/>
                <w:sz w:val="16"/>
                <w:szCs w:val="16"/>
                <w:lang w:eastAsia="de-DE"/>
              </w:rPr>
            </w:pPr>
            <w:r w:rsidRPr="00005110">
              <w:rPr>
                <w:rFonts w:cs="Arial"/>
                <w:sz w:val="16"/>
                <w:szCs w:val="16"/>
              </w:rPr>
              <w:t>Aktualisierung des Stichprobenplans</w:t>
            </w:r>
            <w:r>
              <w:rPr>
                <w:rFonts w:cs="Arial"/>
                <w:sz w:val="16"/>
                <w:szCs w:val="16"/>
              </w:rPr>
              <w:t xml:space="preserve"> erforderlich?</w:t>
            </w:r>
          </w:p>
        </w:tc>
      </w:tr>
      <w:tr w14:paraId="07ACAF5D" w14:textId="77777777" w:rsidTr="004636BF">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1A7DCD" w:rsidP="00C13D11" w14:paraId="0EF0EDB1" w14:textId="77777777">
            <w:pPr>
              <w:widowControl w:val="0"/>
              <w:contextualSpacing/>
              <w:rPr>
                <w:rFonts w:ascii="MS Gothic" w:eastAsia="MS Gothic" w:hAnsi="MS Gothic" w:cs="Arial"/>
                <w:szCs w:val="20"/>
              </w:rPr>
            </w:pPr>
            <w:sdt>
              <w:sdtPr>
                <w:rPr>
                  <w:rFonts w:ascii="MS Gothic" w:eastAsia="MS Gothic" w:hAnsi="MS Gothic" w:cs="Arial"/>
                  <w:szCs w:val="20"/>
                </w:rPr>
                <w:id w:val="117655462"/>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275" w:type="dxa"/>
            <w:gridSpan w:val="3"/>
            <w:tcBorders>
              <w:left w:val="single" w:sz="4" w:space="0" w:color="auto"/>
              <w:right w:val="single" w:sz="4" w:space="0" w:color="auto"/>
            </w:tcBorders>
            <w:shd w:val="clear" w:color="auto" w:fill="F2F2F2" w:themeFill="background1" w:themeFillShade="F2"/>
            <w:vAlign w:val="center"/>
          </w:tcPr>
          <w:p w:rsidR="001A7DCD" w:rsidRPr="00005110" w:rsidP="00C13D11" w14:paraId="4BDB5819" w14:textId="77777777">
            <w:pPr>
              <w:widowControl w:val="0"/>
              <w:contextualSpacing/>
              <w:jc w:val="left"/>
              <w:rPr>
                <w:rFonts w:cs="Arial"/>
                <w:sz w:val="16"/>
                <w:szCs w:val="16"/>
              </w:rPr>
            </w:pPr>
            <w:r>
              <w:rPr>
                <w:rFonts w:eastAsia="Times New Roman" w:cs="Arial"/>
                <w:sz w:val="16"/>
                <w:szCs w:val="16"/>
                <w:lang w:eastAsia="de-DE"/>
              </w:rPr>
              <w:t>Nein</w:t>
            </w:r>
          </w:p>
        </w:tc>
        <w:tc>
          <w:tcPr>
            <w:tcW w:w="426" w:type="dxa"/>
            <w:gridSpan w:val="3"/>
            <w:tcBorders>
              <w:left w:val="single" w:sz="4" w:space="0" w:color="auto"/>
              <w:right w:val="single" w:sz="4" w:space="0" w:color="auto"/>
            </w:tcBorders>
            <w:shd w:val="clear" w:color="auto" w:fill="auto"/>
            <w:vAlign w:val="center"/>
          </w:tcPr>
          <w:p w:rsidR="001A7DCD" w:rsidRPr="00005110" w:rsidP="00C13D11" w14:paraId="38CF84C9" w14:textId="77777777">
            <w:pPr>
              <w:widowControl w:val="0"/>
              <w:contextualSpacing/>
              <w:jc w:val="left"/>
              <w:rPr>
                <w:rFonts w:cs="Arial"/>
                <w:sz w:val="16"/>
                <w:szCs w:val="16"/>
              </w:rPr>
            </w:pPr>
            <w:sdt>
              <w:sdtPr>
                <w:rPr>
                  <w:rFonts w:ascii="MS Gothic" w:eastAsia="MS Gothic" w:hAnsi="MS Gothic" w:cs="Arial"/>
                  <w:szCs w:val="20"/>
                </w:rPr>
                <w:id w:val="-288208786"/>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984" w:type="dxa"/>
            <w:gridSpan w:val="3"/>
            <w:tcBorders>
              <w:left w:val="single" w:sz="4" w:space="0" w:color="auto"/>
              <w:right w:val="single" w:sz="4" w:space="0" w:color="auto"/>
            </w:tcBorders>
            <w:shd w:val="clear" w:color="auto" w:fill="F2F2F2" w:themeFill="background1" w:themeFillShade="F2"/>
            <w:vAlign w:val="center"/>
          </w:tcPr>
          <w:p w:rsidR="001A7DCD" w:rsidRPr="00005110" w:rsidP="00C13D11" w14:paraId="0C25D45C" w14:textId="77777777">
            <w:pPr>
              <w:widowControl w:val="0"/>
              <w:contextualSpacing/>
              <w:jc w:val="left"/>
              <w:rPr>
                <w:rFonts w:cs="Arial"/>
                <w:sz w:val="16"/>
                <w:szCs w:val="16"/>
              </w:rPr>
            </w:pPr>
            <w:r>
              <w:rPr>
                <w:rFonts w:eastAsia="Times New Roman" w:cs="Arial"/>
                <w:sz w:val="16"/>
                <w:szCs w:val="16"/>
                <w:lang w:eastAsia="de-DE"/>
              </w:rPr>
              <w:t>Ja, erfolgt am:</w:t>
            </w:r>
          </w:p>
        </w:tc>
        <w:tc>
          <w:tcPr>
            <w:tcW w:w="5584" w:type="dxa"/>
            <w:gridSpan w:val="9"/>
            <w:tcBorders>
              <w:left w:val="single" w:sz="4" w:space="0" w:color="auto"/>
              <w:right w:val="single" w:sz="4" w:space="0" w:color="auto"/>
            </w:tcBorders>
            <w:shd w:val="clear" w:color="auto" w:fill="auto"/>
            <w:vAlign w:val="center"/>
          </w:tcPr>
          <w:p w:rsidR="001A7DCD" w:rsidRPr="00005110" w:rsidP="00C13D11" w14:paraId="22508FE3" w14:textId="77777777">
            <w:pPr>
              <w:widowControl w:val="0"/>
              <w:contextualSpacing/>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7FA418A4" w14:textId="77777777" w:rsidTr="004636BF">
        <w:tblPrEx>
          <w:tblW w:w="9701" w:type="dxa"/>
          <w:jc w:val="center"/>
          <w:tblLayout w:type="fixed"/>
          <w:tblCellMar>
            <w:top w:w="28" w:type="dxa"/>
            <w:bottom w:w="28" w:type="dxa"/>
          </w:tblCellMar>
          <w:tblLook w:val="01E0"/>
        </w:tblPrEx>
        <w:trPr>
          <w:trHeight w:val="198"/>
          <w:jc w:val="center"/>
        </w:trPr>
        <w:tc>
          <w:tcPr>
            <w:tcW w:w="9701" w:type="dxa"/>
            <w:gridSpan w:val="19"/>
            <w:tcBorders>
              <w:left w:val="single" w:sz="4" w:space="0" w:color="auto"/>
              <w:right w:val="single" w:sz="4" w:space="0" w:color="auto"/>
            </w:tcBorders>
            <w:shd w:val="clear" w:color="auto" w:fill="F2F2F2" w:themeFill="background1" w:themeFillShade="F2"/>
            <w:vAlign w:val="center"/>
          </w:tcPr>
          <w:p w:rsidR="001A7DCD" w:rsidRPr="00CE60BF" w:rsidP="00C13D11" w14:paraId="06D04999" w14:textId="77777777">
            <w:pPr>
              <w:widowControl w:val="0"/>
              <w:contextualSpacing/>
              <w:jc w:val="left"/>
              <w:rPr>
                <w:rFonts w:eastAsia="Times New Roman" w:cs="Arial"/>
                <w:sz w:val="16"/>
                <w:szCs w:val="16"/>
                <w:lang w:eastAsia="de-DE"/>
              </w:rPr>
            </w:pPr>
            <w:r>
              <w:rPr>
                <w:rFonts w:eastAsia="Times New Roman" w:cs="Arial"/>
                <w:sz w:val="16"/>
                <w:szCs w:val="16"/>
                <w:lang w:eastAsia="de-DE"/>
              </w:rPr>
              <w:t>Muss die Ressourcenplanung angepasst werden? (Einbindung Leitung der Benannten Stelle erforderlich)</w:t>
            </w:r>
          </w:p>
        </w:tc>
      </w:tr>
      <w:tr w14:paraId="32B06B6F" w14:textId="77777777" w:rsidTr="004636BF">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1A7DCD" w:rsidP="00C13D11" w14:paraId="55525645" w14:textId="77777777">
            <w:pPr>
              <w:widowControl w:val="0"/>
              <w:contextualSpacing/>
              <w:rPr>
                <w:rFonts w:ascii="MS Gothic" w:eastAsia="MS Gothic" w:hAnsi="MS Gothic" w:cs="Arial"/>
                <w:szCs w:val="20"/>
              </w:rPr>
            </w:pPr>
            <w:sdt>
              <w:sdtPr>
                <w:rPr>
                  <w:rFonts w:ascii="MS Gothic" w:eastAsia="MS Gothic" w:hAnsi="MS Gothic" w:cs="Arial"/>
                  <w:szCs w:val="20"/>
                </w:rPr>
                <w:id w:val="1111245188"/>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275" w:type="dxa"/>
            <w:gridSpan w:val="3"/>
            <w:tcBorders>
              <w:left w:val="single" w:sz="4" w:space="0" w:color="auto"/>
              <w:right w:val="single" w:sz="4" w:space="0" w:color="auto"/>
            </w:tcBorders>
            <w:shd w:val="clear" w:color="auto" w:fill="F2F2F2" w:themeFill="background1" w:themeFillShade="F2"/>
            <w:vAlign w:val="center"/>
          </w:tcPr>
          <w:p w:rsidR="001A7DCD" w:rsidRPr="00005110" w:rsidP="00C13D11" w14:paraId="52C4774C" w14:textId="77777777">
            <w:pPr>
              <w:widowControl w:val="0"/>
              <w:contextualSpacing/>
              <w:jc w:val="left"/>
              <w:rPr>
                <w:rFonts w:cs="Arial"/>
                <w:sz w:val="16"/>
                <w:szCs w:val="16"/>
              </w:rPr>
            </w:pPr>
            <w:r>
              <w:rPr>
                <w:rFonts w:eastAsia="Times New Roman" w:cs="Arial"/>
                <w:sz w:val="16"/>
                <w:szCs w:val="16"/>
                <w:lang w:eastAsia="de-DE"/>
              </w:rPr>
              <w:t>Nein</w:t>
            </w:r>
          </w:p>
        </w:tc>
        <w:tc>
          <w:tcPr>
            <w:tcW w:w="426" w:type="dxa"/>
            <w:gridSpan w:val="3"/>
            <w:tcBorders>
              <w:left w:val="single" w:sz="4" w:space="0" w:color="auto"/>
              <w:right w:val="single" w:sz="4" w:space="0" w:color="auto"/>
            </w:tcBorders>
            <w:shd w:val="clear" w:color="auto" w:fill="auto"/>
            <w:vAlign w:val="center"/>
          </w:tcPr>
          <w:p w:rsidR="001A7DCD" w:rsidRPr="00005110" w:rsidP="00C13D11" w14:paraId="56217D78" w14:textId="77777777">
            <w:pPr>
              <w:widowControl w:val="0"/>
              <w:contextualSpacing/>
              <w:jc w:val="left"/>
              <w:rPr>
                <w:rFonts w:cs="Arial"/>
                <w:sz w:val="16"/>
                <w:szCs w:val="16"/>
              </w:rPr>
            </w:pPr>
            <w:sdt>
              <w:sdtPr>
                <w:rPr>
                  <w:rFonts w:ascii="MS Gothic" w:eastAsia="MS Gothic" w:hAnsi="MS Gothic" w:cs="Arial"/>
                  <w:szCs w:val="20"/>
                </w:rPr>
                <w:id w:val="-1227139425"/>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984" w:type="dxa"/>
            <w:gridSpan w:val="3"/>
            <w:tcBorders>
              <w:left w:val="single" w:sz="4" w:space="0" w:color="auto"/>
              <w:right w:val="single" w:sz="4" w:space="0" w:color="auto"/>
            </w:tcBorders>
            <w:shd w:val="clear" w:color="auto" w:fill="F2F2F2" w:themeFill="background1" w:themeFillShade="F2"/>
            <w:vAlign w:val="center"/>
          </w:tcPr>
          <w:p w:rsidR="001A7DCD" w:rsidRPr="00005110" w:rsidP="00C13D11" w14:paraId="5DD73CC8" w14:textId="77777777">
            <w:pPr>
              <w:widowControl w:val="0"/>
              <w:contextualSpacing/>
              <w:jc w:val="left"/>
              <w:rPr>
                <w:rFonts w:cs="Arial"/>
                <w:sz w:val="16"/>
                <w:szCs w:val="16"/>
              </w:rPr>
            </w:pPr>
            <w:r>
              <w:rPr>
                <w:rFonts w:eastAsia="Times New Roman" w:cs="Arial"/>
                <w:sz w:val="16"/>
                <w:szCs w:val="16"/>
                <w:lang w:eastAsia="de-DE"/>
              </w:rPr>
              <w:t>Ja, erfolgt am:</w:t>
            </w:r>
          </w:p>
        </w:tc>
        <w:tc>
          <w:tcPr>
            <w:tcW w:w="5584" w:type="dxa"/>
            <w:gridSpan w:val="9"/>
            <w:tcBorders>
              <w:left w:val="single" w:sz="4" w:space="0" w:color="auto"/>
              <w:right w:val="single" w:sz="4" w:space="0" w:color="auto"/>
            </w:tcBorders>
            <w:shd w:val="clear" w:color="auto" w:fill="auto"/>
            <w:vAlign w:val="center"/>
          </w:tcPr>
          <w:p w:rsidR="001A7DCD" w:rsidRPr="00005110" w:rsidP="00C13D11" w14:paraId="2543BCD8" w14:textId="77777777">
            <w:pPr>
              <w:widowControl w:val="0"/>
              <w:contextualSpacing/>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32BA6E34" w14:textId="77777777" w:rsidTr="004636BF">
        <w:tblPrEx>
          <w:tblW w:w="9701" w:type="dxa"/>
          <w:jc w:val="center"/>
          <w:tblLayout w:type="fixed"/>
          <w:tblCellMar>
            <w:top w:w="28" w:type="dxa"/>
            <w:bottom w:w="28" w:type="dxa"/>
          </w:tblCellMar>
          <w:tblLook w:val="01E0"/>
        </w:tblPrEx>
        <w:trPr>
          <w:trHeight w:val="198"/>
          <w:jc w:val="center"/>
        </w:trPr>
        <w:tc>
          <w:tcPr>
            <w:tcW w:w="9701" w:type="dxa"/>
            <w:gridSpan w:val="19"/>
            <w:tcBorders>
              <w:left w:val="single" w:sz="4" w:space="0" w:color="auto"/>
              <w:right w:val="single" w:sz="4" w:space="0" w:color="auto"/>
            </w:tcBorders>
            <w:shd w:val="clear" w:color="auto" w:fill="F2F2F2" w:themeFill="background1" w:themeFillShade="F2"/>
            <w:vAlign w:val="center"/>
          </w:tcPr>
          <w:p w:rsidR="001A7DCD" w:rsidRPr="00CE60BF" w:rsidP="00C13D11" w14:paraId="3516474F" w14:textId="77777777">
            <w:pPr>
              <w:widowControl w:val="0"/>
              <w:contextualSpacing/>
              <w:jc w:val="left"/>
              <w:rPr>
                <w:rFonts w:eastAsia="Times New Roman" w:cs="Arial"/>
                <w:sz w:val="16"/>
                <w:szCs w:val="16"/>
                <w:lang w:eastAsia="de-DE"/>
              </w:rPr>
            </w:pPr>
            <w:r>
              <w:rPr>
                <w:rFonts w:eastAsia="Times New Roman" w:cs="Arial"/>
                <w:sz w:val="16"/>
                <w:szCs w:val="16"/>
                <w:lang w:eastAsia="de-DE"/>
              </w:rPr>
              <w:t>Weitere Maßnahmen:</w:t>
            </w:r>
          </w:p>
        </w:tc>
      </w:tr>
      <w:tr w14:paraId="0403B135" w14:textId="77777777" w:rsidTr="004636BF">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bottom w:val="single" w:sz="4" w:space="0" w:color="auto"/>
              <w:right w:val="single" w:sz="4" w:space="0" w:color="auto"/>
            </w:tcBorders>
            <w:shd w:val="clear" w:color="auto" w:fill="auto"/>
            <w:vAlign w:val="center"/>
          </w:tcPr>
          <w:p w:rsidR="001A7DCD" w:rsidRPr="00BE7500" w:rsidP="00C13D11" w14:paraId="352285D3" w14:textId="77777777">
            <w:pPr>
              <w:widowControl w:val="0"/>
              <w:contextualSpacing/>
              <w:rPr>
                <w:rFonts w:ascii="MS Gothic" w:eastAsia="MS Gothic" w:hAnsi="MS Gothic" w:cs="Arial"/>
                <w:szCs w:val="20"/>
              </w:rPr>
            </w:pPr>
            <w:sdt>
              <w:sdtPr>
                <w:rPr>
                  <w:rFonts w:ascii="MS Gothic" w:eastAsia="MS Gothic" w:hAnsi="MS Gothic" w:cs="Arial"/>
                  <w:szCs w:val="20"/>
                </w:rPr>
                <w:id w:val="134230072"/>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RPr="00CE60BF" w:rsidP="00C13D11" w14:paraId="0874CDB1" w14:textId="77777777">
            <w:pPr>
              <w:widowControl w:val="0"/>
              <w:contextualSpacing/>
              <w:rPr>
                <w:rFonts w:eastAsia="Times New Roman" w:cs="Arial"/>
                <w:sz w:val="16"/>
                <w:szCs w:val="16"/>
                <w:lang w:eastAsia="de-DE"/>
              </w:rPr>
            </w:pPr>
            <w:r w:rsidRPr="00FD59F5">
              <w:rPr>
                <w:rFonts w:eastAsia="Times New Roman" w:cs="Arial"/>
                <w:sz w:val="16"/>
                <w:szCs w:val="16"/>
                <w:lang w:eastAsia="de-DE"/>
              </w:rPr>
              <w:t>Information des Auditteams für nächstes Audit</w:t>
            </w:r>
          </w:p>
        </w:tc>
      </w:tr>
      <w:tr w14:paraId="36AD9D3B" w14:textId="77777777" w:rsidTr="004636BF">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1A7DCD" w:rsidRPr="00BE7500" w:rsidP="00C13D11" w14:paraId="1CB1F0AF" w14:textId="77777777">
            <w:pPr>
              <w:widowControl w:val="0"/>
              <w:contextualSpacing/>
              <w:rPr>
                <w:rFonts w:ascii="MS Gothic" w:eastAsia="MS Gothic" w:hAnsi="MS Gothic" w:cs="Arial"/>
                <w:szCs w:val="20"/>
              </w:rPr>
            </w:pPr>
            <w:sdt>
              <w:sdtPr>
                <w:rPr>
                  <w:rFonts w:ascii="MS Gothic" w:eastAsia="MS Gothic" w:hAnsi="MS Gothic" w:cs="Arial"/>
                  <w:szCs w:val="20"/>
                </w:rPr>
                <w:id w:val="1091501634"/>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926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RPr="001D5315" w:rsidP="00C13D11" w14:paraId="716B266A" w14:textId="77777777">
            <w:pPr>
              <w:widowControl w:val="0"/>
              <w:contextualSpacing/>
              <w:rPr>
                <w:rFonts w:cs="Arial"/>
                <w:sz w:val="18"/>
                <w:szCs w:val="18"/>
              </w:rPr>
            </w:pPr>
            <w:r w:rsidRPr="00FD59F5">
              <w:rPr>
                <w:rFonts w:eastAsia="Times New Roman" w:cs="Arial"/>
                <w:sz w:val="16"/>
                <w:szCs w:val="16"/>
                <w:lang w:eastAsia="de-DE"/>
              </w:rPr>
              <w:t xml:space="preserve">Begutachtung durch Auditor/Fachexperte mit </w:t>
            </w:r>
            <w:r>
              <w:rPr>
                <w:rFonts w:eastAsia="Times New Roman" w:cs="Arial"/>
                <w:sz w:val="16"/>
                <w:szCs w:val="16"/>
                <w:lang w:eastAsia="de-DE"/>
              </w:rPr>
              <w:t>Prüf</w:t>
            </w:r>
            <w:r w:rsidRPr="00FD59F5">
              <w:rPr>
                <w:rFonts w:eastAsia="Times New Roman" w:cs="Arial"/>
                <w:sz w:val="16"/>
                <w:szCs w:val="16"/>
                <w:lang w:eastAsia="de-DE"/>
              </w:rPr>
              <w:t>bericht zu folgenden Aspekten:</w:t>
            </w:r>
          </w:p>
        </w:tc>
      </w:tr>
      <w:tr w14:paraId="6FEC618C" w14:textId="77777777" w:rsidTr="00A83C08">
        <w:tblPrEx>
          <w:tblW w:w="9701" w:type="dxa"/>
          <w:jc w:val="center"/>
          <w:tblLayout w:type="fixed"/>
          <w:tblCellMar>
            <w:top w:w="28" w:type="dxa"/>
            <w:bottom w:w="28" w:type="dxa"/>
          </w:tblCellMar>
          <w:tblLook w:val="01E0"/>
        </w:tblPrEx>
        <w:trPr>
          <w:trHeight w:val="198"/>
          <w:jc w:val="center"/>
        </w:trPr>
        <w:tc>
          <w:tcPr>
            <w:tcW w:w="432" w:type="dxa"/>
            <w:vMerge w:val="restart"/>
            <w:tcBorders>
              <w:top w:val="nil"/>
              <w:left w:val="single" w:sz="4" w:space="0" w:color="auto"/>
              <w:right w:val="single" w:sz="4" w:space="0" w:color="auto"/>
            </w:tcBorders>
            <w:shd w:val="clear" w:color="auto" w:fill="auto"/>
          </w:tcPr>
          <w:p w:rsidR="001A7DCD" w:rsidRPr="00BE7500" w:rsidP="00C13D11" w14:paraId="3D75A97D" w14:textId="77777777">
            <w:pPr>
              <w:widowControl w:val="0"/>
              <w:contextualSpacing/>
              <w:jc w:val="left"/>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A7DCD" w:rsidRPr="00FD59F5" w:rsidP="00C13D11" w14:paraId="65F3FE12" w14:textId="77777777">
            <w:pPr>
              <w:widowControl w:val="0"/>
              <w:contextualSpacing/>
              <w:rPr>
                <w:rFonts w:eastAsia="Times New Roman" w:cs="Arial"/>
                <w:sz w:val="16"/>
                <w:szCs w:val="16"/>
                <w:lang w:eastAsia="de-DE"/>
              </w:rPr>
            </w:pPr>
            <w:sdt>
              <w:sdtPr>
                <w:rPr>
                  <w:rFonts w:ascii="MS Gothic" w:eastAsia="MS Gothic" w:hAnsi="MS Gothic" w:cs="Arial"/>
                  <w:szCs w:val="20"/>
                </w:rPr>
                <w:id w:val="-706328876"/>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84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RPr="00FD59F5" w:rsidP="00C13D11" w14:paraId="5C66D453" w14:textId="77777777">
            <w:pPr>
              <w:widowControl w:val="0"/>
              <w:contextualSpacing/>
              <w:rPr>
                <w:rFonts w:eastAsia="Times New Roman" w:cs="Arial"/>
                <w:sz w:val="16"/>
                <w:szCs w:val="16"/>
                <w:lang w:eastAsia="de-DE"/>
              </w:rPr>
            </w:pPr>
            <w:r>
              <w:rPr>
                <w:rFonts w:eastAsia="Times New Roman" w:cs="Arial"/>
                <w:sz w:val="16"/>
                <w:szCs w:val="16"/>
                <w:lang w:eastAsia="de-DE"/>
              </w:rPr>
              <w:t>Sonderaudit</w:t>
            </w:r>
          </w:p>
        </w:tc>
      </w:tr>
      <w:tr w14:paraId="52A32A43"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1A7DCD" w:rsidRPr="00BE7500" w:rsidP="00C13D11" w14:paraId="5A671931" w14:textId="77777777">
            <w:pPr>
              <w:widowControl w:val="0"/>
              <w:contextualSpacing/>
              <w:rPr>
                <w:rFonts w:ascii="MS Gothic" w:eastAsia="MS Gothic" w:hAnsi="MS Gothic" w:cs="Arial"/>
                <w:szCs w:val="20"/>
              </w:rPr>
            </w:pPr>
          </w:p>
        </w:tc>
        <w:tc>
          <w:tcPr>
            <w:tcW w:w="425" w:type="dxa"/>
            <w:tcBorders>
              <w:top w:val="single" w:sz="4" w:space="0" w:color="auto"/>
              <w:left w:val="single" w:sz="4" w:space="0" w:color="auto"/>
              <w:right w:val="single" w:sz="4" w:space="0" w:color="auto"/>
            </w:tcBorders>
            <w:shd w:val="clear" w:color="auto" w:fill="auto"/>
            <w:vAlign w:val="center"/>
          </w:tcPr>
          <w:p w:rsidR="001A7DCD" w:rsidP="00C13D11" w14:paraId="403E44D8" w14:textId="77777777">
            <w:pPr>
              <w:widowControl w:val="0"/>
              <w:contextualSpacing/>
              <w:jc w:val="center"/>
              <w:rPr>
                <w:rFonts w:eastAsia="Times New Roman" w:cs="Arial"/>
                <w:sz w:val="16"/>
                <w:szCs w:val="16"/>
                <w:lang w:eastAsia="de-DE"/>
              </w:rPr>
            </w:pPr>
            <w:sdt>
              <w:sdtPr>
                <w:rPr>
                  <w:rFonts w:ascii="MS Gothic" w:eastAsia="MS Gothic" w:hAnsi="MS Gothic" w:cs="Arial"/>
                  <w:szCs w:val="20"/>
                </w:rPr>
                <w:id w:val="1559129209"/>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84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2FE3D65B" w14:textId="77777777">
            <w:pPr>
              <w:widowControl w:val="0"/>
              <w:contextualSpacing/>
              <w:rPr>
                <w:rFonts w:eastAsia="Times New Roman" w:cs="Arial"/>
                <w:sz w:val="16"/>
                <w:szCs w:val="16"/>
                <w:lang w:eastAsia="de-DE"/>
              </w:rPr>
            </w:pPr>
            <w:r>
              <w:rPr>
                <w:rFonts w:eastAsia="Times New Roman" w:cs="Arial"/>
                <w:sz w:val="16"/>
                <w:szCs w:val="16"/>
                <w:lang w:eastAsia="de-DE"/>
              </w:rPr>
              <w:t>Prüfung von Unterlagen:</w:t>
            </w:r>
          </w:p>
        </w:tc>
      </w:tr>
      <w:tr w14:paraId="63605EC7"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1A7DCD" w:rsidRPr="00BE7500" w:rsidP="00C13D11" w14:paraId="589937F0" w14:textId="77777777">
            <w:pPr>
              <w:widowControl w:val="0"/>
              <w:contextualSpacing/>
              <w:rPr>
                <w:rFonts w:ascii="MS Gothic" w:eastAsia="MS Gothic" w:hAnsi="MS Gothic" w:cs="Arial"/>
                <w:szCs w:val="20"/>
              </w:rPr>
            </w:pPr>
          </w:p>
        </w:tc>
        <w:tc>
          <w:tcPr>
            <w:tcW w:w="425" w:type="dxa"/>
            <w:vMerge w:val="restart"/>
            <w:tcBorders>
              <w:top w:val="single" w:sz="4" w:space="0" w:color="auto"/>
              <w:left w:val="single" w:sz="4" w:space="0" w:color="auto"/>
              <w:right w:val="single" w:sz="4" w:space="0" w:color="auto"/>
            </w:tcBorders>
            <w:shd w:val="clear" w:color="auto" w:fill="auto"/>
            <w:vAlign w:val="center"/>
          </w:tcPr>
          <w:p w:rsidR="001A7DCD" w:rsidP="00C13D11" w14:paraId="0903C5BC" w14:textId="77777777">
            <w:pPr>
              <w:widowControl w:val="0"/>
              <w:contextualSpacing/>
              <w:jc w:val="center"/>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A7DCD" w:rsidP="00C13D11" w14:paraId="70C58513" w14:textId="77777777">
            <w:pPr>
              <w:widowControl w:val="0"/>
              <w:contextualSpacing/>
              <w:rPr>
                <w:rFonts w:eastAsia="Times New Roman" w:cs="Arial"/>
                <w:sz w:val="16"/>
                <w:szCs w:val="16"/>
                <w:lang w:eastAsia="de-DE"/>
              </w:rPr>
            </w:pPr>
            <w:sdt>
              <w:sdtPr>
                <w:rPr>
                  <w:rFonts w:ascii="MS Gothic" w:eastAsia="MS Gothic" w:hAnsi="MS Gothic" w:cs="Arial"/>
                  <w:szCs w:val="20"/>
                </w:rPr>
                <w:id w:val="694965296"/>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419"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648F2A8D" w14:textId="77777777">
            <w:pPr>
              <w:widowControl w:val="0"/>
              <w:contextualSpacing/>
              <w:rPr>
                <w:rFonts w:eastAsia="Times New Roman" w:cs="Arial"/>
                <w:sz w:val="16"/>
                <w:szCs w:val="16"/>
                <w:lang w:eastAsia="de-DE"/>
              </w:rPr>
            </w:pPr>
            <w:r>
              <w:rPr>
                <w:rFonts w:eastAsia="Times New Roman" w:cs="Arial"/>
                <w:sz w:val="16"/>
                <w:szCs w:val="16"/>
                <w:lang w:eastAsia="de-DE"/>
              </w:rPr>
              <w:t>Entscheidung Interner Kliniker (IVD) erforderlich</w:t>
            </w:r>
          </w:p>
        </w:tc>
      </w:tr>
      <w:tr w14:paraId="2F0D4FB4"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1A7DCD" w:rsidRPr="00BE7500" w:rsidP="00C13D11" w14:paraId="0320E64B" w14:textId="77777777">
            <w:pPr>
              <w:widowControl w:val="0"/>
              <w:contextualSpacing/>
              <w:rPr>
                <w:rFonts w:ascii="MS Gothic" w:eastAsia="MS Gothic" w:hAnsi="MS Gothic" w:cs="Arial"/>
                <w:szCs w:val="20"/>
              </w:rPr>
            </w:pPr>
          </w:p>
        </w:tc>
        <w:tc>
          <w:tcPr>
            <w:tcW w:w="425" w:type="dxa"/>
            <w:vMerge/>
            <w:tcBorders>
              <w:left w:val="single" w:sz="4" w:space="0" w:color="auto"/>
              <w:right w:val="single" w:sz="4" w:space="0" w:color="auto"/>
            </w:tcBorders>
            <w:shd w:val="clear" w:color="auto" w:fill="auto"/>
            <w:vAlign w:val="center"/>
          </w:tcPr>
          <w:p w:rsidR="001A7DCD" w:rsidP="00C13D11" w14:paraId="202F713D" w14:textId="77777777">
            <w:pPr>
              <w:widowControl w:val="0"/>
              <w:contextualSpacing/>
              <w:rPr>
                <w:rFonts w:eastAsia="Times New Roman" w:cs="Arial"/>
                <w:sz w:val="16"/>
                <w:szCs w:val="16"/>
                <w:lang w:eastAsia="de-D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A7DCD" w:rsidRPr="00714C0E" w:rsidP="00C13D11" w14:paraId="5717E829" w14:textId="77777777">
            <w:pPr>
              <w:widowControl w:val="0"/>
              <w:contextualSpacing/>
              <w:rPr>
                <w:rFonts w:ascii="MS Gothic" w:eastAsia="MS Gothic" w:hAnsi="MS Gothic" w:cs="Arial"/>
                <w:szCs w:val="20"/>
              </w:rPr>
            </w:pPr>
            <w:sdt>
              <w:sdtPr>
                <w:rPr>
                  <w:rFonts w:ascii="MS Gothic" w:eastAsia="MS Gothic" w:hAnsi="MS Gothic" w:cs="Arial"/>
                  <w:szCs w:val="20"/>
                </w:rPr>
                <w:id w:val="462003629"/>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255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4B3243D0" w14:textId="77777777">
            <w:pPr>
              <w:widowControl w:val="0"/>
              <w:contextualSpacing/>
              <w:rPr>
                <w:rFonts w:eastAsia="Times New Roman" w:cs="Arial"/>
                <w:sz w:val="16"/>
                <w:szCs w:val="16"/>
                <w:lang w:eastAsia="de-DE"/>
              </w:rPr>
            </w:pPr>
            <w:r>
              <w:rPr>
                <w:rFonts w:eastAsia="Times New Roman" w:cs="Arial"/>
                <w:sz w:val="16"/>
                <w:szCs w:val="16"/>
                <w:lang w:eastAsia="de-DE"/>
              </w:rPr>
              <w:t>Vollst. Techn. Dokumentation</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1A7DCD" w:rsidRPr="00714C0E" w:rsidP="00C13D11" w14:paraId="62605103" w14:textId="77777777">
            <w:pPr>
              <w:widowControl w:val="0"/>
              <w:contextualSpacing/>
              <w:rPr>
                <w:rFonts w:ascii="MS Gothic" w:eastAsia="MS Gothic" w:hAnsi="MS Gothic" w:cs="Arial"/>
                <w:szCs w:val="20"/>
              </w:rPr>
            </w:pPr>
            <w:sdt>
              <w:sdtPr>
                <w:rPr>
                  <w:rFonts w:ascii="MS Gothic" w:eastAsia="MS Gothic" w:hAnsi="MS Gothic" w:cs="Arial"/>
                  <w:szCs w:val="20"/>
                </w:rPr>
                <w:id w:val="546964574"/>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2410C0C0" w14:textId="77777777">
            <w:pPr>
              <w:widowControl w:val="0"/>
              <w:contextualSpacing/>
              <w:rPr>
                <w:rFonts w:eastAsia="Times New Roman" w:cs="Arial"/>
                <w:sz w:val="16"/>
                <w:szCs w:val="16"/>
                <w:lang w:eastAsia="de-DE"/>
              </w:rPr>
            </w:pPr>
            <w:r w:rsidRPr="007D5D93">
              <w:rPr>
                <w:rFonts w:eastAsia="Times New Roman" w:cs="Arial"/>
                <w:sz w:val="16"/>
                <w:szCs w:val="16"/>
                <w:lang w:eastAsia="de-DE"/>
              </w:rPr>
              <w:t>Leistungsbewertung</w:t>
            </w: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7DCD" w:rsidP="00C13D11" w14:paraId="31BF455E" w14:textId="77777777">
            <w:pPr>
              <w:widowControl w:val="0"/>
              <w:contextualSpacing/>
              <w:rPr>
                <w:rFonts w:eastAsia="Times New Roman" w:cs="Arial"/>
                <w:sz w:val="16"/>
                <w:szCs w:val="16"/>
                <w:lang w:eastAsia="de-DE"/>
              </w:rPr>
            </w:pPr>
            <w:sdt>
              <w:sdtPr>
                <w:rPr>
                  <w:rFonts w:ascii="MS Gothic" w:eastAsia="MS Gothic" w:hAnsi="MS Gothic" w:cs="Arial"/>
                  <w:szCs w:val="20"/>
                </w:rPr>
                <w:id w:val="-1632321411"/>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2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11D4E2CB" w14:textId="77777777">
            <w:pPr>
              <w:widowControl w:val="0"/>
              <w:contextualSpacing/>
              <w:rPr>
                <w:rFonts w:eastAsia="Times New Roman" w:cs="Arial"/>
                <w:sz w:val="16"/>
                <w:szCs w:val="16"/>
                <w:lang w:eastAsia="de-DE"/>
              </w:rPr>
            </w:pPr>
            <w:r>
              <w:rPr>
                <w:rFonts w:eastAsia="Times New Roman" w:cs="Arial"/>
                <w:sz w:val="16"/>
                <w:szCs w:val="16"/>
                <w:lang w:eastAsia="de-DE"/>
              </w:rPr>
              <w:t>Leistungsdaten</w:t>
            </w:r>
          </w:p>
        </w:tc>
      </w:tr>
      <w:tr w14:paraId="1853BC35"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1A7DCD" w:rsidRPr="00BE7500" w:rsidP="00C13D11" w14:paraId="2CB76A95" w14:textId="77777777">
            <w:pPr>
              <w:widowControl w:val="0"/>
              <w:contextualSpacing/>
              <w:rPr>
                <w:rFonts w:ascii="MS Gothic" w:eastAsia="MS Gothic" w:hAnsi="MS Gothic" w:cs="Arial"/>
                <w:szCs w:val="20"/>
              </w:rPr>
            </w:pPr>
          </w:p>
        </w:tc>
        <w:tc>
          <w:tcPr>
            <w:tcW w:w="425" w:type="dxa"/>
            <w:vMerge/>
            <w:tcBorders>
              <w:left w:val="single" w:sz="4" w:space="0" w:color="auto"/>
              <w:right w:val="single" w:sz="4" w:space="0" w:color="auto"/>
            </w:tcBorders>
            <w:shd w:val="clear" w:color="auto" w:fill="auto"/>
            <w:vAlign w:val="center"/>
          </w:tcPr>
          <w:p w:rsidR="001A7DCD" w:rsidP="00C13D11" w14:paraId="1380A6D4" w14:textId="77777777">
            <w:pPr>
              <w:widowControl w:val="0"/>
              <w:contextualSpacing/>
              <w:rPr>
                <w:rFonts w:eastAsia="Times New Roman" w:cs="Arial"/>
                <w:sz w:val="16"/>
                <w:szCs w:val="16"/>
                <w:lang w:eastAsia="de-D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A7DCD" w:rsidRPr="00714C0E" w:rsidP="00C13D11" w14:paraId="498CDE8B" w14:textId="77777777">
            <w:pPr>
              <w:widowControl w:val="0"/>
              <w:contextualSpacing/>
              <w:rPr>
                <w:rFonts w:ascii="MS Gothic" w:eastAsia="MS Gothic" w:hAnsi="MS Gothic" w:cs="Arial"/>
                <w:szCs w:val="20"/>
              </w:rPr>
            </w:pPr>
            <w:sdt>
              <w:sdtPr>
                <w:rPr>
                  <w:rFonts w:ascii="MS Gothic" w:eastAsia="MS Gothic" w:hAnsi="MS Gothic" w:cs="Arial"/>
                  <w:szCs w:val="20"/>
                </w:rPr>
                <w:id w:val="2016038100"/>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255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3C4257EF" w14:textId="77777777">
            <w:pPr>
              <w:widowControl w:val="0"/>
              <w:contextualSpacing/>
              <w:rPr>
                <w:rFonts w:eastAsia="Times New Roman" w:cs="Arial"/>
                <w:sz w:val="16"/>
                <w:szCs w:val="16"/>
                <w:lang w:eastAsia="de-DE"/>
              </w:rPr>
            </w:pPr>
            <w:r>
              <w:rPr>
                <w:rFonts w:eastAsia="Times New Roman" w:cs="Arial"/>
                <w:sz w:val="16"/>
                <w:szCs w:val="16"/>
                <w:lang w:eastAsia="de-DE"/>
              </w:rPr>
              <w:t>Gebrauchsanweisung (IFU)</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rsidR="001A7DCD" w:rsidRPr="00714C0E" w:rsidP="00C13D11" w14:paraId="583432B5" w14:textId="77777777">
            <w:pPr>
              <w:widowControl w:val="0"/>
              <w:contextualSpacing/>
              <w:rPr>
                <w:rFonts w:ascii="MS Gothic" w:eastAsia="MS Gothic" w:hAnsi="MS Gothic" w:cs="Arial"/>
                <w:szCs w:val="20"/>
              </w:rPr>
            </w:pPr>
            <w:sdt>
              <w:sdtPr>
                <w:rPr>
                  <w:rFonts w:ascii="MS Gothic" w:eastAsia="MS Gothic" w:hAnsi="MS Gothic" w:cs="Arial"/>
                  <w:szCs w:val="20"/>
                </w:rPr>
                <w:id w:val="1975795903"/>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22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658A1D26" w14:textId="77777777">
            <w:pPr>
              <w:widowControl w:val="0"/>
              <w:contextualSpacing/>
              <w:rPr>
                <w:rFonts w:eastAsia="Times New Roman" w:cs="Arial"/>
                <w:sz w:val="16"/>
                <w:szCs w:val="16"/>
                <w:lang w:eastAsia="de-DE"/>
              </w:rPr>
            </w:pPr>
            <w:r>
              <w:rPr>
                <w:rFonts w:eastAsia="Times New Roman" w:cs="Arial"/>
                <w:sz w:val="16"/>
                <w:szCs w:val="16"/>
                <w:lang w:eastAsia="de-DE"/>
              </w:rPr>
              <w:t>Kennzeichnung</w:t>
            </w: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A7DCD" w:rsidP="00C13D11" w14:paraId="7E8D1B02" w14:textId="77777777">
            <w:pPr>
              <w:widowControl w:val="0"/>
              <w:contextualSpacing/>
              <w:rPr>
                <w:rFonts w:eastAsia="Times New Roman" w:cs="Arial"/>
                <w:sz w:val="16"/>
                <w:szCs w:val="16"/>
                <w:lang w:eastAsia="de-DE"/>
              </w:rPr>
            </w:pPr>
            <w:sdt>
              <w:sdtPr>
                <w:rPr>
                  <w:rFonts w:ascii="MS Gothic" w:eastAsia="MS Gothic" w:hAnsi="MS Gothic" w:cs="Arial"/>
                  <w:szCs w:val="20"/>
                </w:rPr>
                <w:id w:val="-1862118895"/>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2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065224A0" w14:textId="77777777">
            <w:pPr>
              <w:widowControl w:val="0"/>
              <w:contextualSpacing/>
              <w:rPr>
                <w:rFonts w:eastAsia="Times New Roman" w:cs="Arial"/>
                <w:sz w:val="16"/>
                <w:szCs w:val="16"/>
                <w:lang w:eastAsia="de-DE"/>
              </w:rPr>
            </w:pPr>
            <w:r>
              <w:rPr>
                <w:rFonts w:eastAsia="Times New Roman" w:cs="Arial"/>
                <w:sz w:val="16"/>
                <w:szCs w:val="16"/>
                <w:lang w:eastAsia="de-DE"/>
              </w:rPr>
              <w:t>Ergebnisse Produktprüfungen</w:t>
            </w:r>
          </w:p>
        </w:tc>
      </w:tr>
      <w:tr w14:paraId="487A052A"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1A7DCD" w:rsidRPr="00BE7500" w:rsidP="00C13D11" w14:paraId="5F680BED" w14:textId="77777777">
            <w:pPr>
              <w:widowControl w:val="0"/>
              <w:contextualSpacing/>
              <w:rPr>
                <w:rFonts w:ascii="MS Gothic" w:eastAsia="MS Gothic" w:hAnsi="MS Gothic" w:cs="Arial"/>
                <w:szCs w:val="20"/>
              </w:rPr>
            </w:pPr>
          </w:p>
        </w:tc>
        <w:tc>
          <w:tcPr>
            <w:tcW w:w="425" w:type="dxa"/>
            <w:vMerge/>
            <w:tcBorders>
              <w:left w:val="single" w:sz="4" w:space="0" w:color="auto"/>
              <w:right w:val="single" w:sz="4" w:space="0" w:color="auto"/>
            </w:tcBorders>
            <w:shd w:val="clear" w:color="auto" w:fill="auto"/>
            <w:vAlign w:val="center"/>
          </w:tcPr>
          <w:p w:rsidR="001A7DCD" w:rsidP="00C13D11" w14:paraId="359E78A9" w14:textId="77777777">
            <w:pPr>
              <w:widowControl w:val="0"/>
              <w:contextualSpacing/>
              <w:rPr>
                <w:rFonts w:eastAsia="Times New Roman" w:cs="Arial"/>
                <w:sz w:val="16"/>
                <w:szCs w:val="16"/>
                <w:lang w:eastAsia="de-D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A7DCD" w:rsidRPr="00714C0E" w:rsidP="00C13D11" w14:paraId="1B87C503" w14:textId="77777777">
            <w:pPr>
              <w:widowControl w:val="0"/>
              <w:contextualSpacing/>
              <w:rPr>
                <w:rFonts w:ascii="MS Gothic" w:eastAsia="MS Gothic" w:hAnsi="MS Gothic" w:cs="Arial"/>
                <w:szCs w:val="20"/>
              </w:rPr>
            </w:pPr>
            <w:sdt>
              <w:sdtPr>
                <w:rPr>
                  <w:rFonts w:ascii="MS Gothic" w:eastAsia="MS Gothic" w:hAnsi="MS Gothic" w:cs="Arial"/>
                  <w:szCs w:val="20"/>
                </w:rPr>
                <w:id w:val="-1337371314"/>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297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RPr="00E02DC8" w:rsidP="00C13D11" w14:paraId="429DC0DB" w14:textId="77777777">
            <w:pPr>
              <w:widowControl w:val="0"/>
              <w:contextualSpacing/>
              <w:rPr>
                <w:rFonts w:ascii="MS Gothic" w:eastAsia="MS Gothic" w:hAnsi="MS Gothic" w:cs="Arial"/>
                <w:szCs w:val="20"/>
              </w:rPr>
            </w:pPr>
            <w:r>
              <w:rPr>
                <w:rFonts w:eastAsia="Times New Roman" w:cs="Arial"/>
                <w:sz w:val="16"/>
                <w:szCs w:val="16"/>
                <w:lang w:eastAsia="de-DE"/>
              </w:rPr>
              <w:t>Sonstiges:</w:t>
            </w:r>
          </w:p>
        </w:tc>
        <w:tc>
          <w:tcPr>
            <w:tcW w:w="54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A7DCD" w:rsidP="00C13D11" w14:paraId="38FC7750" w14:textId="77777777">
            <w:pPr>
              <w:widowControl w:val="0"/>
              <w:contextualSpacing/>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153F02BB"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1A7DCD" w:rsidRPr="00BE7500" w:rsidP="00C13D11" w14:paraId="0C24F294" w14:textId="77777777">
            <w:pPr>
              <w:widowControl w:val="0"/>
              <w:contextualSpacing/>
              <w:rPr>
                <w:rFonts w:ascii="MS Gothic" w:eastAsia="MS Gothic" w:hAnsi="MS Gothic" w:cs="Arial"/>
                <w:szCs w:val="20"/>
              </w:rPr>
            </w:pPr>
          </w:p>
        </w:tc>
        <w:tc>
          <w:tcPr>
            <w:tcW w:w="425" w:type="dxa"/>
            <w:vMerge/>
            <w:tcBorders>
              <w:left w:val="single" w:sz="4" w:space="0" w:color="auto"/>
              <w:bottom w:val="single" w:sz="4" w:space="0" w:color="auto"/>
              <w:right w:val="single" w:sz="4" w:space="0" w:color="auto"/>
            </w:tcBorders>
            <w:shd w:val="clear" w:color="auto" w:fill="auto"/>
            <w:vAlign w:val="center"/>
          </w:tcPr>
          <w:p w:rsidR="001A7DCD" w:rsidP="00C13D11" w14:paraId="007AD4D6" w14:textId="77777777">
            <w:pPr>
              <w:widowControl w:val="0"/>
              <w:contextualSpacing/>
              <w:rPr>
                <w:rFonts w:eastAsia="Times New Roman" w:cs="Arial"/>
                <w:sz w:val="16"/>
                <w:szCs w:val="16"/>
                <w:lang w:eastAsia="de-D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A7DCD" w:rsidRPr="00714C0E" w:rsidP="00C13D11" w14:paraId="0343CAA5" w14:textId="77777777">
            <w:pPr>
              <w:widowControl w:val="0"/>
              <w:contextualSpacing/>
              <w:rPr>
                <w:rFonts w:ascii="MS Gothic" w:eastAsia="MS Gothic" w:hAnsi="MS Gothic" w:cs="Arial"/>
                <w:szCs w:val="20"/>
              </w:rPr>
            </w:pPr>
            <w:sdt>
              <w:sdtPr>
                <w:rPr>
                  <w:rFonts w:ascii="MS Gothic" w:eastAsia="MS Gothic" w:hAnsi="MS Gothic" w:cs="Arial"/>
                  <w:szCs w:val="20"/>
                </w:rPr>
                <w:id w:val="-1840761364"/>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2977"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5AC1D88F" w14:textId="77777777">
            <w:pPr>
              <w:widowControl w:val="0"/>
              <w:contextualSpacing/>
              <w:rPr>
                <w:rFonts w:eastAsia="Times New Roman" w:cs="Arial"/>
                <w:sz w:val="16"/>
                <w:szCs w:val="16"/>
                <w:lang w:eastAsia="de-DE"/>
              </w:rPr>
            </w:pPr>
            <w:r>
              <w:rPr>
                <w:rFonts w:eastAsia="Times New Roman" w:cs="Arial"/>
                <w:sz w:val="16"/>
                <w:szCs w:val="16"/>
                <w:lang w:eastAsia="de-DE"/>
              </w:rPr>
              <w:t>Validierungsdaten. Wenn ja, welche:</w:t>
            </w:r>
            <w:r>
              <w:rPr>
                <w:rFonts w:eastAsia="Times New Roman" w:cs="Arial"/>
                <w:sz w:val="16"/>
                <w:szCs w:val="16"/>
                <w:lang w:eastAsia="de-DE"/>
              </w:rPr>
              <w:br/>
              <w:t>(z.B. Sterilisation, Software)</w:t>
            </w:r>
          </w:p>
        </w:tc>
        <w:tc>
          <w:tcPr>
            <w:tcW w:w="5442" w:type="dxa"/>
            <w:gridSpan w:val="8"/>
            <w:tcBorders>
              <w:top w:val="single" w:sz="4" w:space="0" w:color="auto"/>
              <w:left w:val="single" w:sz="4" w:space="0" w:color="auto"/>
              <w:bottom w:val="single" w:sz="4" w:space="0" w:color="auto"/>
              <w:right w:val="single" w:sz="4" w:space="0" w:color="auto"/>
            </w:tcBorders>
            <w:shd w:val="clear" w:color="auto" w:fill="auto"/>
          </w:tcPr>
          <w:p w:rsidR="001A7DCD" w:rsidP="00C13D11" w14:paraId="599DC943" w14:textId="77777777">
            <w:pPr>
              <w:widowControl w:val="0"/>
              <w:contextualSpacing/>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24248EA5" w14:textId="77777777" w:rsidTr="004636BF">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rPr>
            <w:id w:val="-436147352"/>
            <w14:checkbox>
              <w14:checked w14:val="0"/>
              <w14:checkedState w14:val="2612" w14:font="MS Gothic"/>
              <w14:uncheckedState w14:val="2610" w14:font="MS Gothic"/>
            </w14:checkbox>
          </w:sdtPr>
          <w:sdtContent>
            <w:tc>
              <w:tcPr>
                <w:tcW w:w="432" w:type="dxa"/>
                <w:vMerge w:val="restart"/>
                <w:tcBorders>
                  <w:left w:val="single" w:sz="4" w:space="0" w:color="auto"/>
                  <w:right w:val="single" w:sz="4" w:space="0" w:color="auto"/>
                </w:tcBorders>
                <w:shd w:val="clear" w:color="auto" w:fill="auto"/>
              </w:tcPr>
              <w:p w:rsidR="001A7DCD" w:rsidP="00C13D11" w14:paraId="2D588F49" w14:textId="77777777">
                <w:pPr>
                  <w:widowControl w:val="0"/>
                  <w:contextualSpacing/>
                  <w:jc w:val="left"/>
                  <w:rPr>
                    <w:rFonts w:ascii="MS Gothic" w:eastAsia="MS Gothic" w:hAnsi="MS Gothic" w:cs="Arial"/>
                    <w:szCs w:val="20"/>
                  </w:rPr>
                </w:pPr>
                <w:r>
                  <w:rPr>
                    <w:rFonts w:ascii="MS Gothic" w:eastAsia="MS Gothic" w:hAnsi="MS Gothic" w:cs="MS Gothic" w:hint="eastAsia"/>
                    <w:szCs w:val="20"/>
                  </w:rPr>
                  <w:t>☐</w:t>
                </w:r>
              </w:p>
            </w:tc>
          </w:sdtContent>
        </w:sdt>
        <w:tc>
          <w:tcPr>
            <w:tcW w:w="926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RPr="00FD59F5" w:rsidP="00C13D11" w14:paraId="397DA4B5" w14:textId="77777777">
            <w:pPr>
              <w:widowControl w:val="0"/>
              <w:contextualSpacing/>
              <w:rPr>
                <w:rFonts w:cs="Arial"/>
                <w:sz w:val="16"/>
                <w:szCs w:val="16"/>
              </w:rPr>
            </w:pPr>
            <w:r>
              <w:rPr>
                <w:rFonts w:cs="Arial"/>
                <w:sz w:val="16"/>
                <w:szCs w:val="16"/>
              </w:rPr>
              <w:t>Bei Produkten der Klasse D: Verifizierung der hergestellten Produkte</w:t>
            </w:r>
            <w:r>
              <w:rPr>
                <w:rStyle w:val="FootnoteReference"/>
                <w:rFonts w:cs="Arial"/>
                <w:sz w:val="16"/>
                <w:szCs w:val="16"/>
              </w:rPr>
              <w:footnoteReference w:id="2"/>
            </w:r>
          </w:p>
        </w:tc>
      </w:tr>
      <w:tr w14:paraId="1BF72269"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1A7DCD" w:rsidP="00C13D11" w14:paraId="29811015" w14:textId="77777777">
            <w:pPr>
              <w:widowControl w:val="0"/>
              <w:contextualSpacing/>
              <w:rPr>
                <w:rFonts w:ascii="MS Gothic" w:eastAsia="MS Gothic" w:hAnsi="MS Gothic" w:cs="Arial"/>
                <w:szCs w:val="20"/>
              </w:rPr>
            </w:pPr>
          </w:p>
        </w:tc>
        <w:tc>
          <w:tcPr>
            <w:tcW w:w="926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5752BBB0" w14:textId="77777777">
            <w:pPr>
              <w:widowControl w:val="0"/>
              <w:contextualSpacing/>
              <w:rPr>
                <w:rFonts w:cs="Arial"/>
                <w:sz w:val="16"/>
                <w:szCs w:val="16"/>
              </w:rPr>
            </w:pPr>
            <w:r>
              <w:rPr>
                <w:rFonts w:cs="Arial"/>
                <w:sz w:val="16"/>
                <w:szCs w:val="16"/>
              </w:rPr>
              <w:t>Änderung der Chargenprüfkriterien</w:t>
            </w:r>
          </w:p>
        </w:tc>
      </w:tr>
      <w:tr w14:paraId="4463D48B"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1A7DCD" w:rsidP="00C13D11" w14:paraId="72EFD6F4" w14:textId="77777777">
            <w:pPr>
              <w:widowControl w:val="0"/>
              <w:contextualSpacing/>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7DCD" w:rsidP="00C13D11" w14:paraId="76165369" w14:textId="77777777">
            <w:pPr>
              <w:widowControl w:val="0"/>
              <w:contextualSpacing/>
              <w:rPr>
                <w:rFonts w:cs="Arial"/>
                <w:sz w:val="16"/>
                <w:szCs w:val="16"/>
              </w:rPr>
            </w:pPr>
            <w:sdt>
              <w:sdtPr>
                <w:rPr>
                  <w:rFonts w:ascii="MS Gothic" w:eastAsia="MS Gothic" w:hAnsi="MS Gothic" w:cs="Arial"/>
                  <w:szCs w:val="20"/>
                </w:rPr>
                <w:id w:val="-940826632"/>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518ADE40" w14:textId="77777777">
            <w:pPr>
              <w:widowControl w:val="0"/>
              <w:contextualSpacing/>
              <w:rPr>
                <w:rFonts w:cs="Arial"/>
                <w:sz w:val="16"/>
                <w:szCs w:val="16"/>
              </w:rPr>
            </w:pPr>
            <w:r>
              <w:rPr>
                <w:rFonts w:cs="Arial"/>
                <w:sz w:val="16"/>
                <w:szCs w:val="16"/>
              </w:rPr>
              <w:t>Nein</w:t>
            </w: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7DCD" w:rsidP="00C13D11" w14:paraId="577D27DF" w14:textId="77777777">
            <w:pPr>
              <w:widowControl w:val="0"/>
              <w:contextualSpacing/>
              <w:rPr>
                <w:rFonts w:cs="Arial"/>
                <w:sz w:val="16"/>
                <w:szCs w:val="16"/>
              </w:rPr>
            </w:pPr>
            <w:sdt>
              <w:sdtPr>
                <w:rPr>
                  <w:rFonts w:ascii="MS Gothic" w:eastAsia="MS Gothic" w:hAnsi="MS Gothic" w:cs="Arial"/>
                  <w:szCs w:val="20"/>
                </w:rPr>
                <w:id w:val="1706211727"/>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19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776F820E" w14:textId="77777777">
            <w:pPr>
              <w:widowControl w:val="0"/>
              <w:contextualSpacing/>
              <w:rPr>
                <w:rFonts w:cs="Arial"/>
                <w:sz w:val="16"/>
                <w:szCs w:val="16"/>
              </w:rPr>
            </w:pPr>
            <w:r>
              <w:rPr>
                <w:rFonts w:cs="Arial"/>
                <w:sz w:val="16"/>
                <w:szCs w:val="16"/>
              </w:rPr>
              <w:t>Ja, folgende Änderung:</w:t>
            </w:r>
          </w:p>
        </w:tc>
        <w:tc>
          <w:tcPr>
            <w:tcW w:w="5584"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7DCD" w:rsidP="00C13D11" w14:paraId="0BDD5072" w14:textId="77777777">
            <w:pPr>
              <w:widowControl w:val="0"/>
              <w:contextualSpacing/>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62346C4B"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1A7DCD" w:rsidP="00C13D11" w14:paraId="44DDBC00" w14:textId="77777777">
            <w:pPr>
              <w:widowControl w:val="0"/>
              <w:contextualSpacing/>
              <w:rPr>
                <w:rFonts w:ascii="MS Gothic" w:eastAsia="MS Gothic" w:hAnsi="MS Gothic" w:cs="Arial"/>
                <w:szCs w:val="20"/>
              </w:rPr>
            </w:pPr>
          </w:p>
        </w:tc>
        <w:tc>
          <w:tcPr>
            <w:tcW w:w="926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09822E3C" w14:textId="77777777">
            <w:pPr>
              <w:widowControl w:val="0"/>
              <w:contextualSpacing/>
              <w:rPr>
                <w:rFonts w:cs="Arial"/>
                <w:sz w:val="16"/>
                <w:szCs w:val="16"/>
              </w:rPr>
            </w:pPr>
            <w:r>
              <w:rPr>
                <w:rFonts w:cs="Arial"/>
                <w:sz w:val="16"/>
                <w:szCs w:val="16"/>
              </w:rPr>
              <w:t>Information an EU-Referenzlabor / anerkanntes Prüflabor erforderlich?</w:t>
            </w:r>
          </w:p>
        </w:tc>
      </w:tr>
      <w:tr w14:paraId="6EC255C6"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bottom w:val="single" w:sz="4" w:space="0" w:color="auto"/>
              <w:right w:val="single" w:sz="4" w:space="0" w:color="auto"/>
            </w:tcBorders>
            <w:shd w:val="clear" w:color="auto" w:fill="auto"/>
            <w:vAlign w:val="center"/>
          </w:tcPr>
          <w:p w:rsidR="001A7DCD" w:rsidP="00C13D11" w14:paraId="102B5171" w14:textId="77777777">
            <w:pPr>
              <w:widowControl w:val="0"/>
              <w:contextualSpacing/>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7DCD" w:rsidP="00C13D11" w14:paraId="68E00782" w14:textId="77777777">
            <w:pPr>
              <w:widowControl w:val="0"/>
              <w:contextualSpacing/>
              <w:rPr>
                <w:rFonts w:cs="Arial"/>
                <w:sz w:val="16"/>
                <w:szCs w:val="16"/>
              </w:rPr>
            </w:pPr>
            <w:sdt>
              <w:sdtPr>
                <w:rPr>
                  <w:rFonts w:ascii="MS Gothic" w:eastAsia="MS Gothic" w:hAnsi="MS Gothic" w:cs="Arial"/>
                  <w:szCs w:val="20"/>
                </w:rPr>
                <w:id w:val="2091502806"/>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758CED8D" w14:textId="77777777">
            <w:pPr>
              <w:widowControl w:val="0"/>
              <w:contextualSpacing/>
              <w:rPr>
                <w:rFonts w:cs="Arial"/>
                <w:sz w:val="16"/>
                <w:szCs w:val="16"/>
              </w:rPr>
            </w:pPr>
            <w:r>
              <w:rPr>
                <w:rFonts w:cs="Arial"/>
                <w:sz w:val="16"/>
                <w:szCs w:val="16"/>
              </w:rPr>
              <w:t>Nein</w:t>
            </w: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7DCD" w:rsidP="00C13D11" w14:paraId="3A822692" w14:textId="77777777">
            <w:pPr>
              <w:widowControl w:val="0"/>
              <w:contextualSpacing/>
              <w:rPr>
                <w:rFonts w:cs="Arial"/>
                <w:sz w:val="16"/>
                <w:szCs w:val="16"/>
              </w:rPr>
            </w:pPr>
            <w:sdt>
              <w:sdtPr>
                <w:rPr>
                  <w:rFonts w:ascii="MS Gothic" w:eastAsia="MS Gothic" w:hAnsi="MS Gothic" w:cs="Arial"/>
                  <w:szCs w:val="20"/>
                </w:rPr>
                <w:id w:val="90058638"/>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19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2E0E7BB1" w14:textId="77777777">
            <w:pPr>
              <w:widowControl w:val="0"/>
              <w:contextualSpacing/>
              <w:rPr>
                <w:rFonts w:cs="Arial"/>
                <w:sz w:val="16"/>
                <w:szCs w:val="16"/>
              </w:rPr>
            </w:pPr>
            <w:r>
              <w:rPr>
                <w:rFonts w:cs="Arial"/>
                <w:sz w:val="16"/>
                <w:szCs w:val="16"/>
              </w:rPr>
              <w:t>Ja, erfolgt am:</w:t>
            </w:r>
          </w:p>
        </w:tc>
        <w:tc>
          <w:tcPr>
            <w:tcW w:w="5584"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A7DCD" w:rsidP="00C13D11" w14:paraId="7CAC082B" w14:textId="77777777">
            <w:pPr>
              <w:widowControl w:val="0"/>
              <w:contextualSpacing/>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7F3F3388" w14:textId="77777777" w:rsidTr="00A83C08">
        <w:tblPrEx>
          <w:tblW w:w="9701" w:type="dxa"/>
          <w:jc w:val="center"/>
          <w:tblLayout w:type="fixed"/>
          <w:tblCellMar>
            <w:top w:w="28" w:type="dxa"/>
            <w:bottom w:w="28" w:type="dxa"/>
          </w:tblCellMar>
          <w:tblLook w:val="01E0"/>
        </w:tblPrEx>
        <w:trPr>
          <w:trHeight w:val="198"/>
          <w:jc w:val="center"/>
        </w:trPr>
        <w:tc>
          <w:tcPr>
            <w:tcW w:w="432" w:type="dxa"/>
            <w:vMerge w:val="restart"/>
            <w:tcBorders>
              <w:left w:val="single" w:sz="4" w:space="0" w:color="auto"/>
              <w:right w:val="single" w:sz="4" w:space="0" w:color="auto"/>
            </w:tcBorders>
            <w:shd w:val="clear" w:color="auto" w:fill="auto"/>
          </w:tcPr>
          <w:p w:rsidR="00A83C08" w:rsidP="00C13D11" w14:paraId="30618C62" w14:textId="77777777">
            <w:pPr>
              <w:widowControl w:val="0"/>
              <w:contextualSpacing/>
              <w:jc w:val="left"/>
              <w:rPr>
                <w:rFonts w:ascii="MS Gothic" w:eastAsia="MS Gothic" w:hAnsi="MS Gothic" w:cs="Arial"/>
                <w:szCs w:val="20"/>
              </w:rPr>
            </w:pPr>
            <w:sdt>
              <w:sdtPr>
                <w:rPr>
                  <w:rFonts w:ascii="MS Gothic" w:eastAsia="MS Gothic" w:hAnsi="MS Gothic" w:cs="Arial"/>
                  <w:szCs w:val="20"/>
                </w:rPr>
                <w:id w:val="-518158849"/>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C08" w:rsidRPr="00FD59F5" w:rsidP="00C13D11" w14:paraId="29536465" w14:textId="77777777">
            <w:pPr>
              <w:widowControl w:val="0"/>
              <w:contextualSpacing/>
              <w:rPr>
                <w:rFonts w:cs="Arial"/>
                <w:sz w:val="16"/>
                <w:szCs w:val="16"/>
              </w:rPr>
            </w:pPr>
            <w:r>
              <w:rPr>
                <w:rFonts w:cs="Arial"/>
                <w:sz w:val="16"/>
                <w:szCs w:val="16"/>
              </w:rPr>
              <w:t>Erstellung Angebot mit Gegenzeichnung mit folgenden Aufwänden und Begutachtern:</w:t>
            </w:r>
          </w:p>
        </w:tc>
      </w:tr>
      <w:tr w14:paraId="0D11AFA9" w14:textId="77777777" w:rsidTr="00CE5ACD">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bottom w:val="single" w:sz="4" w:space="0" w:color="auto"/>
              <w:right w:val="single" w:sz="4" w:space="0" w:color="auto"/>
            </w:tcBorders>
            <w:shd w:val="clear" w:color="auto" w:fill="auto"/>
            <w:vAlign w:val="center"/>
          </w:tcPr>
          <w:p w:rsidR="00A83C08" w:rsidRPr="00BE7500" w:rsidP="00C13D11" w14:paraId="36A8D521" w14:textId="77777777">
            <w:pPr>
              <w:widowControl w:val="0"/>
              <w:contextualSpacing/>
              <w:rPr>
                <w:rFonts w:ascii="MS Gothic" w:eastAsia="MS Gothic" w:hAnsi="MS Gothic" w:cs="Arial"/>
                <w:szCs w:val="20"/>
              </w:rPr>
            </w:pPr>
          </w:p>
        </w:tc>
        <w:tc>
          <w:tcPr>
            <w:tcW w:w="926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A83C08" w:rsidRPr="00FD59F5" w:rsidP="00C13D11" w14:paraId="06051C0C" w14:textId="77777777">
            <w:pPr>
              <w:widowControl w:val="0"/>
              <w:contextualSpacing/>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375AC11F" w14:textId="77777777" w:rsidTr="00A83C08">
        <w:tblPrEx>
          <w:tblW w:w="9701" w:type="dxa"/>
          <w:jc w:val="center"/>
          <w:tblLayout w:type="fixed"/>
          <w:tblCellMar>
            <w:top w:w="28" w:type="dxa"/>
            <w:bottom w:w="28" w:type="dxa"/>
          </w:tblCellMar>
          <w:tblLook w:val="01E0"/>
        </w:tblPrEx>
        <w:trPr>
          <w:trHeight w:val="198"/>
          <w:jc w:val="center"/>
        </w:trPr>
        <w:tc>
          <w:tcPr>
            <w:tcW w:w="432" w:type="dxa"/>
            <w:vMerge w:val="restart"/>
            <w:tcBorders>
              <w:left w:val="single" w:sz="4" w:space="0" w:color="auto"/>
              <w:right w:val="single" w:sz="4" w:space="0" w:color="auto"/>
            </w:tcBorders>
            <w:shd w:val="clear" w:color="auto" w:fill="auto"/>
          </w:tcPr>
          <w:p w:rsidR="00A83C08" w:rsidRPr="00BE7500" w:rsidP="00C13D11" w14:paraId="7A8C9BD1" w14:textId="77777777">
            <w:pPr>
              <w:widowControl w:val="0"/>
              <w:contextualSpacing/>
              <w:jc w:val="left"/>
              <w:rPr>
                <w:rFonts w:ascii="MS Gothic" w:eastAsia="MS Gothic" w:hAnsi="MS Gothic" w:cs="Arial"/>
                <w:szCs w:val="20"/>
              </w:rPr>
            </w:pPr>
            <w:sdt>
              <w:sdtPr>
                <w:rPr>
                  <w:rFonts w:ascii="MS Gothic" w:eastAsia="MS Gothic" w:hAnsi="MS Gothic" w:cs="Arial"/>
                  <w:szCs w:val="20"/>
                </w:rPr>
                <w:id w:val="998620959"/>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C08" w:rsidRPr="00FD59F5" w:rsidP="00C13D11" w14:paraId="7F428E51" w14:textId="77777777">
            <w:pPr>
              <w:widowControl w:val="0"/>
              <w:contextualSpacing/>
              <w:rPr>
                <w:rFonts w:cs="Arial"/>
                <w:sz w:val="16"/>
                <w:szCs w:val="16"/>
              </w:rPr>
            </w:pPr>
            <w:r>
              <w:rPr>
                <w:rFonts w:cs="Arial"/>
                <w:sz w:val="16"/>
                <w:szCs w:val="16"/>
              </w:rPr>
              <w:t>Erstellung Angebot mit Vertrag mit folgenden Aufwänden und Begutachtern:</w:t>
            </w:r>
          </w:p>
        </w:tc>
      </w:tr>
      <w:tr w14:paraId="0FC161EA" w14:textId="77777777" w:rsidTr="00CE5ACD">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bottom w:val="single" w:sz="4" w:space="0" w:color="auto"/>
              <w:right w:val="single" w:sz="4" w:space="0" w:color="auto"/>
            </w:tcBorders>
            <w:shd w:val="clear" w:color="auto" w:fill="auto"/>
            <w:vAlign w:val="center"/>
          </w:tcPr>
          <w:p w:rsidR="00A83C08" w:rsidRPr="00BE7500" w:rsidP="00C13D11" w14:paraId="2FAF9A4E" w14:textId="77777777">
            <w:pPr>
              <w:widowControl w:val="0"/>
              <w:contextualSpacing/>
              <w:rPr>
                <w:rFonts w:ascii="MS Gothic" w:eastAsia="MS Gothic" w:hAnsi="MS Gothic" w:cs="Arial"/>
                <w:szCs w:val="20"/>
              </w:rPr>
            </w:pPr>
          </w:p>
        </w:tc>
        <w:tc>
          <w:tcPr>
            <w:tcW w:w="926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A83C08" w:rsidRPr="00FD59F5" w:rsidP="00C13D11" w14:paraId="7EBF6638" w14:textId="77777777">
            <w:pPr>
              <w:widowControl w:val="0"/>
              <w:contextualSpacing/>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51EEB536" w14:textId="77777777" w:rsidTr="00A83C08">
        <w:tblPrEx>
          <w:tblW w:w="9701" w:type="dxa"/>
          <w:jc w:val="center"/>
          <w:tblLayout w:type="fixed"/>
          <w:tblCellMar>
            <w:top w:w="28" w:type="dxa"/>
            <w:bottom w:w="28" w:type="dxa"/>
          </w:tblCellMar>
          <w:tblLook w:val="01E0"/>
        </w:tblPrEx>
        <w:trPr>
          <w:trHeight w:val="198"/>
          <w:jc w:val="center"/>
        </w:trPr>
        <w:tc>
          <w:tcPr>
            <w:tcW w:w="432" w:type="dxa"/>
            <w:vMerge w:val="restart"/>
            <w:tcBorders>
              <w:left w:val="single" w:sz="4" w:space="0" w:color="auto"/>
              <w:right w:val="single" w:sz="4" w:space="0" w:color="auto"/>
            </w:tcBorders>
            <w:shd w:val="clear" w:color="auto" w:fill="auto"/>
          </w:tcPr>
          <w:p w:rsidR="00A83C08" w:rsidRPr="00BE7500" w:rsidP="00C13D11" w14:paraId="08D61352" w14:textId="77777777">
            <w:pPr>
              <w:widowControl w:val="0"/>
              <w:contextualSpacing/>
              <w:jc w:val="left"/>
              <w:rPr>
                <w:rFonts w:ascii="MS Gothic" w:eastAsia="MS Gothic" w:hAnsi="MS Gothic" w:cs="Arial"/>
                <w:szCs w:val="20"/>
              </w:rPr>
            </w:pPr>
            <w:sdt>
              <w:sdtPr>
                <w:rPr>
                  <w:rFonts w:ascii="MS Gothic" w:eastAsia="MS Gothic" w:hAnsi="MS Gothic" w:cs="Arial"/>
                  <w:szCs w:val="20"/>
                </w:rPr>
                <w:id w:val="-615527559"/>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C08" w:rsidRPr="00FD59F5" w:rsidP="00C13D11" w14:paraId="17AFE4F1" w14:textId="77777777">
            <w:pPr>
              <w:widowControl w:val="0"/>
              <w:contextualSpacing/>
              <w:rPr>
                <w:rFonts w:cs="Arial"/>
                <w:sz w:val="16"/>
                <w:szCs w:val="16"/>
              </w:rPr>
            </w:pPr>
            <w:r>
              <w:rPr>
                <w:rFonts w:cs="Arial"/>
                <w:sz w:val="16"/>
                <w:szCs w:val="16"/>
              </w:rPr>
              <w:t>Erstellung Auftragsbestätigung mit folgenden Aufwänden und Begutachtern:</w:t>
            </w:r>
          </w:p>
        </w:tc>
      </w:tr>
      <w:tr w14:paraId="01EC988A" w14:textId="77777777" w:rsidTr="00CE5ACD">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A83C08" w:rsidRPr="00BE7500" w:rsidP="00C13D11" w14:paraId="4DAAB348" w14:textId="77777777">
            <w:pPr>
              <w:widowControl w:val="0"/>
              <w:contextualSpacing/>
              <w:rPr>
                <w:rFonts w:ascii="MS Gothic" w:eastAsia="MS Gothic" w:hAnsi="MS Gothic" w:cs="Arial"/>
                <w:szCs w:val="20"/>
              </w:rPr>
            </w:pPr>
          </w:p>
        </w:tc>
        <w:tc>
          <w:tcPr>
            <w:tcW w:w="926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A83C08" w:rsidRPr="00FD59F5" w:rsidP="00C13D11" w14:paraId="28ACA2C1" w14:textId="77777777">
            <w:pPr>
              <w:widowControl w:val="0"/>
              <w:contextualSpacing/>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00865448" w14:textId="77777777" w:rsidTr="004636BF">
        <w:tblPrEx>
          <w:tblW w:w="9701" w:type="dxa"/>
          <w:jc w:val="center"/>
          <w:tblLayout w:type="fixed"/>
          <w:tblCellMar>
            <w:top w:w="28" w:type="dxa"/>
            <w:bottom w:w="28" w:type="dxa"/>
          </w:tblCellMar>
          <w:tblLook w:val="01E0"/>
        </w:tblPrEx>
        <w:trPr>
          <w:trHeight w:val="198"/>
          <w:jc w:val="center"/>
        </w:trPr>
        <w:tc>
          <w:tcPr>
            <w:tcW w:w="9701" w:type="dxa"/>
            <w:gridSpan w:val="19"/>
            <w:tcBorders>
              <w:left w:val="single" w:sz="4" w:space="0" w:color="auto"/>
              <w:right w:val="single" w:sz="4" w:space="0" w:color="auto"/>
            </w:tcBorders>
            <w:shd w:val="clear" w:color="auto" w:fill="F2F2F2" w:themeFill="background1" w:themeFillShade="F2"/>
            <w:vAlign w:val="center"/>
          </w:tcPr>
          <w:p w:rsidR="001A7DCD" w:rsidRPr="00FD59F5" w:rsidP="00C13D11" w14:paraId="6CA4921D" w14:textId="77777777">
            <w:pPr>
              <w:widowControl w:val="0"/>
              <w:contextualSpacing/>
              <w:rPr>
                <w:rFonts w:cs="Arial"/>
                <w:sz w:val="16"/>
                <w:szCs w:val="16"/>
              </w:rPr>
            </w:pPr>
            <w:r>
              <w:rPr>
                <w:rFonts w:cs="Arial"/>
                <w:sz w:val="16"/>
                <w:szCs w:val="16"/>
              </w:rPr>
              <w:t>Änderung von Zertifikaten erforderlich?</w:t>
            </w:r>
          </w:p>
        </w:tc>
      </w:tr>
      <w:tr w14:paraId="703E1FF4" w14:textId="77777777" w:rsidTr="004636BF">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1A7DCD" w:rsidP="00C13D11" w14:paraId="3C5C0E5F" w14:textId="77777777">
            <w:pPr>
              <w:widowControl w:val="0"/>
              <w:contextualSpacing/>
              <w:rPr>
                <w:rFonts w:cs="Arial"/>
                <w:sz w:val="16"/>
                <w:szCs w:val="16"/>
              </w:rPr>
            </w:pPr>
            <w:sdt>
              <w:sdtPr>
                <w:rPr>
                  <w:rFonts w:ascii="MS Gothic" w:eastAsia="MS Gothic" w:hAnsi="MS Gothic" w:cs="Arial"/>
                  <w:szCs w:val="20"/>
                </w:rPr>
                <w:id w:val="-1466340824"/>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4677" w:type="dxa"/>
            <w:gridSpan w:val="12"/>
            <w:tcBorders>
              <w:left w:val="single" w:sz="4" w:space="0" w:color="auto"/>
              <w:right w:val="single" w:sz="4" w:space="0" w:color="auto"/>
            </w:tcBorders>
            <w:shd w:val="clear" w:color="auto" w:fill="F2F2F2" w:themeFill="background1" w:themeFillShade="F2"/>
            <w:vAlign w:val="center"/>
          </w:tcPr>
          <w:p w:rsidR="001A7DCD" w:rsidP="00C13D11" w14:paraId="32A01F8A" w14:textId="77777777">
            <w:pPr>
              <w:widowControl w:val="0"/>
              <w:contextualSpacing/>
              <w:rPr>
                <w:rFonts w:cs="Arial"/>
                <w:sz w:val="16"/>
                <w:szCs w:val="16"/>
              </w:rPr>
            </w:pPr>
            <w:r>
              <w:rPr>
                <w:rFonts w:cs="Arial"/>
                <w:sz w:val="16"/>
                <w:szCs w:val="16"/>
              </w:rPr>
              <w:t>Ja</w:t>
            </w:r>
          </w:p>
        </w:tc>
        <w:tc>
          <w:tcPr>
            <w:tcW w:w="426" w:type="dxa"/>
            <w:tcBorders>
              <w:left w:val="single" w:sz="4" w:space="0" w:color="auto"/>
              <w:right w:val="single" w:sz="4" w:space="0" w:color="auto"/>
            </w:tcBorders>
            <w:shd w:val="clear" w:color="auto" w:fill="auto"/>
            <w:vAlign w:val="center"/>
          </w:tcPr>
          <w:p w:rsidR="001A7DCD" w:rsidP="00C13D11" w14:paraId="43E6CBF2" w14:textId="77777777">
            <w:pPr>
              <w:widowControl w:val="0"/>
              <w:contextualSpacing/>
              <w:rPr>
                <w:rFonts w:cs="Arial"/>
                <w:sz w:val="16"/>
                <w:szCs w:val="16"/>
              </w:rPr>
            </w:pPr>
            <w:sdt>
              <w:sdtPr>
                <w:rPr>
                  <w:rFonts w:ascii="MS Gothic" w:eastAsia="MS Gothic" w:hAnsi="MS Gothic" w:cs="Arial"/>
                  <w:szCs w:val="20"/>
                </w:rPr>
                <w:id w:val="-447555263"/>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4166" w:type="dxa"/>
            <w:gridSpan w:val="5"/>
            <w:tcBorders>
              <w:left w:val="single" w:sz="4" w:space="0" w:color="auto"/>
              <w:right w:val="single" w:sz="4" w:space="0" w:color="auto"/>
            </w:tcBorders>
            <w:shd w:val="clear" w:color="auto" w:fill="F2F2F2" w:themeFill="background1" w:themeFillShade="F2"/>
            <w:vAlign w:val="center"/>
          </w:tcPr>
          <w:p w:rsidR="001A7DCD" w:rsidP="00C13D11" w14:paraId="082AE274" w14:textId="77777777">
            <w:pPr>
              <w:widowControl w:val="0"/>
              <w:contextualSpacing/>
              <w:rPr>
                <w:rFonts w:cs="Arial"/>
                <w:sz w:val="16"/>
                <w:szCs w:val="16"/>
              </w:rPr>
            </w:pPr>
            <w:r>
              <w:rPr>
                <w:rFonts w:cs="Arial"/>
                <w:sz w:val="16"/>
                <w:szCs w:val="16"/>
              </w:rPr>
              <w:t>Nein</w:t>
            </w:r>
          </w:p>
        </w:tc>
      </w:tr>
      <w:tr w14:paraId="5FF85675" w14:textId="77777777" w:rsidTr="00A83C08">
        <w:tblPrEx>
          <w:tblW w:w="9701" w:type="dxa"/>
          <w:jc w:val="center"/>
          <w:tblLayout w:type="fixed"/>
          <w:tblCellMar>
            <w:top w:w="28" w:type="dxa"/>
            <w:bottom w:w="28" w:type="dxa"/>
          </w:tblCellMar>
          <w:tblLook w:val="01E0"/>
        </w:tblPrEx>
        <w:trPr>
          <w:trHeight w:val="198"/>
          <w:jc w:val="center"/>
        </w:trPr>
        <w:tc>
          <w:tcPr>
            <w:tcW w:w="432" w:type="dxa"/>
            <w:vMerge w:val="restart"/>
            <w:tcBorders>
              <w:left w:val="single" w:sz="4" w:space="0" w:color="auto"/>
              <w:right w:val="single" w:sz="4" w:space="0" w:color="auto"/>
            </w:tcBorders>
            <w:shd w:val="clear" w:color="auto" w:fill="auto"/>
          </w:tcPr>
          <w:p w:rsidR="001A7DCD" w:rsidRPr="00BE7500" w:rsidP="00C13D11" w14:paraId="1A5CCD1A" w14:textId="77777777">
            <w:pPr>
              <w:widowControl w:val="0"/>
              <w:contextualSpacing/>
              <w:jc w:val="left"/>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A7DCD" w:rsidP="00C13D11" w14:paraId="753522DA" w14:textId="77777777">
            <w:pPr>
              <w:widowControl w:val="0"/>
              <w:contextualSpacing/>
              <w:rPr>
                <w:rFonts w:cs="Arial"/>
                <w:sz w:val="16"/>
                <w:szCs w:val="16"/>
              </w:rPr>
            </w:pPr>
            <w:sdt>
              <w:sdtPr>
                <w:rPr>
                  <w:rFonts w:ascii="MS Gothic" w:eastAsia="MS Gothic" w:hAnsi="MS Gothic" w:cs="Arial"/>
                  <w:szCs w:val="20"/>
                </w:rPr>
                <w:id w:val="-1082758720"/>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884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RPr="00192E1E" w:rsidP="00C13D11" w14:paraId="1286FF2F" w14:textId="77777777">
            <w:pPr>
              <w:widowControl w:val="0"/>
              <w:contextualSpacing/>
              <w:rPr>
                <w:rFonts w:eastAsia="Times New Roman" w:cs="Arial"/>
                <w:sz w:val="16"/>
                <w:szCs w:val="16"/>
                <w:lang w:eastAsia="de-DE"/>
              </w:rPr>
            </w:pPr>
            <w:r w:rsidRPr="00192E1E">
              <w:rPr>
                <w:rFonts w:cs="Arial"/>
                <w:sz w:val="16"/>
                <w:szCs w:val="16"/>
              </w:rPr>
              <w:t>Erstellung eines neuen Zertifikats mit Restlaufzeit des ursprünglichen Zertifikats</w:t>
            </w:r>
          </w:p>
        </w:tc>
      </w:tr>
      <w:tr w14:paraId="447F2B33"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1A7DCD" w:rsidRPr="00BE7500" w:rsidP="00C13D11" w14:paraId="5519C309" w14:textId="77777777">
            <w:pPr>
              <w:widowControl w:val="0"/>
              <w:contextualSpacing/>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A7DCD" w:rsidP="00C13D11" w14:paraId="585C05C3" w14:textId="77777777">
            <w:pPr>
              <w:widowControl w:val="0"/>
              <w:contextualSpacing/>
              <w:rPr>
                <w:rFonts w:cs="Arial"/>
                <w:sz w:val="16"/>
                <w:szCs w:val="16"/>
              </w:rPr>
            </w:pPr>
            <w:sdt>
              <w:sdtPr>
                <w:rPr>
                  <w:rFonts w:ascii="MS Gothic" w:eastAsia="MS Gothic" w:hAnsi="MS Gothic" w:cs="Arial"/>
                  <w:szCs w:val="20"/>
                </w:rPr>
                <w:id w:val="1070000638"/>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884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RPr="00192E1E" w:rsidP="00C13D11" w14:paraId="5D55ED58" w14:textId="77777777">
            <w:pPr>
              <w:widowControl w:val="0"/>
              <w:contextualSpacing/>
              <w:rPr>
                <w:rFonts w:cs="Arial"/>
                <w:sz w:val="16"/>
                <w:szCs w:val="16"/>
                <w:highlight w:val="yellow"/>
              </w:rPr>
            </w:pPr>
            <w:r w:rsidRPr="00192E1E">
              <w:rPr>
                <w:rFonts w:cs="Arial"/>
                <w:sz w:val="16"/>
                <w:szCs w:val="16"/>
              </w:rPr>
              <w:t>Nachtrag zur EU-Qualitätsmanagementbescheinigung</w:t>
            </w:r>
          </w:p>
        </w:tc>
      </w:tr>
      <w:tr w14:paraId="42DF3C06"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1A7DCD" w:rsidRPr="00BE7500" w:rsidP="00C13D11" w14:paraId="5DA92263" w14:textId="77777777">
            <w:pPr>
              <w:widowControl w:val="0"/>
              <w:contextualSpacing/>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A7DCD" w:rsidP="00C13D11" w14:paraId="3C990828" w14:textId="77777777">
            <w:pPr>
              <w:widowControl w:val="0"/>
              <w:contextualSpacing/>
              <w:rPr>
                <w:rFonts w:cs="Arial"/>
                <w:sz w:val="16"/>
                <w:szCs w:val="16"/>
              </w:rPr>
            </w:pPr>
            <w:sdt>
              <w:sdtPr>
                <w:rPr>
                  <w:rFonts w:ascii="MS Gothic" w:eastAsia="MS Gothic" w:hAnsi="MS Gothic" w:cs="Arial"/>
                  <w:szCs w:val="20"/>
                </w:rPr>
                <w:id w:val="1209381802"/>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8844"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RPr="00192E1E" w:rsidP="00C13D11" w14:paraId="55DAB85A" w14:textId="77777777">
            <w:pPr>
              <w:widowControl w:val="0"/>
              <w:contextualSpacing/>
              <w:rPr>
                <w:rFonts w:cs="Arial"/>
                <w:sz w:val="16"/>
                <w:szCs w:val="16"/>
                <w:highlight w:val="yellow"/>
              </w:rPr>
            </w:pPr>
            <w:r w:rsidRPr="00192E1E">
              <w:rPr>
                <w:rFonts w:cs="Arial"/>
                <w:sz w:val="16"/>
                <w:szCs w:val="16"/>
              </w:rPr>
              <w:t>Nachtrag zur EU-Bescheinigung über die Bewertung der Technischen Dokumentation</w:t>
            </w:r>
          </w:p>
        </w:tc>
      </w:tr>
      <w:tr w14:paraId="197790C7"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1A7DCD" w:rsidRPr="00BE7500" w:rsidP="00C13D11" w14:paraId="090E782B" w14:textId="77777777">
            <w:pPr>
              <w:widowControl w:val="0"/>
              <w:contextualSpacing/>
              <w:rPr>
                <w:rFonts w:ascii="MS Gothic" w:eastAsia="MS Gothic" w:hAnsi="MS Gothic" w:cs="Arial"/>
                <w:szCs w:val="20"/>
              </w:rPr>
            </w:pPr>
          </w:p>
        </w:tc>
        <w:tc>
          <w:tcPr>
            <w:tcW w:w="926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RPr="00FD59F5" w:rsidP="00C13D11" w14:paraId="0B24AFC3" w14:textId="77777777">
            <w:pPr>
              <w:widowControl w:val="0"/>
              <w:contextualSpacing/>
              <w:rPr>
                <w:rFonts w:cs="Arial"/>
                <w:sz w:val="16"/>
                <w:szCs w:val="16"/>
              </w:rPr>
            </w:pPr>
            <w:r>
              <w:rPr>
                <w:rFonts w:cs="Arial"/>
                <w:sz w:val="16"/>
                <w:szCs w:val="16"/>
              </w:rPr>
              <w:t>Hinweise zu erforderlichen Entwürfen (z. B. Erweiterung Geltungsbereich):</w:t>
            </w:r>
          </w:p>
        </w:tc>
      </w:tr>
      <w:tr w14:paraId="6D31FF6D"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1A7DCD" w:rsidRPr="00BE7500" w:rsidP="00C13D11" w14:paraId="1AF9D9F8" w14:textId="77777777">
            <w:pPr>
              <w:widowControl w:val="0"/>
              <w:contextualSpacing/>
              <w:rPr>
                <w:rFonts w:ascii="MS Gothic" w:eastAsia="MS Gothic" w:hAnsi="MS Gothic" w:cs="Arial"/>
                <w:szCs w:val="20"/>
              </w:rPr>
            </w:pPr>
          </w:p>
        </w:tc>
        <w:tc>
          <w:tcPr>
            <w:tcW w:w="9269"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1A7DCD" w:rsidP="00C13D11" w14:paraId="7E2BB0FE" w14:textId="77777777">
            <w:pPr>
              <w:widowControl w:val="0"/>
              <w:contextualSpacing/>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355EBB3A" w14:textId="77777777" w:rsidTr="004636BF">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1A7DCD" w:rsidRPr="00BE7500" w:rsidP="00C13D11" w14:paraId="3220DBE1" w14:textId="77777777">
            <w:pPr>
              <w:widowControl w:val="0"/>
              <w:contextualSpacing/>
              <w:rPr>
                <w:rFonts w:ascii="MS Gothic" w:eastAsia="MS Gothic" w:hAnsi="MS Gothic" w:cs="Arial"/>
                <w:szCs w:val="20"/>
              </w:rPr>
            </w:pPr>
          </w:p>
        </w:tc>
        <w:tc>
          <w:tcPr>
            <w:tcW w:w="340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RPr="00CE60BF" w:rsidP="00C13D11" w14:paraId="31A01424" w14:textId="77777777">
            <w:pPr>
              <w:widowControl w:val="0"/>
              <w:contextualSpacing/>
              <w:rPr>
                <w:rFonts w:eastAsia="Times New Roman" w:cs="Arial"/>
                <w:sz w:val="16"/>
                <w:szCs w:val="16"/>
                <w:lang w:eastAsia="de-DE"/>
              </w:rPr>
            </w:pPr>
            <w:r>
              <w:rPr>
                <w:rFonts w:eastAsia="Times New Roman" w:cs="Arial"/>
                <w:sz w:val="16"/>
                <w:szCs w:val="16"/>
                <w:lang w:eastAsia="de-DE"/>
              </w:rPr>
              <w:t>Nummer des Vaterzertifikats für Entwurf:</w:t>
            </w:r>
          </w:p>
        </w:tc>
        <w:tc>
          <w:tcPr>
            <w:tcW w:w="58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A7DCD" w:rsidRPr="00CE60BF" w:rsidP="00C13D11" w14:paraId="653174E7" w14:textId="77777777">
            <w:pPr>
              <w:widowControl w:val="0"/>
              <w:contextualSpacing/>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27F66FD1" w14:textId="77777777" w:rsidTr="00A83C08">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tcPr>
          <w:p w:rsidR="001A7DCD" w:rsidRPr="00BE7500" w:rsidP="00C13D11" w14:paraId="0E417CD6" w14:textId="77777777">
            <w:pPr>
              <w:widowControl w:val="0"/>
              <w:contextualSpacing/>
              <w:jc w:val="left"/>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A7DCD" w:rsidP="00C13D11" w14:paraId="015ECC47" w14:textId="77777777">
            <w:pPr>
              <w:widowControl w:val="0"/>
              <w:contextualSpacing/>
              <w:rPr>
                <w:rFonts w:cs="Arial"/>
                <w:sz w:val="16"/>
                <w:szCs w:val="16"/>
              </w:rPr>
            </w:pPr>
            <w:sdt>
              <w:sdtPr>
                <w:rPr>
                  <w:rFonts w:ascii="MS Gothic" w:eastAsia="MS Gothic" w:hAnsi="MS Gothic" w:cs="Arial"/>
                  <w:szCs w:val="20"/>
                </w:rPr>
                <w:id w:val="278691975"/>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297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2CCF6B8D" w14:textId="77777777">
            <w:pPr>
              <w:widowControl w:val="0"/>
              <w:contextualSpacing/>
              <w:rPr>
                <w:rFonts w:cs="Arial"/>
                <w:sz w:val="16"/>
                <w:szCs w:val="16"/>
              </w:rPr>
            </w:pPr>
            <w:r>
              <w:rPr>
                <w:rFonts w:cs="Arial"/>
                <w:sz w:val="16"/>
                <w:szCs w:val="16"/>
              </w:rPr>
              <w:t>Entwurf angelegt, Entwurfs-Nr.:</w:t>
            </w:r>
          </w:p>
        </w:tc>
        <w:tc>
          <w:tcPr>
            <w:tcW w:w="58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A7DCD" w:rsidP="00C13D11" w14:paraId="2C5DDD10" w14:textId="77777777">
            <w:pPr>
              <w:widowControl w:val="0"/>
              <w:contextualSpacing/>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291383A6" w14:textId="77777777" w:rsidTr="004636BF">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1A7DCD" w:rsidRPr="00BE7500" w:rsidP="00C13D11" w14:paraId="342C5B36" w14:textId="77777777">
            <w:pPr>
              <w:widowControl w:val="0"/>
              <w:contextualSpacing/>
              <w:rPr>
                <w:rFonts w:ascii="MS Gothic" w:eastAsia="MS Gothic" w:hAnsi="MS Gothic" w:cs="Arial"/>
                <w:szCs w:val="20"/>
              </w:rPr>
            </w:pPr>
            <w:sdt>
              <w:sdtPr>
                <w:rPr>
                  <w:rFonts w:ascii="MS Gothic" w:eastAsia="MS Gothic" w:hAnsi="MS Gothic" w:cs="Arial"/>
                  <w:szCs w:val="20"/>
                </w:rPr>
                <w:id w:val="-1600948672"/>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RPr="00FC2CDC" w:rsidP="00C13D11" w14:paraId="24B4043E" w14:textId="77777777">
            <w:pPr>
              <w:widowControl w:val="0"/>
              <w:contextualSpacing/>
              <w:rPr>
                <w:rFonts w:eastAsia="Times New Roman" w:cs="Arial"/>
                <w:sz w:val="16"/>
                <w:szCs w:val="16"/>
                <w:lang w:eastAsia="de-DE"/>
              </w:rPr>
            </w:pPr>
            <w:r w:rsidRPr="00FC2CDC">
              <w:rPr>
                <w:rFonts w:cs="Arial"/>
                <w:sz w:val="16"/>
                <w:szCs w:val="16"/>
              </w:rPr>
              <w:t>Pauschale für Nachträge/Erweiterungen/Änderungen gemäß Preisliste</w:t>
            </w:r>
          </w:p>
        </w:tc>
      </w:tr>
      <w:tr w14:paraId="13523D78" w14:textId="77777777" w:rsidTr="004636BF">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1A7DCD" w:rsidRPr="00BE7500" w:rsidP="00C13D11" w14:paraId="6CAE2D37" w14:textId="77777777">
            <w:pPr>
              <w:widowControl w:val="0"/>
              <w:contextualSpacing/>
              <w:rPr>
                <w:rFonts w:ascii="MS Gothic" w:eastAsia="MS Gothic" w:hAnsi="MS Gothic" w:cs="Arial"/>
                <w:szCs w:val="20"/>
              </w:rPr>
            </w:pPr>
            <w:sdt>
              <w:sdtPr>
                <w:rPr>
                  <w:rFonts w:ascii="MS Gothic" w:eastAsia="MS Gothic" w:hAnsi="MS Gothic" w:cs="Arial"/>
                  <w:szCs w:val="20"/>
                </w:rPr>
                <w:id w:val="-1423170055"/>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RPr="00FD59F5" w:rsidP="00C13D11" w14:paraId="7109781F" w14:textId="77777777">
            <w:pPr>
              <w:widowControl w:val="0"/>
              <w:contextualSpacing/>
              <w:rPr>
                <w:rFonts w:cs="Arial"/>
                <w:sz w:val="16"/>
                <w:szCs w:val="16"/>
              </w:rPr>
            </w:pPr>
            <w:r>
              <w:rPr>
                <w:rFonts w:cs="Arial"/>
                <w:sz w:val="16"/>
                <w:szCs w:val="16"/>
              </w:rPr>
              <w:t>Pauschale für Zertifikatserteilung gemäß Preisliste</w:t>
            </w:r>
          </w:p>
        </w:tc>
      </w:tr>
      <w:tr w14:paraId="12DFAE0E" w14:textId="77777777" w:rsidTr="004636BF">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1A7DCD" w:rsidP="00C13D11" w14:paraId="550CCFFA" w14:textId="77777777">
            <w:pPr>
              <w:widowControl w:val="0"/>
              <w:contextualSpacing/>
              <w:rPr>
                <w:rFonts w:ascii="MS Gothic" w:eastAsia="MS Gothic" w:hAnsi="MS Gothic" w:cs="Arial"/>
                <w:szCs w:val="20"/>
              </w:rPr>
            </w:pPr>
            <w:sdt>
              <w:sdtPr>
                <w:rPr>
                  <w:rFonts w:ascii="MS Gothic" w:eastAsia="MS Gothic" w:hAnsi="MS Gothic" w:cs="Arial"/>
                  <w:szCs w:val="20"/>
                </w:rPr>
                <w:id w:val="-1323123773"/>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340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7DCD" w:rsidP="00C13D11" w14:paraId="67938A2D" w14:textId="77777777">
            <w:pPr>
              <w:widowControl w:val="0"/>
              <w:contextualSpacing/>
              <w:rPr>
                <w:rFonts w:cs="Arial"/>
                <w:sz w:val="16"/>
                <w:szCs w:val="16"/>
              </w:rPr>
            </w:pPr>
            <w:r>
              <w:rPr>
                <w:rFonts w:cs="Arial"/>
                <w:sz w:val="16"/>
                <w:szCs w:val="16"/>
              </w:rPr>
              <w:t>Sonstige Kosten (z.B. Fremdkosten):</w:t>
            </w:r>
          </w:p>
        </w:tc>
        <w:tc>
          <w:tcPr>
            <w:tcW w:w="58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1A7DCD" w:rsidP="00C13D11" w14:paraId="2228D0D1" w14:textId="77777777">
            <w:pPr>
              <w:widowControl w:val="0"/>
              <w:contextualSpacing/>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6C04FBC5" w14:textId="77777777" w:rsidTr="004636BF">
        <w:tblPrEx>
          <w:tblW w:w="9701" w:type="dxa"/>
          <w:jc w:val="center"/>
          <w:tblLayout w:type="fixed"/>
          <w:tblCellMar>
            <w:top w:w="28" w:type="dxa"/>
            <w:bottom w:w="28" w:type="dxa"/>
          </w:tblCellMar>
          <w:tblLook w:val="01E0"/>
        </w:tblPrEx>
        <w:trPr>
          <w:trHeight w:val="198"/>
          <w:jc w:val="center"/>
        </w:trPr>
        <w:tc>
          <w:tcPr>
            <w:tcW w:w="9701" w:type="dxa"/>
            <w:gridSpan w:val="19"/>
            <w:tcBorders>
              <w:left w:val="single" w:sz="4" w:space="0" w:color="auto"/>
              <w:bottom w:val="single" w:sz="4" w:space="0" w:color="auto"/>
              <w:right w:val="single" w:sz="4" w:space="0" w:color="auto"/>
            </w:tcBorders>
            <w:shd w:val="clear" w:color="auto" w:fill="F2F2F2" w:themeFill="background1" w:themeFillShade="F2"/>
            <w:vAlign w:val="center"/>
          </w:tcPr>
          <w:p w:rsidR="001A7DCD" w:rsidRPr="00C0189F" w:rsidP="00C13D11" w14:paraId="2A25178B" w14:textId="77777777">
            <w:pPr>
              <w:widowControl w:val="0"/>
              <w:contextualSpacing/>
              <w:rPr>
                <w:rFonts w:cs="Arial"/>
                <w:sz w:val="16"/>
                <w:szCs w:val="16"/>
              </w:rPr>
            </w:pPr>
            <w:r>
              <w:rPr>
                <w:rFonts w:cs="Arial"/>
                <w:sz w:val="16"/>
                <w:szCs w:val="16"/>
              </w:rPr>
              <w:t>Sonstige Bemerkungen:</w:t>
            </w:r>
          </w:p>
        </w:tc>
      </w:tr>
      <w:tr w14:paraId="0B0E8144" w14:textId="77777777" w:rsidTr="004636BF">
        <w:tblPrEx>
          <w:tblW w:w="9701" w:type="dxa"/>
          <w:jc w:val="center"/>
          <w:tblLayout w:type="fixed"/>
          <w:tblCellMar>
            <w:top w:w="28" w:type="dxa"/>
            <w:bottom w:w="28" w:type="dxa"/>
          </w:tblCellMar>
          <w:tblLook w:val="01E0"/>
        </w:tblPrEx>
        <w:trPr>
          <w:trHeight w:val="198"/>
          <w:jc w:val="center"/>
        </w:trPr>
        <w:tc>
          <w:tcPr>
            <w:tcW w:w="9701" w:type="dxa"/>
            <w:gridSpan w:val="19"/>
            <w:tcBorders>
              <w:left w:val="single" w:sz="4" w:space="0" w:color="auto"/>
              <w:bottom w:val="single" w:sz="4" w:space="0" w:color="auto"/>
              <w:right w:val="single" w:sz="4" w:space="0" w:color="auto"/>
            </w:tcBorders>
            <w:shd w:val="clear" w:color="auto" w:fill="auto"/>
          </w:tcPr>
          <w:p w:rsidR="001A7DCD" w:rsidRPr="00FD59F5" w:rsidP="00C13D11" w14:paraId="163BB153" w14:textId="77777777">
            <w:pPr>
              <w:widowControl w:val="0"/>
              <w:contextualSpacing/>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5076DB" w:rsidRPr="001D5315" w:rsidP="00A12A0C" w14:paraId="4681C573" w14:textId="77777777">
      <w:pPr>
        <w:keepNext/>
        <w:rPr>
          <w:rFonts w:cs="Arial"/>
          <w:sz w:val="18"/>
          <w:szCs w:val="18"/>
        </w:rPr>
      </w:pPr>
      <w:r>
        <w:rPr>
          <w:rFonts w:cs="Arial"/>
          <w:sz w:val="18"/>
          <w:szCs w:val="18"/>
        </w:rPr>
        <w:tab/>
      </w:r>
    </w:p>
    <w:tbl>
      <w:tblPr>
        <w:tblW w:w="9701" w:type="dxa"/>
        <w:jc w:val="center"/>
        <w:tblBorders>
          <w:insideH w:val="single" w:sz="4" w:space="0" w:color="auto"/>
        </w:tblBorders>
        <w:tblLook w:val="01E0"/>
      </w:tblPr>
      <w:tblGrid>
        <w:gridCol w:w="4823"/>
        <w:gridCol w:w="679"/>
        <w:gridCol w:w="4199"/>
      </w:tblGrid>
      <w:tr w14:paraId="6B923B06" w14:textId="77777777" w:rsidTr="00085475">
        <w:tblPrEx>
          <w:tblW w:w="9701" w:type="dxa"/>
          <w:jc w:val="center"/>
          <w:tblBorders>
            <w:insideH w:val="single" w:sz="4" w:space="0" w:color="auto"/>
          </w:tblBorders>
          <w:tblLook w:val="01E0"/>
        </w:tblPrEx>
        <w:trPr>
          <w:trHeight w:val="1985"/>
          <w:jc w:val="center"/>
        </w:trPr>
        <w:tc>
          <w:tcPr>
            <w:tcW w:w="4850" w:type="dxa"/>
            <w:vAlign w:val="bottom"/>
            <w:hideMark/>
          </w:tcPr>
          <w:p w:rsidR="001D5315" w:rsidRPr="00992CE8" w:rsidP="00CF4F7C" w14:paraId="7B80AC02" w14:textId="77777777">
            <w:pPr>
              <w:widowControl w:val="0"/>
              <w:spacing w:after="60"/>
              <w:jc w:val="center"/>
              <w:rPr>
                <w:rFonts w:eastAsia="Times New Roman" w:cs="Times New Roman"/>
                <w:sz w:val="16"/>
                <w:szCs w:val="16"/>
                <w:lang w:eastAsia="de-DE"/>
              </w:rPr>
            </w:pPr>
            <w:r w:rsidRPr="00992CE8">
              <w:rPr>
                <w:rFonts w:eastAsia="Times New Roman" w:cs="Times New Roman"/>
                <w:sz w:val="18"/>
                <w:szCs w:val="18"/>
                <w:lang w:eastAsia="de-DE"/>
              </w:rPr>
              <w:fldChar w:fldCharType="begin">
                <w:ffData>
                  <w:name w:val=""/>
                  <w:enabled/>
                  <w:calcOnExit w:val="0"/>
                  <w:textInput/>
                </w:ffData>
              </w:fldChar>
            </w:r>
            <w:r w:rsidRPr="00992CE8">
              <w:rPr>
                <w:rFonts w:eastAsia="Times New Roman" w:cs="Times New Roman"/>
                <w:sz w:val="18"/>
                <w:szCs w:val="18"/>
                <w:lang w:eastAsia="de-DE"/>
              </w:rPr>
              <w:instrText xml:space="preserve"> FORMTEXT </w:instrText>
            </w:r>
            <w:r w:rsidRPr="00992CE8">
              <w:rPr>
                <w:rFonts w:eastAsia="Times New Roman" w:cs="Times New Roman"/>
                <w:sz w:val="18"/>
                <w:szCs w:val="18"/>
                <w:lang w:eastAsia="de-DE"/>
              </w:rPr>
              <w:fldChar w:fldCharType="separate"/>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sz w:val="18"/>
                <w:szCs w:val="18"/>
                <w:lang w:eastAsia="de-DE"/>
              </w:rPr>
              <w:fldChar w:fldCharType="end"/>
            </w:r>
          </w:p>
        </w:tc>
        <w:tc>
          <w:tcPr>
            <w:tcW w:w="682" w:type="dxa"/>
            <w:tcBorders>
              <w:top w:val="nil"/>
              <w:bottom w:val="nil"/>
            </w:tcBorders>
          </w:tcPr>
          <w:p w:rsidR="001D5315" w:rsidRPr="00992CE8" w:rsidP="00CF4F7C" w14:paraId="1253C3C3" w14:textId="77777777">
            <w:pPr>
              <w:widowControl w:val="0"/>
              <w:jc w:val="center"/>
              <w:rPr>
                <w:rFonts w:eastAsia="Times New Roman" w:cs="Times New Roman"/>
                <w:szCs w:val="20"/>
                <w:lang w:eastAsia="de-DE"/>
              </w:rPr>
            </w:pPr>
          </w:p>
        </w:tc>
        <w:tc>
          <w:tcPr>
            <w:tcW w:w="4218" w:type="dxa"/>
            <w:vAlign w:val="bottom"/>
            <w:hideMark/>
          </w:tcPr>
          <w:p w:rsidR="001D5315" w:rsidRPr="00992CE8" w:rsidP="00CF4F7C" w14:paraId="3289CD35" w14:textId="77777777">
            <w:pPr>
              <w:widowControl w:val="0"/>
              <w:spacing w:after="60"/>
              <w:ind w:right="-142"/>
              <w:jc w:val="center"/>
              <w:rPr>
                <w:rFonts w:eastAsia="Times New Roman" w:cs="Times New Roman"/>
                <w:sz w:val="18"/>
                <w:szCs w:val="18"/>
                <w:lang w:eastAsia="de-DE"/>
              </w:rPr>
            </w:pPr>
            <w:r w:rsidRPr="00992CE8">
              <w:rPr>
                <w:rFonts w:eastAsia="Times New Roman" w:cs="Times New Roman"/>
                <w:sz w:val="18"/>
                <w:szCs w:val="18"/>
                <w:lang w:eastAsia="de-DE"/>
              </w:rPr>
              <w:fldChar w:fldCharType="begin">
                <w:ffData>
                  <w:name w:val=""/>
                  <w:enabled/>
                  <w:calcOnExit w:val="0"/>
                  <w:textInput/>
                </w:ffData>
              </w:fldChar>
            </w:r>
            <w:r w:rsidRPr="00992CE8">
              <w:rPr>
                <w:rFonts w:eastAsia="Times New Roman" w:cs="Times New Roman"/>
                <w:sz w:val="18"/>
                <w:szCs w:val="18"/>
                <w:lang w:eastAsia="de-DE"/>
              </w:rPr>
              <w:instrText xml:space="preserve"> FORMTEXT </w:instrText>
            </w:r>
            <w:r w:rsidRPr="00992CE8">
              <w:rPr>
                <w:rFonts w:eastAsia="Times New Roman" w:cs="Times New Roman"/>
                <w:sz w:val="18"/>
                <w:szCs w:val="18"/>
                <w:lang w:eastAsia="de-DE"/>
              </w:rPr>
              <w:fldChar w:fldCharType="separate"/>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sz w:val="18"/>
                <w:szCs w:val="18"/>
                <w:lang w:eastAsia="de-DE"/>
              </w:rPr>
              <w:fldChar w:fldCharType="end"/>
            </w:r>
          </w:p>
        </w:tc>
      </w:tr>
      <w:tr w14:paraId="67642C88" w14:textId="77777777" w:rsidTr="002B0A29">
        <w:tblPrEx>
          <w:tblW w:w="9701" w:type="dxa"/>
          <w:jc w:val="center"/>
          <w:tblLook w:val="01E0"/>
        </w:tblPrEx>
        <w:trPr>
          <w:trHeight w:hRule="exact" w:val="275"/>
          <w:jc w:val="center"/>
        </w:trPr>
        <w:tc>
          <w:tcPr>
            <w:tcW w:w="4850" w:type="dxa"/>
          </w:tcPr>
          <w:p w:rsidR="001D5315" w:rsidRPr="00992CE8" w:rsidP="00CF4F7C" w14:paraId="63EF4E0A" w14:textId="77777777">
            <w:pPr>
              <w:widowControl w:val="0"/>
              <w:jc w:val="center"/>
              <w:rPr>
                <w:rFonts w:eastAsia="Times New Roman" w:cs="Times New Roman"/>
                <w:szCs w:val="20"/>
                <w:u w:val="single"/>
                <w:lang w:eastAsia="de-DE"/>
              </w:rPr>
            </w:pPr>
            <w:r w:rsidRPr="00992CE8">
              <w:rPr>
                <w:rFonts w:eastAsia="Times New Roman" w:cs="Times New Roman"/>
                <w:sz w:val="16"/>
                <w:szCs w:val="16"/>
                <w:lang w:eastAsia="de-DE"/>
              </w:rPr>
              <w:t>Datum</w:t>
            </w:r>
          </w:p>
        </w:tc>
        <w:tc>
          <w:tcPr>
            <w:tcW w:w="682" w:type="dxa"/>
            <w:tcBorders>
              <w:top w:val="nil"/>
              <w:bottom w:val="nil"/>
            </w:tcBorders>
          </w:tcPr>
          <w:p w:rsidR="001D5315" w:rsidRPr="00992CE8" w:rsidP="00CF4F7C" w14:paraId="6E91AF05" w14:textId="77777777">
            <w:pPr>
              <w:widowControl w:val="0"/>
              <w:jc w:val="center"/>
              <w:rPr>
                <w:rFonts w:eastAsia="Times New Roman" w:cs="Times New Roman"/>
                <w:sz w:val="16"/>
                <w:szCs w:val="16"/>
                <w:lang w:eastAsia="de-DE"/>
              </w:rPr>
            </w:pPr>
          </w:p>
        </w:tc>
        <w:tc>
          <w:tcPr>
            <w:tcW w:w="4218" w:type="dxa"/>
          </w:tcPr>
          <w:p w:rsidR="001D5315" w:rsidRPr="00992CE8" w:rsidP="00CF4F7C" w14:paraId="65F44767" w14:textId="77777777">
            <w:pPr>
              <w:widowControl w:val="0"/>
              <w:jc w:val="center"/>
              <w:rPr>
                <w:rFonts w:eastAsia="Times New Roman" w:cs="Times New Roman"/>
                <w:sz w:val="16"/>
                <w:szCs w:val="16"/>
                <w:lang w:eastAsia="de-DE"/>
              </w:rPr>
            </w:pPr>
            <w:r w:rsidRPr="00992CE8">
              <w:rPr>
                <w:rFonts w:eastAsia="Times New Roman" w:cs="Times New Roman"/>
                <w:sz w:val="16"/>
                <w:szCs w:val="16"/>
                <w:lang w:eastAsia="de-DE"/>
              </w:rPr>
              <w:t xml:space="preserve">Unterschrift </w:t>
            </w:r>
            <w:r>
              <w:rPr>
                <w:rFonts w:eastAsia="Times New Roman" w:cs="Times New Roman"/>
                <w:sz w:val="16"/>
                <w:szCs w:val="16"/>
                <w:lang w:eastAsia="de-DE"/>
              </w:rPr>
              <w:t>Projektleitung mdc</w:t>
            </w:r>
          </w:p>
        </w:tc>
      </w:tr>
    </w:tbl>
    <w:p w:rsidR="00CF4F7C" w:rsidRPr="0012137D" w:rsidP="001355D6" w14:paraId="090D4FC0" w14:textId="77777777">
      <w:pPr>
        <w:widowControl w:val="0"/>
        <w:rPr>
          <w:rFonts w:cs="Arial"/>
          <w:sz w:val="2"/>
          <w:szCs w:val="2"/>
        </w:rPr>
      </w:pPr>
    </w:p>
    <w:sectPr w:rsidSect="00C024F1">
      <w:headerReference w:type="default" r:id="rId9"/>
      <w:footerReference w:type="default" r:id="rId10"/>
      <w:pgSz w:w="11906" w:h="16838" w:code="9"/>
      <w:pgMar w:top="1134" w:right="851" w:bottom="794" w:left="1366" w:header="851"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ellenraster3"/>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24F587B8" w14:textId="77777777" w:rsidTr="002B0A29">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6486" w:type="dxa"/>
          <w:tcMar>
            <w:left w:w="0" w:type="dxa"/>
            <w:right w:w="0" w:type="dxa"/>
          </w:tcMar>
          <w:vAlign w:val="center"/>
        </w:tcPr>
        <w:p w:rsidR="00CE5ACD" w:rsidRPr="005510A0" w:rsidP="005510A0" w14:paraId="48D3A85A" w14:textId="77777777">
          <w:pPr>
            <w:jc w:val="left"/>
            <w:rPr>
              <w:rFonts w:eastAsia="Calibri" w:cs="Arial"/>
              <w:sz w:val="16"/>
              <w:szCs w:val="16"/>
              <w:lang w:val="it-IT"/>
            </w:rPr>
          </w:pPr>
          <w:r w:rsidRPr="005510A0">
            <w:rPr>
              <w:rFonts w:eastAsia="Calibri" w:cs="Arial"/>
              <w:sz w:val="16"/>
              <w:szCs w:val="16"/>
            </w:rPr>
            <w:fldChar w:fldCharType="begin"/>
          </w:r>
          <w:r w:rsidRPr="005510A0">
            <w:rPr>
              <w:rFonts w:eastAsia="Calibri" w:cs="Arial"/>
              <w:sz w:val="16"/>
              <w:szCs w:val="16"/>
              <w:lang w:val="it-IT"/>
            </w:rPr>
            <w:instrText xml:space="preserve"> FILENAME   \* MERGEFORMAT </w:instrText>
          </w:r>
          <w:r w:rsidRPr="005510A0">
            <w:rPr>
              <w:rFonts w:eastAsia="Calibri" w:cs="Arial"/>
              <w:sz w:val="16"/>
              <w:szCs w:val="16"/>
            </w:rPr>
            <w:fldChar w:fldCharType="separate"/>
          </w:r>
          <w:r w:rsidRPr="005510A0">
            <w:rPr>
              <w:rFonts w:eastAsia="Calibri" w:cs="Arial"/>
              <w:noProof/>
              <w:sz w:val="16"/>
              <w:szCs w:val="16"/>
              <w:lang w:val="it-IT"/>
            </w:rPr>
            <w:t>1516_bf1bac9e-32a1-4e82-871d-1a0e4f4bd917.docx</w:t>
          </w:r>
          <w:r w:rsidRPr="005510A0">
            <w:rPr>
              <w:rFonts w:eastAsia="Calibri" w:cs="Arial"/>
              <w:sz w:val="16"/>
              <w:szCs w:val="16"/>
            </w:rPr>
            <w:fldChar w:fldCharType="end"/>
          </w:r>
        </w:p>
      </w:tc>
      <w:tc>
        <w:tcPr>
          <w:tcW w:w="3190" w:type="dxa"/>
          <w:tcMar>
            <w:left w:w="0" w:type="dxa"/>
            <w:right w:w="0" w:type="dxa"/>
          </w:tcMar>
          <w:vAlign w:val="center"/>
        </w:tcPr>
        <w:p w:rsidR="00CE5ACD" w:rsidRPr="005510A0" w:rsidP="005510A0" w14:paraId="7AEE59BC" w14:textId="77777777">
          <w:pPr>
            <w:jc w:val="right"/>
            <w:rPr>
              <w:rFonts w:eastAsia="Calibri" w:cs="Arial"/>
              <w:sz w:val="16"/>
              <w:szCs w:val="16"/>
            </w:rPr>
          </w:pPr>
          <w:r w:rsidRPr="005510A0">
            <w:rPr>
              <w:rFonts w:eastAsia="Calibri" w:cs="Arial"/>
              <w:sz w:val="16"/>
              <w:szCs w:val="16"/>
            </w:rPr>
            <w:t xml:space="preserve">Seite </w:t>
          </w:r>
          <w:r w:rsidRPr="005510A0">
            <w:rPr>
              <w:rFonts w:eastAsia="Calibri" w:cs="Arial"/>
              <w:sz w:val="16"/>
              <w:szCs w:val="16"/>
            </w:rPr>
            <w:fldChar w:fldCharType="begin"/>
          </w:r>
          <w:r w:rsidRPr="005510A0">
            <w:rPr>
              <w:rFonts w:eastAsia="Calibri" w:cs="Arial"/>
              <w:sz w:val="16"/>
              <w:szCs w:val="16"/>
            </w:rPr>
            <w:instrText xml:space="preserve"> PAGE   \* MERGEFORMAT </w:instrText>
          </w:r>
          <w:r w:rsidRPr="005510A0">
            <w:rPr>
              <w:rFonts w:eastAsia="Calibri" w:cs="Arial"/>
              <w:sz w:val="16"/>
              <w:szCs w:val="16"/>
            </w:rPr>
            <w:fldChar w:fldCharType="separate"/>
          </w:r>
          <w:r w:rsidR="00F16BE9">
            <w:rPr>
              <w:rFonts w:ascii="Arial" w:eastAsia="Calibri" w:hAnsi="Arial" w:cs="Arial"/>
              <w:noProof/>
              <w:sz w:val="16"/>
              <w:szCs w:val="16"/>
              <w:lang w:val="de-DE" w:eastAsia="en-US" w:bidi="ar-SA"/>
            </w:rPr>
            <w:t>5</w:t>
          </w:r>
          <w:r w:rsidRPr="005510A0">
            <w:rPr>
              <w:rFonts w:eastAsia="Calibri" w:cs="Arial"/>
              <w:sz w:val="16"/>
              <w:szCs w:val="16"/>
            </w:rPr>
            <w:fldChar w:fldCharType="end"/>
          </w:r>
          <w:r w:rsidRPr="005510A0">
            <w:rPr>
              <w:rFonts w:eastAsia="Calibri" w:cs="Arial"/>
              <w:sz w:val="16"/>
              <w:szCs w:val="16"/>
            </w:rPr>
            <w:t xml:space="preserve"> von </w:t>
          </w:r>
          <w:r w:rsidRPr="005510A0">
            <w:rPr>
              <w:rFonts w:eastAsia="Calibri" w:cs="Arial"/>
              <w:sz w:val="16"/>
              <w:szCs w:val="16"/>
            </w:rPr>
            <w:fldChar w:fldCharType="begin"/>
          </w:r>
          <w:r w:rsidRPr="005510A0">
            <w:rPr>
              <w:rFonts w:eastAsia="Calibri" w:cs="Arial"/>
              <w:sz w:val="16"/>
              <w:szCs w:val="16"/>
            </w:rPr>
            <w:instrText xml:space="preserve"> NUMPAGES   \* MERGEFORMAT </w:instrText>
          </w:r>
          <w:r w:rsidRPr="005510A0">
            <w:rPr>
              <w:rFonts w:eastAsia="Calibri" w:cs="Arial"/>
              <w:sz w:val="16"/>
              <w:szCs w:val="16"/>
            </w:rPr>
            <w:fldChar w:fldCharType="separate"/>
          </w:r>
          <w:r w:rsidR="00F16BE9">
            <w:rPr>
              <w:rFonts w:ascii="Arial" w:eastAsia="Calibri" w:hAnsi="Arial" w:cs="Arial"/>
              <w:noProof/>
              <w:sz w:val="16"/>
              <w:szCs w:val="16"/>
              <w:lang w:val="de-DE" w:eastAsia="en-US" w:bidi="ar-SA"/>
            </w:rPr>
            <w:t>5</w:t>
          </w:r>
          <w:r w:rsidRPr="005510A0">
            <w:rPr>
              <w:rFonts w:eastAsia="Calibri" w:cs="Arial"/>
              <w:sz w:val="16"/>
              <w:szCs w:val="16"/>
            </w:rPr>
            <w:fldChar w:fldCharType="end"/>
          </w:r>
        </w:p>
      </w:tc>
    </w:tr>
  </w:tbl>
  <w:p w:rsidR="00CE5ACD" w:rsidRPr="005510A0" w:rsidP="005510A0" w14:paraId="7A647296" w14:textId="7777777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56738" w14:paraId="12215AD1" w14:textId="77777777">
      <w:r>
        <w:separator/>
      </w:r>
    </w:p>
  </w:footnote>
  <w:footnote w:type="continuationSeparator" w:id="1">
    <w:p w:rsidR="00856738" w14:paraId="02EFEDD0" w14:textId="77777777">
      <w:r>
        <w:continuationSeparator/>
      </w:r>
    </w:p>
  </w:footnote>
  <w:footnote w:id="2">
    <w:p w:rsidR="00CE5ACD" w:rsidRPr="00230315" w14:paraId="75EA8AAC" w14:textId="77777777">
      <w:pPr>
        <w:pStyle w:val="FootnoteText"/>
        <w:rPr>
          <w:sz w:val="16"/>
          <w:szCs w:val="16"/>
        </w:rPr>
      </w:pPr>
      <w:r w:rsidRPr="00230315">
        <w:rPr>
          <w:rStyle w:val="FootnoteReference"/>
          <w:sz w:val="16"/>
          <w:szCs w:val="16"/>
        </w:rPr>
        <w:footnoteRef/>
      </w:r>
      <w:r w:rsidRPr="00230315">
        <w:rPr>
          <w:sz w:val="16"/>
          <w:szCs w:val="16"/>
        </w:rPr>
        <w:t xml:space="preserve"> Siehe Verordnung (EU) 2017/746 Anhang IX Kapitel II Abschnitt 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701" w:type="dxa"/>
      <w:jc w:val="center"/>
      <w:tblLayout w:type="fixed"/>
      <w:tblLook w:val="04A0"/>
    </w:tblPr>
    <w:tblGrid>
      <w:gridCol w:w="2279"/>
      <w:gridCol w:w="5664"/>
      <w:gridCol w:w="1758"/>
    </w:tblGrid>
    <w:tr w14:paraId="199BD18A" w14:textId="77777777" w:rsidTr="002C3167">
      <w:tblPrEx>
        <w:tblW w:w="9701" w:type="dxa"/>
        <w:jc w:val="center"/>
        <w:tblLayout w:type="fixed"/>
        <w:tblLook w:val="04A0"/>
      </w:tblPrEx>
      <w:trPr>
        <w:trHeight w:val="420"/>
        <w:jc w:val="center"/>
      </w:trPr>
      <w:tc>
        <w:tcPr>
          <w:tcW w:w="2279" w:type="dxa"/>
          <w:vMerge w:val="restart"/>
          <w:vAlign w:val="center"/>
        </w:tcPr>
        <w:p w:rsidR="00CE5ACD" w:rsidP="00B93EAC" w14:paraId="002D2ECE" w14:textId="77777777">
          <w:pPr>
            <w:pStyle w:val="Header"/>
            <w:jc w:val="center"/>
          </w:pPr>
          <w:r>
            <w:rPr>
              <w:noProof/>
              <w:lang w:eastAsia="de-DE"/>
            </w:rPr>
            <w:drawing>
              <wp:inline distT="0" distB="0" distL="0" distR="0">
                <wp:extent cx="1368000" cy="3816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dc_rgb_2020-02.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381600"/>
                        </a:xfrm>
                        <a:prstGeom prst="rect">
                          <a:avLst/>
                        </a:prstGeom>
                      </pic:spPr>
                    </pic:pic>
                  </a:graphicData>
                </a:graphic>
              </wp:inline>
            </w:drawing>
          </w:r>
        </w:p>
      </w:tc>
      <w:tc>
        <w:tcPr>
          <w:tcW w:w="5664" w:type="dxa"/>
          <w:vMerge w:val="restart"/>
          <w:vAlign w:val="center"/>
        </w:tcPr>
        <w:p w:rsidR="00CE5ACD" w:rsidRPr="00C90EA2" w:rsidP="00DF5203" w14:paraId="60693AF9" w14:textId="77777777">
          <w:pPr>
            <w:pStyle w:val="Title"/>
            <w:spacing w:before="0" w:after="0"/>
          </w:pPr>
          <w:r w:rsidRPr="00DF5203">
            <w:t>Änderungsmitteilung</w:t>
          </w:r>
          <w:r>
            <w:br/>
          </w:r>
          <w:r w:rsidRPr="00DF5203">
            <w:t>(</w:t>
          </w:r>
          <w:r>
            <w:t>Verordnung (EU) 2017/746</w:t>
          </w:r>
          <w:r w:rsidRPr="00DF5203">
            <w:t>)</w:t>
          </w:r>
        </w:p>
      </w:tc>
      <w:tc>
        <w:tcPr>
          <w:tcW w:w="1758" w:type="dxa"/>
          <w:vAlign w:val="center"/>
        </w:tcPr>
        <w:p w:rsidR="00CE5ACD" w:rsidRPr="00C90EA2" w:rsidP="00B93EAC" w14:paraId="40084DC2" w14:textId="77777777">
          <w:pPr>
            <w:pStyle w:val="Kopf-undFuzeile"/>
          </w:pPr>
          <w:r w:rsidRPr="00C90EA2">
            <w:fldChar w:fldCharType="begin"/>
          </w:r>
          <w:r>
            <w:instrText xml:space="preserve"> DOCPROPERTY rox_Revision \* MERGEFORMAT </w:instrText>
          </w:r>
          <w:r w:rsidRPr="00C90EA2">
            <w:fldChar w:fldCharType="separate"/>
          </w:r>
          <w:r w:rsidRPr="00C90EA2">
            <w:t>008/10.2024</w:t>
          </w:r>
          <w:r w:rsidRPr="00C90EA2">
            <w:fldChar w:fldCharType="end"/>
          </w:r>
        </w:p>
      </w:tc>
    </w:tr>
    <w:tr w14:paraId="56A00369" w14:textId="77777777" w:rsidTr="002C3167">
      <w:tblPrEx>
        <w:tblW w:w="9701" w:type="dxa"/>
        <w:jc w:val="center"/>
        <w:tblLayout w:type="fixed"/>
        <w:tblLook w:val="04A0"/>
      </w:tblPrEx>
      <w:trPr>
        <w:trHeight w:val="420"/>
        <w:jc w:val="center"/>
      </w:trPr>
      <w:tc>
        <w:tcPr>
          <w:tcW w:w="2279" w:type="dxa"/>
          <w:vMerge/>
        </w:tcPr>
        <w:p w:rsidR="00CE5ACD" w:rsidP="00B93EAC" w14:paraId="09C2483E" w14:textId="77777777">
          <w:pPr>
            <w:pStyle w:val="Header"/>
          </w:pPr>
        </w:p>
      </w:tc>
      <w:tc>
        <w:tcPr>
          <w:tcW w:w="5664" w:type="dxa"/>
          <w:vMerge/>
        </w:tcPr>
        <w:p w:rsidR="00CE5ACD" w:rsidP="00B93EAC" w14:paraId="7D5A3355" w14:textId="77777777">
          <w:pPr>
            <w:pStyle w:val="Header"/>
          </w:pPr>
        </w:p>
      </w:tc>
      <w:tc>
        <w:tcPr>
          <w:tcW w:w="1758" w:type="dxa"/>
          <w:vAlign w:val="center"/>
        </w:tcPr>
        <w:p w:rsidR="00CE5ACD" w:rsidRPr="00C90EA2" w:rsidP="002C3167" w14:paraId="087048A8" w14:textId="77777777">
          <w:pPr>
            <w:pStyle w:val="Kopf-undFuzeile"/>
          </w:pPr>
          <w:r>
            <w:t xml:space="preserve">ID: </w:t>
          </w:r>
          <w:r>
            <w:fldChar w:fldCharType="begin"/>
          </w:r>
          <w:r>
            <w:instrText xml:space="preserve"> DOCPROPERTY rox_ID \* MERGEFORMAT </w:instrText>
          </w:r>
          <w:r>
            <w:fldChar w:fldCharType="separate"/>
          </w:r>
          <w:r>
            <w:t>1516</w:t>
          </w:r>
          <w:r>
            <w:fldChar w:fldCharType="end"/>
          </w:r>
        </w:p>
      </w:tc>
    </w:tr>
  </w:tbl>
  <w:p w:rsidR="00CE5ACD" w14:paraId="53AFBD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D74B9"/>
    <w:multiLevelType w:val="hybridMultilevel"/>
    <w:tmpl w:val="433A957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1">
    <w:nsid w:val="02B037BB"/>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E81F7A"/>
    <w:multiLevelType w:val="hybridMultilevel"/>
    <w:tmpl w:val="9DD0A7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01966"/>
    <w:multiLevelType w:val="hybridMultilevel"/>
    <w:tmpl w:val="B6209D3E"/>
    <w:lvl w:ilvl="0">
      <w:start w:val="1"/>
      <w:numFmt w:val="decimal"/>
      <w:lvlText w:val="%1.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BC376F"/>
    <w:multiLevelType w:val="multilevel"/>
    <w:tmpl w:val="3E464C70"/>
    <w:lvl w:ilvl="0">
      <w:start w:val="1"/>
      <w:numFmt w:val="decimal"/>
      <w:lvlText w:val="%1"/>
      <w:lvlJc w:val="left"/>
      <w:pPr>
        <w:ind w:left="432" w:hanging="432"/>
      </w:pPr>
      <w:rPr>
        <w:rFonts w:hint="default"/>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5A6308F"/>
    <w:multiLevelType w:val="multilevel"/>
    <w:tmpl w:val="9F12112C"/>
    <w:lvl w:ilvl="0">
      <w:start w:val="1"/>
      <w:numFmt w:val="decimal"/>
      <w:lvlText w:val="%1."/>
      <w:lvlJc w:val="left"/>
      <w:pPr>
        <w:ind w:left="360" w:hanging="360"/>
      </w:pPr>
      <w:rPr>
        <w:rFonts w:hint="default"/>
      </w:rPr>
    </w:lvl>
    <w:lvl w:ilvl="1">
      <w:start w:val="1"/>
      <w:numFmt w:val="ordinal"/>
      <w:lvlText w:val="%1%2"/>
      <w:lvlJc w:val="left"/>
      <w:pPr>
        <w:tabs>
          <w:tab w:val="num" w:pos="68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6">
    <w:nsid w:val="182C74EB"/>
    <w:multiLevelType w:val="hybridMultilevel"/>
    <w:tmpl w:val="E56E6D5A"/>
    <w:lvl w:ilvl="0">
      <w:start w:val="3"/>
      <w:numFmt w:val="bullet"/>
      <w:lvlText w:val=""/>
      <w:lvlJc w:val="left"/>
      <w:pPr>
        <w:ind w:left="720" w:hanging="360"/>
      </w:pPr>
      <w:rPr>
        <w:rFonts w:ascii="Wingdings" w:eastAsia="Times New Roman" w:hAnsi="Wingdings" w:cstheme="minorHAnsi"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E4392A"/>
    <w:multiLevelType w:val="multilevel"/>
    <w:tmpl w:val="B6A2D4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BB872CE"/>
    <w:multiLevelType w:val="multilevel"/>
    <w:tmpl w:val="5CC6A5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6CA13F7"/>
    <w:multiLevelType w:val="multilevel"/>
    <w:tmpl w:val="5CF6CB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6529E9"/>
    <w:multiLevelType w:val="multilevel"/>
    <w:tmpl w:val="E342EC72"/>
    <w:lvl w:ilvl="0">
      <w:start w:val="1"/>
      <w:numFmt w:val="decimal"/>
      <w:pStyle w:val="Heading1"/>
      <w:lvlText w:val="%1"/>
      <w:lvlJc w:val="left"/>
      <w:pPr>
        <w:ind w:left="432" w:hanging="432"/>
      </w:pPr>
      <w:rPr>
        <w:b/>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49057DB9"/>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851CAE"/>
    <w:multiLevelType w:val="multilevel"/>
    <w:tmpl w:val="2814EEEA"/>
    <w:lvl w:ilvl="0">
      <w:start w:val="1"/>
      <w:numFmt w:val="decimal"/>
      <w:lvlText w:val="%1.    "/>
      <w:lvlJc w:val="left"/>
      <w:pPr>
        <w:ind w:left="360" w:hanging="360"/>
      </w:pPr>
      <w:rPr>
        <w:rFonts w:hint="default"/>
      </w:rPr>
    </w:lvl>
    <w:lvl w:ilvl="1">
      <w:start w:val="1"/>
      <w:numFmt w:val="decimal"/>
      <w:lvlText w:val="%1.%2."/>
      <w:lvlJc w:val="left"/>
      <w:pPr>
        <w:ind w:left="1756" w:hanging="432"/>
      </w:pPr>
    </w:lvl>
    <w:lvl w:ilvl="2">
      <w:start w:val="1"/>
      <w:numFmt w:val="decimal"/>
      <w:lvlText w:val="%1.%2.%3."/>
      <w:lvlJc w:val="left"/>
      <w:pPr>
        <w:ind w:left="2188" w:hanging="504"/>
      </w:pPr>
    </w:lvl>
    <w:lvl w:ilvl="3">
      <w:start w:val="1"/>
      <w:numFmt w:val="decimal"/>
      <w:lvlText w:val="%1.%2.%3.%4."/>
      <w:lvlJc w:val="left"/>
      <w:pPr>
        <w:ind w:left="2692" w:hanging="648"/>
      </w:pPr>
    </w:lvl>
    <w:lvl w:ilvl="4">
      <w:start w:val="1"/>
      <w:numFmt w:val="decimal"/>
      <w:lvlText w:val="%1.%2.%3.%4.%5."/>
      <w:lvlJc w:val="left"/>
      <w:pPr>
        <w:ind w:left="3196" w:hanging="792"/>
      </w:pPr>
    </w:lvl>
    <w:lvl w:ilvl="5">
      <w:start w:val="1"/>
      <w:numFmt w:val="decimal"/>
      <w:lvlText w:val="%1.%2.%3.%4.%5.%6."/>
      <w:lvlJc w:val="left"/>
      <w:pPr>
        <w:ind w:left="3700" w:hanging="936"/>
      </w:pPr>
    </w:lvl>
    <w:lvl w:ilvl="6">
      <w:start w:val="1"/>
      <w:numFmt w:val="decimal"/>
      <w:lvlText w:val="%1.%2.%3.%4.%5.%6.%7."/>
      <w:lvlJc w:val="left"/>
      <w:pPr>
        <w:ind w:left="4204" w:hanging="1080"/>
      </w:pPr>
    </w:lvl>
    <w:lvl w:ilvl="7">
      <w:start w:val="1"/>
      <w:numFmt w:val="decimal"/>
      <w:lvlText w:val="%1.%2.%3.%4.%5.%6.%7.%8."/>
      <w:lvlJc w:val="left"/>
      <w:pPr>
        <w:ind w:left="4708" w:hanging="1224"/>
      </w:pPr>
    </w:lvl>
    <w:lvl w:ilvl="8">
      <w:start w:val="1"/>
      <w:numFmt w:val="decimal"/>
      <w:lvlText w:val="%1.%2.%3.%4.%5.%6.%7.%8.%9."/>
      <w:lvlJc w:val="left"/>
      <w:pPr>
        <w:ind w:left="5284" w:hanging="1440"/>
      </w:pPr>
    </w:lvl>
  </w:abstractNum>
  <w:abstractNum w:abstractNumId="13">
    <w:nsid w:val="4AEE59A0"/>
    <w:multiLevelType w:val="hybridMultilevel"/>
    <w:tmpl w:val="A3FC9372"/>
    <w:lvl w:ilvl="0">
      <w:start w:val="1"/>
      <w:numFmt w:val="decimal"/>
      <w:lvlText w:val="%1.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BF42773"/>
    <w:multiLevelType w:val="multilevel"/>
    <w:tmpl w:val="E934306A"/>
    <w:numStyleLink w:val="berschrift1Dokumente"/>
  </w:abstractNum>
  <w:abstractNum w:abstractNumId="15">
    <w:nsid w:val="587370E2"/>
    <w:multiLevelType w:val="multilevel"/>
    <w:tmpl w:val="7244F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8BB3EA8"/>
    <w:multiLevelType w:val="hybridMultilevel"/>
    <w:tmpl w:val="7DA83A3E"/>
    <w:lvl w:ilvl="0">
      <w:start w:val="1"/>
      <w:numFmt w:val="decimal"/>
      <w:lvlText w:val="%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1874818"/>
    <w:multiLevelType w:val="multilevel"/>
    <w:tmpl w:val="E934306A"/>
    <w:styleLink w:val="berschrift1Dokumente"/>
    <w:lvl w:ilvl="0">
      <w:start w:val="1"/>
      <w:numFmt w:val="decimal"/>
      <w:lvlText w:val="%1"/>
      <w:lvlJc w:val="left"/>
      <w:pPr>
        <w:ind w:left="567" w:hanging="567"/>
      </w:pPr>
      <w:rPr>
        <w:rFonts w:asciiTheme="majorHAnsi" w:hAnsiTheme="majorHAnsi"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245367B"/>
    <w:multiLevelType w:val="multilevel"/>
    <w:tmpl w:val="80C6B1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6F0419C"/>
    <w:multiLevelType w:val="hybridMultilevel"/>
    <w:tmpl w:val="EC4818D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C430F95"/>
    <w:multiLevelType w:val="hybridMultilevel"/>
    <w:tmpl w:val="4A7A93DA"/>
    <w:lvl w:ilvl="0">
      <w:start w:val="1"/>
      <w:numFmt w:val="decimal"/>
      <w:lvlText w:val="%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EBE3D2A"/>
    <w:multiLevelType w:val="hybridMultilevel"/>
    <w:tmpl w:val="28B879E6"/>
    <w:lvl w:ilvl="0">
      <w:start w:val="0"/>
      <w:numFmt w:val="bullet"/>
      <w:lvlText w:val=""/>
      <w:lvlJc w:val="left"/>
      <w:pPr>
        <w:ind w:left="720" w:hanging="360"/>
      </w:pPr>
      <w:rPr>
        <w:rFonts w:ascii="Wingdings" w:hAnsi="Wingdings"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FCB10DE"/>
    <w:multiLevelType w:val="hybridMultilevel"/>
    <w:tmpl w:val="3CE691F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23">
    <w:nsid w:val="73642042"/>
    <w:multiLevelType w:val="hybridMultilevel"/>
    <w:tmpl w:val="FB603D14"/>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num w:numId="1" w16cid:durableId="137722267">
    <w:abstractNumId w:val="2"/>
  </w:num>
  <w:num w:numId="2" w16cid:durableId="668212695">
    <w:abstractNumId w:val="18"/>
  </w:num>
  <w:num w:numId="3" w16cid:durableId="245382022">
    <w:abstractNumId w:val="5"/>
  </w:num>
  <w:num w:numId="4" w16cid:durableId="1015040822">
    <w:abstractNumId w:val="5"/>
  </w:num>
  <w:num w:numId="5" w16cid:durableId="1748652118">
    <w:abstractNumId w:val="5"/>
  </w:num>
  <w:num w:numId="6" w16cid:durableId="1168406298">
    <w:abstractNumId w:val="5"/>
  </w:num>
  <w:num w:numId="7" w16cid:durableId="392587735">
    <w:abstractNumId w:val="13"/>
  </w:num>
  <w:num w:numId="8" w16cid:durableId="1146973339">
    <w:abstractNumId w:val="15"/>
  </w:num>
  <w:num w:numId="9" w16cid:durableId="1790078932">
    <w:abstractNumId w:val="4"/>
  </w:num>
  <w:num w:numId="10" w16cid:durableId="497185824">
    <w:abstractNumId w:val="17"/>
  </w:num>
  <w:num w:numId="11" w16cid:durableId="2027557942">
    <w:abstractNumId w:val="14"/>
  </w:num>
  <w:num w:numId="12" w16cid:durableId="1740126842">
    <w:abstractNumId w:val="1"/>
  </w:num>
  <w:num w:numId="13" w16cid:durableId="1691763604">
    <w:abstractNumId w:val="7"/>
  </w:num>
  <w:num w:numId="14" w16cid:durableId="2099717681">
    <w:abstractNumId w:val="9"/>
  </w:num>
  <w:num w:numId="15" w16cid:durableId="529807174">
    <w:abstractNumId w:val="12"/>
  </w:num>
  <w:num w:numId="16" w16cid:durableId="1028915994">
    <w:abstractNumId w:val="11"/>
  </w:num>
  <w:num w:numId="17" w16cid:durableId="212547557">
    <w:abstractNumId w:val="20"/>
  </w:num>
  <w:num w:numId="18" w16cid:durableId="588003774">
    <w:abstractNumId w:val="16"/>
  </w:num>
  <w:num w:numId="19" w16cid:durableId="491876377">
    <w:abstractNumId w:val="3"/>
  </w:num>
  <w:num w:numId="20" w16cid:durableId="170603726">
    <w:abstractNumId w:val="8"/>
  </w:num>
  <w:num w:numId="21" w16cid:durableId="77798649">
    <w:abstractNumId w:val="0"/>
  </w:num>
  <w:num w:numId="22" w16cid:durableId="1358584267">
    <w:abstractNumId w:val="22"/>
  </w:num>
  <w:num w:numId="23" w16cid:durableId="1214318392">
    <w:abstractNumId w:val="23"/>
  </w:num>
  <w:num w:numId="24" w16cid:durableId="1088113807">
    <w:abstractNumId w:val="10"/>
  </w:num>
  <w:num w:numId="25" w16cid:durableId="1000818117">
    <w:abstractNumId w:val="21"/>
  </w:num>
  <w:num w:numId="26" w16cid:durableId="1807046566">
    <w:abstractNumId w:val="6"/>
  </w:num>
  <w:num w:numId="27" w16cid:durableId="15953609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Odofw/ESk8672UubmRYiSTebTWTZ/WjIZJoRzYbeZZCt11wjEBZt/KZnhj/cRFb4P0A3bOuOTXyz&#10;cO72r9uxUg==&#10;" w:salt="TOTacTGtLNmQWE2HffKZ6Q==&#10;"/>
  <w:defaultTabStop w:val="0"/>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B7"/>
    <w:rsid w:val="00000009"/>
    <w:rsid w:val="000033AC"/>
    <w:rsid w:val="00004A88"/>
    <w:rsid w:val="00004B1A"/>
    <w:rsid w:val="00005110"/>
    <w:rsid w:val="00015EE5"/>
    <w:rsid w:val="00021CC2"/>
    <w:rsid w:val="000273E7"/>
    <w:rsid w:val="00033A42"/>
    <w:rsid w:val="0003482C"/>
    <w:rsid w:val="00036DC6"/>
    <w:rsid w:val="00040B68"/>
    <w:rsid w:val="00045505"/>
    <w:rsid w:val="00050090"/>
    <w:rsid w:val="000504D0"/>
    <w:rsid w:val="00080202"/>
    <w:rsid w:val="00082E17"/>
    <w:rsid w:val="00085475"/>
    <w:rsid w:val="000854B5"/>
    <w:rsid w:val="0009731E"/>
    <w:rsid w:val="000A446E"/>
    <w:rsid w:val="000A7592"/>
    <w:rsid w:val="000B0E8D"/>
    <w:rsid w:val="000B69F1"/>
    <w:rsid w:val="000B73EB"/>
    <w:rsid w:val="000C5191"/>
    <w:rsid w:val="000C601C"/>
    <w:rsid w:val="000D0679"/>
    <w:rsid w:val="000D504A"/>
    <w:rsid w:val="000E1DE8"/>
    <w:rsid w:val="000E3D09"/>
    <w:rsid w:val="000E3E72"/>
    <w:rsid w:val="0012137D"/>
    <w:rsid w:val="00134A2E"/>
    <w:rsid w:val="001355D6"/>
    <w:rsid w:val="00141301"/>
    <w:rsid w:val="00192E1E"/>
    <w:rsid w:val="001A248C"/>
    <w:rsid w:val="001A7DCD"/>
    <w:rsid w:val="001B1A33"/>
    <w:rsid w:val="001C066C"/>
    <w:rsid w:val="001C3B94"/>
    <w:rsid w:val="001C6C24"/>
    <w:rsid w:val="001D47C7"/>
    <w:rsid w:val="001D5315"/>
    <w:rsid w:val="001D7555"/>
    <w:rsid w:val="001F78D0"/>
    <w:rsid w:val="00214FEE"/>
    <w:rsid w:val="002276D3"/>
    <w:rsid w:val="00230315"/>
    <w:rsid w:val="00242593"/>
    <w:rsid w:val="00242E9B"/>
    <w:rsid w:val="002436B1"/>
    <w:rsid w:val="00243A2E"/>
    <w:rsid w:val="00251DDC"/>
    <w:rsid w:val="0026653A"/>
    <w:rsid w:val="00266B39"/>
    <w:rsid w:val="00270E7F"/>
    <w:rsid w:val="00271476"/>
    <w:rsid w:val="00272A76"/>
    <w:rsid w:val="0027396C"/>
    <w:rsid w:val="0027476B"/>
    <w:rsid w:val="00285B3E"/>
    <w:rsid w:val="002B0A29"/>
    <w:rsid w:val="002B0E47"/>
    <w:rsid w:val="002B3447"/>
    <w:rsid w:val="002C3167"/>
    <w:rsid w:val="002D15AC"/>
    <w:rsid w:val="002D6AC8"/>
    <w:rsid w:val="002E017F"/>
    <w:rsid w:val="002F4A11"/>
    <w:rsid w:val="00302CC6"/>
    <w:rsid w:val="00304C36"/>
    <w:rsid w:val="00331154"/>
    <w:rsid w:val="00333C08"/>
    <w:rsid w:val="00333C2A"/>
    <w:rsid w:val="0033744D"/>
    <w:rsid w:val="00351403"/>
    <w:rsid w:val="00362A31"/>
    <w:rsid w:val="00370800"/>
    <w:rsid w:val="00371189"/>
    <w:rsid w:val="00377BA5"/>
    <w:rsid w:val="00384703"/>
    <w:rsid w:val="0038569A"/>
    <w:rsid w:val="003861B8"/>
    <w:rsid w:val="00393FB7"/>
    <w:rsid w:val="003975F7"/>
    <w:rsid w:val="003A238A"/>
    <w:rsid w:val="003A27ED"/>
    <w:rsid w:val="003A66D3"/>
    <w:rsid w:val="003B2B09"/>
    <w:rsid w:val="003E4CEC"/>
    <w:rsid w:val="003E5E2A"/>
    <w:rsid w:val="003F5596"/>
    <w:rsid w:val="00401B7E"/>
    <w:rsid w:val="0044265C"/>
    <w:rsid w:val="00447A29"/>
    <w:rsid w:val="00454A32"/>
    <w:rsid w:val="004636BF"/>
    <w:rsid w:val="0048129A"/>
    <w:rsid w:val="00483942"/>
    <w:rsid w:val="00484C08"/>
    <w:rsid w:val="00486E50"/>
    <w:rsid w:val="00492F5F"/>
    <w:rsid w:val="004A1E78"/>
    <w:rsid w:val="004A2AEC"/>
    <w:rsid w:val="004A7BC2"/>
    <w:rsid w:val="004B0887"/>
    <w:rsid w:val="004B219A"/>
    <w:rsid w:val="004C051D"/>
    <w:rsid w:val="004C6F28"/>
    <w:rsid w:val="004D08A8"/>
    <w:rsid w:val="004D4053"/>
    <w:rsid w:val="004E0FE9"/>
    <w:rsid w:val="004E34B9"/>
    <w:rsid w:val="004F2443"/>
    <w:rsid w:val="004F2A94"/>
    <w:rsid w:val="005021CF"/>
    <w:rsid w:val="005068FD"/>
    <w:rsid w:val="005076DB"/>
    <w:rsid w:val="00516F43"/>
    <w:rsid w:val="005237B7"/>
    <w:rsid w:val="00524371"/>
    <w:rsid w:val="00526C59"/>
    <w:rsid w:val="00526FEF"/>
    <w:rsid w:val="00535BF7"/>
    <w:rsid w:val="00542DCC"/>
    <w:rsid w:val="00544196"/>
    <w:rsid w:val="005510A0"/>
    <w:rsid w:val="005539C1"/>
    <w:rsid w:val="005566B8"/>
    <w:rsid w:val="00556A05"/>
    <w:rsid w:val="005A21A7"/>
    <w:rsid w:val="005A26E3"/>
    <w:rsid w:val="005A5AE0"/>
    <w:rsid w:val="005B49BD"/>
    <w:rsid w:val="005C1B86"/>
    <w:rsid w:val="005C1B9E"/>
    <w:rsid w:val="005C6B80"/>
    <w:rsid w:val="005C73A0"/>
    <w:rsid w:val="005D7EF8"/>
    <w:rsid w:val="005E00CC"/>
    <w:rsid w:val="005E2317"/>
    <w:rsid w:val="005F62FE"/>
    <w:rsid w:val="006150AF"/>
    <w:rsid w:val="0061778F"/>
    <w:rsid w:val="006321BA"/>
    <w:rsid w:val="00641D75"/>
    <w:rsid w:val="00651D75"/>
    <w:rsid w:val="0065294B"/>
    <w:rsid w:val="006563FC"/>
    <w:rsid w:val="00682EDE"/>
    <w:rsid w:val="006A7C80"/>
    <w:rsid w:val="006A7DB7"/>
    <w:rsid w:val="006A7DD8"/>
    <w:rsid w:val="006B5538"/>
    <w:rsid w:val="006C3817"/>
    <w:rsid w:val="006C6205"/>
    <w:rsid w:val="006D714F"/>
    <w:rsid w:val="006E3948"/>
    <w:rsid w:val="006F55D9"/>
    <w:rsid w:val="00702AF7"/>
    <w:rsid w:val="00707BBE"/>
    <w:rsid w:val="00710A2A"/>
    <w:rsid w:val="00714C0E"/>
    <w:rsid w:val="00721850"/>
    <w:rsid w:val="00721AE3"/>
    <w:rsid w:val="00721F2C"/>
    <w:rsid w:val="007258EF"/>
    <w:rsid w:val="00727E98"/>
    <w:rsid w:val="0073249B"/>
    <w:rsid w:val="00732B9A"/>
    <w:rsid w:val="00735D72"/>
    <w:rsid w:val="00740996"/>
    <w:rsid w:val="0074386F"/>
    <w:rsid w:val="00757B41"/>
    <w:rsid w:val="00761B2E"/>
    <w:rsid w:val="00764A51"/>
    <w:rsid w:val="00770211"/>
    <w:rsid w:val="007735B1"/>
    <w:rsid w:val="007910D3"/>
    <w:rsid w:val="00791BC0"/>
    <w:rsid w:val="007A2190"/>
    <w:rsid w:val="007B1810"/>
    <w:rsid w:val="007C0D8F"/>
    <w:rsid w:val="007D3B61"/>
    <w:rsid w:val="007D5D93"/>
    <w:rsid w:val="007E4127"/>
    <w:rsid w:val="007E4BD2"/>
    <w:rsid w:val="007E5230"/>
    <w:rsid w:val="007F396E"/>
    <w:rsid w:val="008149B8"/>
    <w:rsid w:val="00856738"/>
    <w:rsid w:val="008626FB"/>
    <w:rsid w:val="008704F0"/>
    <w:rsid w:val="0088354C"/>
    <w:rsid w:val="00894EC9"/>
    <w:rsid w:val="008B522E"/>
    <w:rsid w:val="008B6621"/>
    <w:rsid w:val="008C565B"/>
    <w:rsid w:val="008D1A46"/>
    <w:rsid w:val="008D38A9"/>
    <w:rsid w:val="008D630F"/>
    <w:rsid w:val="008F7B3E"/>
    <w:rsid w:val="008F7D05"/>
    <w:rsid w:val="00905EB9"/>
    <w:rsid w:val="009109BA"/>
    <w:rsid w:val="00911070"/>
    <w:rsid w:val="00912378"/>
    <w:rsid w:val="0092486C"/>
    <w:rsid w:val="00924983"/>
    <w:rsid w:val="00934D49"/>
    <w:rsid w:val="00935196"/>
    <w:rsid w:val="009526B5"/>
    <w:rsid w:val="00952C65"/>
    <w:rsid w:val="009531E4"/>
    <w:rsid w:val="00954999"/>
    <w:rsid w:val="009579A2"/>
    <w:rsid w:val="00962EA4"/>
    <w:rsid w:val="00963D31"/>
    <w:rsid w:val="009665FC"/>
    <w:rsid w:val="00971B23"/>
    <w:rsid w:val="009727AF"/>
    <w:rsid w:val="00974214"/>
    <w:rsid w:val="00975C22"/>
    <w:rsid w:val="00977502"/>
    <w:rsid w:val="00992CE8"/>
    <w:rsid w:val="009B0CD5"/>
    <w:rsid w:val="009B1216"/>
    <w:rsid w:val="009C42C6"/>
    <w:rsid w:val="009C7BA7"/>
    <w:rsid w:val="009E0887"/>
    <w:rsid w:val="00A014DD"/>
    <w:rsid w:val="00A033D3"/>
    <w:rsid w:val="00A0728A"/>
    <w:rsid w:val="00A108B1"/>
    <w:rsid w:val="00A12A0C"/>
    <w:rsid w:val="00A40FC6"/>
    <w:rsid w:val="00A5323E"/>
    <w:rsid w:val="00A55C13"/>
    <w:rsid w:val="00A807E7"/>
    <w:rsid w:val="00A83C08"/>
    <w:rsid w:val="00A86BDC"/>
    <w:rsid w:val="00A9344D"/>
    <w:rsid w:val="00A94104"/>
    <w:rsid w:val="00A97F7D"/>
    <w:rsid w:val="00AA2C31"/>
    <w:rsid w:val="00AB246C"/>
    <w:rsid w:val="00AB27E2"/>
    <w:rsid w:val="00AB2C71"/>
    <w:rsid w:val="00AC4DDE"/>
    <w:rsid w:val="00AD2233"/>
    <w:rsid w:val="00AE2244"/>
    <w:rsid w:val="00B0254B"/>
    <w:rsid w:val="00B06D69"/>
    <w:rsid w:val="00B13414"/>
    <w:rsid w:val="00B175B0"/>
    <w:rsid w:val="00B17EFE"/>
    <w:rsid w:val="00B210F4"/>
    <w:rsid w:val="00B240C0"/>
    <w:rsid w:val="00B40AB3"/>
    <w:rsid w:val="00B4738E"/>
    <w:rsid w:val="00B6051A"/>
    <w:rsid w:val="00B62567"/>
    <w:rsid w:val="00B643CB"/>
    <w:rsid w:val="00B72EED"/>
    <w:rsid w:val="00B75CDD"/>
    <w:rsid w:val="00B762E1"/>
    <w:rsid w:val="00B76CFA"/>
    <w:rsid w:val="00B83E2B"/>
    <w:rsid w:val="00B84AE2"/>
    <w:rsid w:val="00B922B7"/>
    <w:rsid w:val="00B93EAC"/>
    <w:rsid w:val="00B9641E"/>
    <w:rsid w:val="00BA0C8F"/>
    <w:rsid w:val="00BB4499"/>
    <w:rsid w:val="00BD3DEF"/>
    <w:rsid w:val="00BD59FA"/>
    <w:rsid w:val="00BE7500"/>
    <w:rsid w:val="00BF05BB"/>
    <w:rsid w:val="00BF1F4D"/>
    <w:rsid w:val="00BF5660"/>
    <w:rsid w:val="00C0189F"/>
    <w:rsid w:val="00C024F1"/>
    <w:rsid w:val="00C061B7"/>
    <w:rsid w:val="00C13B90"/>
    <w:rsid w:val="00C13D11"/>
    <w:rsid w:val="00C21635"/>
    <w:rsid w:val="00C21994"/>
    <w:rsid w:val="00C26330"/>
    <w:rsid w:val="00C30318"/>
    <w:rsid w:val="00C37583"/>
    <w:rsid w:val="00C42EC3"/>
    <w:rsid w:val="00C473CE"/>
    <w:rsid w:val="00C47EA0"/>
    <w:rsid w:val="00C5413E"/>
    <w:rsid w:val="00C55B32"/>
    <w:rsid w:val="00C62F37"/>
    <w:rsid w:val="00C661AE"/>
    <w:rsid w:val="00C7300B"/>
    <w:rsid w:val="00C74422"/>
    <w:rsid w:val="00C77892"/>
    <w:rsid w:val="00C8394B"/>
    <w:rsid w:val="00C9092A"/>
    <w:rsid w:val="00C90EA2"/>
    <w:rsid w:val="00C94766"/>
    <w:rsid w:val="00C95229"/>
    <w:rsid w:val="00CC335A"/>
    <w:rsid w:val="00CD1EE8"/>
    <w:rsid w:val="00CE5ACD"/>
    <w:rsid w:val="00CE60BF"/>
    <w:rsid w:val="00CF2D3D"/>
    <w:rsid w:val="00CF4F7C"/>
    <w:rsid w:val="00D02C52"/>
    <w:rsid w:val="00D03510"/>
    <w:rsid w:val="00D03747"/>
    <w:rsid w:val="00D32886"/>
    <w:rsid w:val="00D3314D"/>
    <w:rsid w:val="00D43D0E"/>
    <w:rsid w:val="00D5312A"/>
    <w:rsid w:val="00D55B4F"/>
    <w:rsid w:val="00D66A95"/>
    <w:rsid w:val="00D84CF3"/>
    <w:rsid w:val="00D93DD8"/>
    <w:rsid w:val="00DA1287"/>
    <w:rsid w:val="00DC4258"/>
    <w:rsid w:val="00DE4A79"/>
    <w:rsid w:val="00DE6A20"/>
    <w:rsid w:val="00DF25D2"/>
    <w:rsid w:val="00DF5203"/>
    <w:rsid w:val="00E01598"/>
    <w:rsid w:val="00E02857"/>
    <w:rsid w:val="00E02DC8"/>
    <w:rsid w:val="00E07E5E"/>
    <w:rsid w:val="00E22280"/>
    <w:rsid w:val="00E275C8"/>
    <w:rsid w:val="00E329BF"/>
    <w:rsid w:val="00E37990"/>
    <w:rsid w:val="00E667A9"/>
    <w:rsid w:val="00E7574A"/>
    <w:rsid w:val="00E76CEE"/>
    <w:rsid w:val="00EA084E"/>
    <w:rsid w:val="00EA12EF"/>
    <w:rsid w:val="00EA2E70"/>
    <w:rsid w:val="00EA4834"/>
    <w:rsid w:val="00EB49E0"/>
    <w:rsid w:val="00ED216C"/>
    <w:rsid w:val="00ED4301"/>
    <w:rsid w:val="00ED583D"/>
    <w:rsid w:val="00EF3012"/>
    <w:rsid w:val="00EF5470"/>
    <w:rsid w:val="00EF5B7A"/>
    <w:rsid w:val="00F1234B"/>
    <w:rsid w:val="00F16BE9"/>
    <w:rsid w:val="00F170F5"/>
    <w:rsid w:val="00F22606"/>
    <w:rsid w:val="00F34386"/>
    <w:rsid w:val="00F44747"/>
    <w:rsid w:val="00F45B14"/>
    <w:rsid w:val="00F56F5A"/>
    <w:rsid w:val="00F61B84"/>
    <w:rsid w:val="00F644B2"/>
    <w:rsid w:val="00F66940"/>
    <w:rsid w:val="00F67B38"/>
    <w:rsid w:val="00F72736"/>
    <w:rsid w:val="00F76921"/>
    <w:rsid w:val="00F777B1"/>
    <w:rsid w:val="00F94519"/>
    <w:rsid w:val="00F94F1E"/>
    <w:rsid w:val="00F966F8"/>
    <w:rsid w:val="00FA0357"/>
    <w:rsid w:val="00FC2CDC"/>
    <w:rsid w:val="00FC79EA"/>
    <w:rsid w:val="00FD2A42"/>
    <w:rsid w:val="00FD59F5"/>
    <w:rsid w:val="00FE5FD6"/>
    <w:rsid w:val="00FF16F8"/>
    <w:rsid w:val="00FF42B0"/>
    <w:rsid w:val="00FF643E"/>
  </w:rsids>
  <w:docVars>
    <w:docVar w:name="rox_ReferencesTo" w:val=" "/>
    <w:docVar w:name="rox_step_bearbeiter" w:val="Arribas, Alfonso - 29.10.2024 09:57:32"/>
    <w:docVar w:name="rox_step_freigeber" w:val="Böhacker, Andreas - 31.10.2024 08:51:57"/>
    <w:docVar w:name="rox_step_pruefer" w:val="Ohse, Sabine - 31.10.2024 08:09:02"/>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3EEF6A72"/>
  <w15:docId w15:val="{F00F805F-AACB-4203-B46C-04B43576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54C"/>
    <w:pPr>
      <w:spacing w:after="0"/>
      <w:jc w:val="both"/>
    </w:pPr>
    <w:rPr>
      <w:rFonts w:ascii="Arial" w:hAnsi="Arial"/>
      <w:sz w:val="20"/>
    </w:rPr>
  </w:style>
  <w:style w:type="paragraph" w:styleId="Heading1">
    <w:name w:val="heading 1"/>
    <w:basedOn w:val="Normal"/>
    <w:next w:val="Normal"/>
    <w:link w:val="berschrift1Zchn"/>
    <w:autoRedefine/>
    <w:qFormat/>
    <w:rsid w:val="00B62567"/>
    <w:pPr>
      <w:keepNext/>
      <w:numPr>
        <w:numId w:val="24"/>
      </w:numPr>
      <w:spacing w:after="60"/>
      <w:ind w:left="567" w:hanging="567"/>
      <w:jc w:val="left"/>
      <w:outlineLvl w:val="0"/>
    </w:pPr>
    <w:rPr>
      <w:rFonts w:eastAsia="Times New Roman" w:cs="Arial"/>
      <w:b/>
      <w:bCs/>
      <w:kern w:val="32"/>
      <w:sz w:val="24"/>
      <w:szCs w:val="32"/>
      <w:lang w:eastAsia="de-DE"/>
    </w:rPr>
  </w:style>
  <w:style w:type="paragraph" w:styleId="Heading2">
    <w:name w:val="heading 2"/>
    <w:basedOn w:val="Normal"/>
    <w:next w:val="Normal"/>
    <w:link w:val="berschrift2Zchn"/>
    <w:qFormat/>
    <w:rsid w:val="00B62567"/>
    <w:pPr>
      <w:keepNext/>
      <w:numPr>
        <w:ilvl w:val="1"/>
        <w:numId w:val="24"/>
      </w:numPr>
      <w:spacing w:after="60"/>
      <w:ind w:left="567" w:hanging="567"/>
      <w:jc w:val="left"/>
      <w:outlineLvl w:val="1"/>
    </w:pPr>
    <w:rPr>
      <w:rFonts w:eastAsia="Times New Roman" w:cs="Times New Roman"/>
      <w:b/>
      <w:sz w:val="22"/>
      <w:szCs w:val="20"/>
      <w:lang w:eastAsia="de-DE"/>
    </w:rPr>
  </w:style>
  <w:style w:type="paragraph" w:styleId="Heading3">
    <w:name w:val="heading 3"/>
    <w:basedOn w:val="Normal"/>
    <w:next w:val="Normal"/>
    <w:link w:val="berschrift3Zchn"/>
    <w:qFormat/>
    <w:rsid w:val="00641D75"/>
    <w:pPr>
      <w:keepNext/>
      <w:numPr>
        <w:ilvl w:val="2"/>
        <w:numId w:val="24"/>
      </w:numPr>
      <w:spacing w:after="60"/>
      <w:ind w:left="567" w:hanging="567"/>
      <w:jc w:val="left"/>
      <w:outlineLvl w:val="2"/>
    </w:pPr>
    <w:rPr>
      <w:rFonts w:eastAsia="Times New Roman" w:cs="Arial"/>
      <w:b/>
      <w:bCs/>
      <w:szCs w:val="26"/>
      <w:lang w:eastAsia="de-DE"/>
    </w:rPr>
  </w:style>
  <w:style w:type="paragraph" w:styleId="Heading4">
    <w:name w:val="heading 4"/>
    <w:basedOn w:val="Normal"/>
    <w:next w:val="Normal"/>
    <w:link w:val="berschrift4Zchn"/>
    <w:qFormat/>
    <w:rsid w:val="00641D75"/>
    <w:pPr>
      <w:keepNext/>
      <w:numPr>
        <w:ilvl w:val="3"/>
        <w:numId w:val="24"/>
      </w:numPr>
      <w:spacing w:after="60"/>
      <w:ind w:left="862" w:hanging="862"/>
      <w:jc w:val="left"/>
      <w:outlineLvl w:val="3"/>
    </w:pPr>
    <w:rPr>
      <w:rFonts w:eastAsia="Times New Roman" w:cs="Times New Roman"/>
      <w:bCs/>
      <w:szCs w:val="20"/>
      <w:lang w:eastAsia="de-DE"/>
    </w:rPr>
  </w:style>
  <w:style w:type="paragraph" w:styleId="Heading5">
    <w:name w:val="heading 5"/>
    <w:basedOn w:val="Normal"/>
    <w:next w:val="Normal"/>
    <w:link w:val="berschrift5Zchn"/>
    <w:uiPriority w:val="9"/>
    <w:unhideWhenUsed/>
    <w:rsid w:val="00F72736"/>
    <w:pPr>
      <w:keepNext/>
      <w:keepLines/>
      <w:numPr>
        <w:ilvl w:val="4"/>
        <w:numId w:val="24"/>
      </w:numPr>
      <w:spacing w:after="60"/>
      <w:ind w:left="1009" w:hanging="1009"/>
      <w:jc w:val="left"/>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berschrift6Zchn"/>
    <w:uiPriority w:val="9"/>
    <w:unhideWhenUsed/>
    <w:rsid w:val="00F72736"/>
    <w:pPr>
      <w:keepNext/>
      <w:keepLines/>
      <w:numPr>
        <w:ilvl w:val="5"/>
        <w:numId w:val="24"/>
      </w:numPr>
      <w:spacing w:after="60"/>
      <w:ind w:left="1151" w:hanging="1151"/>
      <w:jc w:val="left"/>
      <w:outlineLvl w:val="5"/>
    </w:pPr>
    <w:rPr>
      <w:rFonts w:asciiTheme="majorHAnsi" w:eastAsiaTheme="majorEastAsia" w:hAnsiTheme="majorHAnsi" w:cstheme="majorBidi"/>
      <w:iCs/>
      <w:color w:val="000000" w:themeColor="text1"/>
    </w:rPr>
  </w:style>
  <w:style w:type="paragraph" w:styleId="Heading7">
    <w:name w:val="heading 7"/>
    <w:basedOn w:val="Normal"/>
    <w:next w:val="Normal"/>
    <w:link w:val="berschrift7Zchn"/>
    <w:uiPriority w:val="9"/>
    <w:semiHidden/>
    <w:unhideWhenUsed/>
    <w:rsid w:val="00B84AE2"/>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B84AE2"/>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berschrift9Zchn"/>
    <w:uiPriority w:val="9"/>
    <w:semiHidden/>
    <w:unhideWhenUsed/>
    <w:qFormat/>
    <w:rsid w:val="00B84AE2"/>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elZchn"/>
    <w:qFormat/>
    <w:rsid w:val="00B922B7"/>
    <w:pPr>
      <w:spacing w:before="240" w:after="60"/>
      <w:jc w:val="center"/>
      <w:outlineLvl w:val="0"/>
    </w:pPr>
    <w:rPr>
      <w:rFonts w:eastAsia="MS Gothic" w:cs="Times New Roman"/>
      <w:b/>
      <w:bCs/>
      <w:kern w:val="28"/>
      <w:sz w:val="28"/>
      <w:szCs w:val="32"/>
      <w:lang w:eastAsia="de-DE"/>
    </w:rPr>
  </w:style>
  <w:style w:type="character" w:customStyle="1" w:styleId="TitelZchn">
    <w:name w:val="Titel Zchn"/>
    <w:basedOn w:val="DefaultParagraphFont"/>
    <w:link w:val="Title"/>
    <w:rsid w:val="00B922B7"/>
    <w:rPr>
      <w:rFonts w:ascii="Arial" w:eastAsia="MS Gothic" w:hAnsi="Arial" w:cs="Times New Roman"/>
      <w:b/>
      <w:bCs/>
      <w:kern w:val="28"/>
      <w:sz w:val="28"/>
      <w:szCs w:val="32"/>
      <w:lang w:eastAsia="de-DE"/>
    </w:rPr>
  </w:style>
  <w:style w:type="paragraph" w:styleId="BalloonText">
    <w:name w:val="Balloon Text"/>
    <w:basedOn w:val="Normal"/>
    <w:link w:val="SprechblasentextZchn"/>
    <w:uiPriority w:val="99"/>
    <w:semiHidden/>
    <w:unhideWhenUsed/>
    <w:rsid w:val="00B922B7"/>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B922B7"/>
    <w:rPr>
      <w:rFonts w:ascii="Tahoma" w:hAnsi="Tahoma" w:cs="Tahoma"/>
      <w:sz w:val="16"/>
      <w:szCs w:val="16"/>
    </w:rPr>
  </w:style>
  <w:style w:type="paragraph" w:styleId="Header">
    <w:name w:val="header"/>
    <w:basedOn w:val="Normal"/>
    <w:link w:val="KopfzeileZchn"/>
    <w:uiPriority w:val="99"/>
    <w:unhideWhenUsed/>
    <w:rsid w:val="00B922B7"/>
    <w:pPr>
      <w:tabs>
        <w:tab w:val="center" w:pos="4536"/>
        <w:tab w:val="right" w:pos="9072"/>
      </w:tabs>
    </w:pPr>
  </w:style>
  <w:style w:type="character" w:customStyle="1" w:styleId="KopfzeileZchn">
    <w:name w:val="Kopfzeile Zchn"/>
    <w:basedOn w:val="DefaultParagraphFont"/>
    <w:link w:val="Header"/>
    <w:uiPriority w:val="99"/>
    <w:rsid w:val="00B922B7"/>
  </w:style>
  <w:style w:type="paragraph" w:styleId="Footer">
    <w:name w:val="footer"/>
    <w:basedOn w:val="Normal"/>
    <w:link w:val="FuzeileZchn"/>
    <w:unhideWhenUsed/>
    <w:rsid w:val="00B922B7"/>
    <w:pPr>
      <w:tabs>
        <w:tab w:val="center" w:pos="4536"/>
        <w:tab w:val="right" w:pos="9072"/>
      </w:tabs>
    </w:pPr>
  </w:style>
  <w:style w:type="character" w:customStyle="1" w:styleId="FuzeileZchn">
    <w:name w:val="Fußzeile Zchn"/>
    <w:basedOn w:val="DefaultParagraphFont"/>
    <w:link w:val="Footer"/>
    <w:uiPriority w:val="99"/>
    <w:rsid w:val="00B922B7"/>
  </w:style>
  <w:style w:type="table" w:styleId="TableGrid">
    <w:name w:val="Table Grid"/>
    <w:basedOn w:val="TableNormal"/>
    <w:rsid w:val="00B922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rsid w:val="005F62FE"/>
    <w:pPr>
      <w:spacing w:after="0"/>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DefaultParagraphFont"/>
    <w:link w:val="Heading1"/>
    <w:rsid w:val="00B62567"/>
    <w:rPr>
      <w:rFonts w:ascii="Arial" w:eastAsia="Times New Roman" w:hAnsi="Arial" w:cs="Arial"/>
      <w:b/>
      <w:bCs/>
      <w:kern w:val="32"/>
      <w:sz w:val="24"/>
      <w:szCs w:val="32"/>
      <w:lang w:eastAsia="de-DE"/>
    </w:rPr>
  </w:style>
  <w:style w:type="paragraph" w:styleId="ListParagraph">
    <w:name w:val="List Paragraph"/>
    <w:basedOn w:val="Normal"/>
    <w:uiPriority w:val="34"/>
    <w:qFormat/>
    <w:rsid w:val="00B84AE2"/>
    <w:pPr>
      <w:ind w:left="720"/>
      <w:contextualSpacing/>
    </w:pPr>
  </w:style>
  <w:style w:type="character" w:customStyle="1" w:styleId="berschrift2Zchn">
    <w:name w:val="Überschrift 2 Zchn"/>
    <w:link w:val="Heading2"/>
    <w:rsid w:val="00B62567"/>
    <w:rPr>
      <w:rFonts w:ascii="Arial" w:eastAsia="Times New Roman" w:hAnsi="Arial" w:cs="Times New Roman"/>
      <w:b/>
      <w:szCs w:val="20"/>
      <w:lang w:eastAsia="de-DE"/>
    </w:rPr>
  </w:style>
  <w:style w:type="character" w:customStyle="1" w:styleId="berschrift3Zchn">
    <w:name w:val="Überschrift 3 Zchn"/>
    <w:basedOn w:val="DefaultParagraphFont"/>
    <w:link w:val="Heading3"/>
    <w:rsid w:val="00641D75"/>
    <w:rPr>
      <w:rFonts w:ascii="Arial" w:eastAsia="Times New Roman" w:hAnsi="Arial" w:cs="Arial"/>
      <w:b/>
      <w:bCs/>
      <w:sz w:val="20"/>
      <w:szCs w:val="26"/>
      <w:lang w:eastAsia="de-DE"/>
    </w:rPr>
  </w:style>
  <w:style w:type="character" w:customStyle="1" w:styleId="berschrift4Zchn">
    <w:name w:val="Überschrift 4 Zchn"/>
    <w:link w:val="Heading4"/>
    <w:rsid w:val="00641D75"/>
    <w:rPr>
      <w:rFonts w:ascii="Arial" w:eastAsia="Times New Roman" w:hAnsi="Arial" w:cs="Times New Roman"/>
      <w:bCs/>
      <w:sz w:val="20"/>
      <w:szCs w:val="20"/>
      <w:lang w:eastAsia="de-DE"/>
    </w:rPr>
  </w:style>
  <w:style w:type="character" w:customStyle="1" w:styleId="berschrift5Zchn">
    <w:name w:val="Überschrift 5 Zchn"/>
    <w:basedOn w:val="DefaultParagraphFont"/>
    <w:link w:val="Heading5"/>
    <w:uiPriority w:val="9"/>
    <w:rsid w:val="00F72736"/>
    <w:rPr>
      <w:rFonts w:asciiTheme="majorHAnsi" w:eastAsiaTheme="majorEastAsia" w:hAnsiTheme="majorHAnsi" w:cstheme="majorBidi"/>
      <w:color w:val="000000" w:themeColor="text1"/>
      <w:sz w:val="20"/>
    </w:rPr>
  </w:style>
  <w:style w:type="character" w:customStyle="1" w:styleId="berschrift6Zchn">
    <w:name w:val="Überschrift 6 Zchn"/>
    <w:basedOn w:val="DefaultParagraphFont"/>
    <w:link w:val="Heading6"/>
    <w:uiPriority w:val="9"/>
    <w:rsid w:val="00F72736"/>
    <w:rPr>
      <w:rFonts w:asciiTheme="majorHAnsi" w:eastAsiaTheme="majorEastAsia" w:hAnsiTheme="majorHAnsi" w:cstheme="majorBidi"/>
      <w:iCs/>
      <w:color w:val="000000" w:themeColor="text1"/>
      <w:sz w:val="20"/>
    </w:rPr>
  </w:style>
  <w:style w:type="character" w:customStyle="1" w:styleId="berschrift7Zchn">
    <w:name w:val="Überschrift 7 Zchn"/>
    <w:basedOn w:val="DefaultParagraphFont"/>
    <w:link w:val="Heading7"/>
    <w:uiPriority w:val="9"/>
    <w:semiHidden/>
    <w:rsid w:val="00B84AE2"/>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DefaultParagraphFont"/>
    <w:link w:val="Heading8"/>
    <w:uiPriority w:val="9"/>
    <w:semiHidden/>
    <w:rsid w:val="00B84A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B84AE2"/>
    <w:rPr>
      <w:rFonts w:asciiTheme="majorHAnsi" w:eastAsiaTheme="majorEastAsia" w:hAnsiTheme="majorHAnsi" w:cstheme="majorBidi"/>
      <w:i/>
      <w:iCs/>
      <w:color w:val="404040" w:themeColor="text1" w:themeTint="BF"/>
      <w:sz w:val="20"/>
      <w:szCs w:val="20"/>
    </w:rPr>
  </w:style>
  <w:style w:type="numbering" w:customStyle="1" w:styleId="berschrift1Dokumente">
    <w:name w:val="Überschrift 1 Dokumente"/>
    <w:basedOn w:val="NoList"/>
    <w:uiPriority w:val="99"/>
    <w:rsid w:val="00F44747"/>
    <w:pPr>
      <w:numPr>
        <w:numId w:val="10"/>
      </w:numPr>
    </w:pPr>
  </w:style>
  <w:style w:type="paragraph" w:styleId="TOC1">
    <w:name w:val="toc 1"/>
    <w:basedOn w:val="Normal"/>
    <w:next w:val="Normal"/>
    <w:autoRedefine/>
    <w:uiPriority w:val="39"/>
    <w:unhideWhenUsed/>
    <w:qFormat/>
    <w:rsid w:val="00B06D69"/>
    <w:pPr>
      <w:tabs>
        <w:tab w:val="left" w:pos="567"/>
        <w:tab w:val="right" w:leader="dot" w:pos="9679"/>
      </w:tabs>
      <w:spacing w:before="120"/>
    </w:pPr>
    <w:rPr>
      <w:rFonts w:asciiTheme="majorHAnsi" w:eastAsiaTheme="minorEastAsia" w:hAnsiTheme="majorHAnsi"/>
      <w:bCs/>
      <w:noProof/>
      <w:sz w:val="22"/>
      <w:lang w:eastAsia="de-DE"/>
    </w:rPr>
  </w:style>
  <w:style w:type="paragraph" w:styleId="TOC4">
    <w:name w:val="toc 4"/>
    <w:basedOn w:val="Normal"/>
    <w:next w:val="Normal"/>
    <w:autoRedefine/>
    <w:uiPriority w:val="39"/>
    <w:unhideWhenUsed/>
    <w:rsid w:val="00EF5470"/>
    <w:pPr>
      <w:tabs>
        <w:tab w:val="left" w:pos="1276"/>
        <w:tab w:val="right" w:leader="dot" w:pos="9679"/>
      </w:tabs>
      <w:spacing w:before="60"/>
      <w:ind w:left="426"/>
    </w:pPr>
    <w:rPr>
      <w:rFonts w:asciiTheme="minorHAnsi" w:hAnsiTheme="minorHAnsi" w:cstheme="minorHAnsi"/>
      <w:szCs w:val="20"/>
    </w:rPr>
  </w:style>
  <w:style w:type="paragraph" w:styleId="TOC2">
    <w:name w:val="toc 2"/>
    <w:basedOn w:val="Normal"/>
    <w:next w:val="Normal"/>
    <w:autoRedefine/>
    <w:uiPriority w:val="39"/>
    <w:unhideWhenUsed/>
    <w:qFormat/>
    <w:rsid w:val="00B06D69"/>
    <w:pPr>
      <w:tabs>
        <w:tab w:val="left" w:pos="709"/>
        <w:tab w:val="right" w:leader="dot" w:pos="9679"/>
      </w:tabs>
      <w:spacing w:before="60"/>
      <w:ind w:left="142"/>
    </w:pPr>
    <w:rPr>
      <w:rFonts w:asciiTheme="minorHAnsi" w:hAnsiTheme="minorHAnsi" w:cstheme="minorHAnsi"/>
      <w:bCs/>
      <w:szCs w:val="20"/>
    </w:rPr>
  </w:style>
  <w:style w:type="paragraph" w:styleId="TOC3">
    <w:name w:val="toc 3"/>
    <w:basedOn w:val="Normal"/>
    <w:next w:val="Normal"/>
    <w:autoRedefine/>
    <w:uiPriority w:val="39"/>
    <w:unhideWhenUsed/>
    <w:qFormat/>
    <w:rsid w:val="00B06D69"/>
    <w:pPr>
      <w:tabs>
        <w:tab w:val="left" w:pos="851"/>
        <w:tab w:val="right" w:leader="dot" w:pos="9679"/>
      </w:tabs>
      <w:spacing w:before="60"/>
      <w:ind w:left="284"/>
    </w:pPr>
    <w:rPr>
      <w:rFonts w:asciiTheme="minorHAnsi" w:hAnsiTheme="minorHAnsi" w:cstheme="minorHAnsi"/>
      <w:szCs w:val="20"/>
    </w:rPr>
  </w:style>
  <w:style w:type="character" w:styleId="Hyperlink">
    <w:name w:val="Hyperlink"/>
    <w:basedOn w:val="DefaultParagraphFont"/>
    <w:uiPriority w:val="99"/>
    <w:unhideWhenUsed/>
    <w:rsid w:val="00740996"/>
    <w:rPr>
      <w:color w:val="0000FF" w:themeColor="hyperlink"/>
      <w:u w:val="single"/>
    </w:rPr>
  </w:style>
  <w:style w:type="paragraph" w:styleId="TOCHeading">
    <w:name w:val="TOC Heading"/>
    <w:basedOn w:val="Heading1"/>
    <w:next w:val="Normal"/>
    <w:uiPriority w:val="39"/>
    <w:unhideWhenUsed/>
    <w:qFormat/>
    <w:rsid w:val="00963D31"/>
    <w:pPr>
      <w:keepLines/>
      <w:numPr>
        <w:numId w:val="0"/>
      </w:numPr>
      <w:spacing w:before="480" w:line="276" w:lineRule="auto"/>
      <w:outlineLvl w:val="9"/>
    </w:pPr>
    <w:rPr>
      <w:rFonts w:eastAsiaTheme="majorEastAsia" w:cstheme="majorBidi"/>
      <w:kern w:val="0"/>
      <w:szCs w:val="28"/>
    </w:rPr>
  </w:style>
  <w:style w:type="paragraph" w:styleId="TOC5">
    <w:name w:val="toc 5"/>
    <w:basedOn w:val="Normal"/>
    <w:next w:val="Normal"/>
    <w:autoRedefine/>
    <w:uiPriority w:val="39"/>
    <w:unhideWhenUsed/>
    <w:rsid w:val="005E00CC"/>
    <w:pPr>
      <w:spacing w:before="60"/>
      <w:ind w:left="601"/>
    </w:pPr>
    <w:rPr>
      <w:rFonts w:asciiTheme="minorHAnsi" w:hAnsiTheme="minorHAnsi" w:cstheme="minorHAnsi"/>
      <w:szCs w:val="20"/>
    </w:rPr>
  </w:style>
  <w:style w:type="paragraph" w:styleId="TOC6">
    <w:name w:val="toc 6"/>
    <w:basedOn w:val="Normal"/>
    <w:next w:val="Normal"/>
    <w:autoRedefine/>
    <w:uiPriority w:val="39"/>
    <w:unhideWhenUsed/>
    <w:rsid w:val="005E00CC"/>
    <w:pPr>
      <w:spacing w:before="60"/>
      <w:ind w:left="799"/>
    </w:pPr>
    <w:rPr>
      <w:rFonts w:asciiTheme="minorHAnsi" w:hAnsiTheme="minorHAnsi" w:cstheme="minorHAnsi"/>
      <w:szCs w:val="20"/>
    </w:rPr>
  </w:style>
  <w:style w:type="paragraph" w:styleId="TOC7">
    <w:name w:val="toc 7"/>
    <w:basedOn w:val="Normal"/>
    <w:next w:val="Normal"/>
    <w:autoRedefine/>
    <w:uiPriority w:val="39"/>
    <w:unhideWhenUsed/>
    <w:rsid w:val="008149B8"/>
    <w:pPr>
      <w:ind w:left="1000"/>
    </w:pPr>
    <w:rPr>
      <w:rFonts w:asciiTheme="minorHAnsi" w:hAnsiTheme="minorHAnsi" w:cstheme="minorHAnsi"/>
      <w:szCs w:val="20"/>
    </w:rPr>
  </w:style>
  <w:style w:type="paragraph" w:styleId="TOC8">
    <w:name w:val="toc 8"/>
    <w:basedOn w:val="Normal"/>
    <w:next w:val="Normal"/>
    <w:autoRedefine/>
    <w:uiPriority w:val="39"/>
    <w:unhideWhenUsed/>
    <w:rsid w:val="008149B8"/>
    <w:pPr>
      <w:ind w:left="1200"/>
    </w:pPr>
    <w:rPr>
      <w:rFonts w:asciiTheme="minorHAnsi" w:hAnsiTheme="minorHAnsi" w:cstheme="minorHAnsi"/>
      <w:szCs w:val="20"/>
    </w:rPr>
  </w:style>
  <w:style w:type="paragraph" w:styleId="TOC9">
    <w:name w:val="toc 9"/>
    <w:basedOn w:val="Normal"/>
    <w:next w:val="Normal"/>
    <w:autoRedefine/>
    <w:uiPriority w:val="39"/>
    <w:unhideWhenUsed/>
    <w:rsid w:val="008149B8"/>
    <w:pPr>
      <w:ind w:left="1400"/>
    </w:pPr>
    <w:rPr>
      <w:rFonts w:asciiTheme="minorHAnsi" w:hAnsiTheme="minorHAnsi" w:cstheme="minorHAnsi"/>
      <w:szCs w:val="20"/>
    </w:rPr>
  </w:style>
  <w:style w:type="table" w:customStyle="1" w:styleId="Tabellenraster2">
    <w:name w:val="Tabellenraster2"/>
    <w:basedOn w:val="TableNormal"/>
    <w:next w:val="TableGrid"/>
    <w:rsid w:val="00F67B38"/>
    <w:pPr>
      <w:spacing w:after="0"/>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Kopf-undFuzeile">
    <w:name w:val="Kopf- und Fußzeile"/>
    <w:basedOn w:val="Header"/>
    <w:uiPriority w:val="11"/>
    <w:qFormat/>
    <w:rsid w:val="00F67B38"/>
    <w:pPr>
      <w:jc w:val="center"/>
    </w:pPr>
    <w:rPr>
      <w:sz w:val="16"/>
    </w:rPr>
  </w:style>
  <w:style w:type="paragraph" w:styleId="Quote">
    <w:name w:val="Quote"/>
    <w:basedOn w:val="Normal"/>
    <w:next w:val="Normal"/>
    <w:link w:val="ZitatZchn"/>
    <w:uiPriority w:val="29"/>
    <w:rsid w:val="0038569A"/>
    <w:rPr>
      <w:i/>
      <w:iCs/>
      <w:color w:val="000000" w:themeColor="text1"/>
    </w:rPr>
  </w:style>
  <w:style w:type="character" w:customStyle="1" w:styleId="ZitatZchn">
    <w:name w:val="Zitat Zchn"/>
    <w:basedOn w:val="DefaultParagraphFont"/>
    <w:link w:val="Quote"/>
    <w:uiPriority w:val="29"/>
    <w:rsid w:val="0038569A"/>
    <w:rPr>
      <w:rFonts w:ascii="Arial" w:hAnsi="Arial"/>
      <w:i/>
      <w:iCs/>
      <w:color w:val="000000" w:themeColor="text1"/>
      <w:sz w:val="20"/>
    </w:rPr>
  </w:style>
  <w:style w:type="character" w:styleId="CommentReference">
    <w:name w:val="annotation reference"/>
    <w:basedOn w:val="DefaultParagraphFont"/>
    <w:uiPriority w:val="99"/>
    <w:semiHidden/>
    <w:unhideWhenUsed/>
    <w:rsid w:val="00F72736"/>
    <w:rPr>
      <w:sz w:val="16"/>
      <w:szCs w:val="16"/>
    </w:rPr>
  </w:style>
  <w:style w:type="paragraph" w:styleId="CommentText">
    <w:name w:val="annotation text"/>
    <w:basedOn w:val="Normal"/>
    <w:link w:val="KommentartextZchn"/>
    <w:uiPriority w:val="99"/>
    <w:semiHidden/>
    <w:unhideWhenUsed/>
    <w:rsid w:val="00F72736"/>
    <w:rPr>
      <w:szCs w:val="20"/>
    </w:rPr>
  </w:style>
  <w:style w:type="character" w:customStyle="1" w:styleId="KommentartextZchn">
    <w:name w:val="Kommentartext Zchn"/>
    <w:basedOn w:val="DefaultParagraphFont"/>
    <w:link w:val="CommentText"/>
    <w:uiPriority w:val="99"/>
    <w:semiHidden/>
    <w:rsid w:val="00F72736"/>
    <w:rPr>
      <w:rFonts w:ascii="Arial" w:hAnsi="Arial"/>
      <w:sz w:val="20"/>
      <w:szCs w:val="20"/>
    </w:rPr>
  </w:style>
  <w:style w:type="paragraph" w:styleId="CommentSubject">
    <w:name w:val="annotation subject"/>
    <w:basedOn w:val="CommentText"/>
    <w:next w:val="CommentText"/>
    <w:link w:val="KommentarthemaZchn"/>
    <w:uiPriority w:val="99"/>
    <w:semiHidden/>
    <w:unhideWhenUsed/>
    <w:rsid w:val="00F72736"/>
    <w:rPr>
      <w:b/>
      <w:bCs/>
    </w:rPr>
  </w:style>
  <w:style w:type="character" w:customStyle="1" w:styleId="KommentarthemaZchn">
    <w:name w:val="Kommentarthema Zchn"/>
    <w:basedOn w:val="KommentartextZchn"/>
    <w:link w:val="CommentSubject"/>
    <w:uiPriority w:val="99"/>
    <w:semiHidden/>
    <w:rsid w:val="00F72736"/>
    <w:rPr>
      <w:rFonts w:ascii="Arial" w:hAnsi="Arial"/>
      <w:b/>
      <w:bCs/>
      <w:sz w:val="20"/>
      <w:szCs w:val="20"/>
    </w:rPr>
  </w:style>
  <w:style w:type="paragraph" w:customStyle="1" w:styleId="Blautext">
    <w:name w:val="Blautext"/>
    <w:basedOn w:val="Normal"/>
    <w:link w:val="BlautextZchn"/>
    <w:qFormat/>
    <w:rsid w:val="0048129A"/>
    <w:pPr>
      <w:tabs>
        <w:tab w:val="left" w:pos="1418"/>
      </w:tabs>
    </w:pPr>
    <w:rPr>
      <w:rFonts w:cs="Arial"/>
      <w:vanish/>
      <w:color w:val="0000FF"/>
      <w:szCs w:val="20"/>
    </w:rPr>
  </w:style>
  <w:style w:type="character" w:customStyle="1" w:styleId="BlautextZchn">
    <w:name w:val="Blautext Zchn"/>
    <w:basedOn w:val="DefaultParagraphFont"/>
    <w:link w:val="Blautext"/>
    <w:rsid w:val="0048129A"/>
    <w:rPr>
      <w:rFonts w:ascii="Arial" w:hAnsi="Arial" w:cs="Arial"/>
      <w:vanish/>
      <w:color w:val="0000FF"/>
      <w:sz w:val="20"/>
      <w:szCs w:val="20"/>
    </w:rPr>
  </w:style>
  <w:style w:type="table" w:customStyle="1" w:styleId="Tabellenraster3">
    <w:name w:val="Tabellenraster3"/>
    <w:basedOn w:val="TableNormal"/>
    <w:next w:val="TableGrid"/>
    <w:rsid w:val="005510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
    <w:name w:val="Überschrift"/>
    <w:basedOn w:val="Normal"/>
    <w:link w:val="berschriftZchn"/>
    <w:qFormat/>
    <w:rsid w:val="005076DB"/>
    <w:pPr>
      <w:spacing w:before="240" w:after="120"/>
      <w:jc w:val="left"/>
    </w:pPr>
    <w:rPr>
      <w:rFonts w:eastAsia="Times New Roman" w:cs="Times New Roman"/>
      <w:b/>
      <w:sz w:val="18"/>
      <w:szCs w:val="18"/>
      <w:lang w:eastAsia="de-DE"/>
    </w:rPr>
  </w:style>
  <w:style w:type="character" w:customStyle="1" w:styleId="berschriftZchn">
    <w:name w:val="Überschrift Zchn"/>
    <w:basedOn w:val="DefaultParagraphFont"/>
    <w:link w:val="berschrift"/>
    <w:rsid w:val="005076DB"/>
    <w:rPr>
      <w:rFonts w:ascii="Arial" w:eastAsia="Times New Roman" w:hAnsi="Arial" w:cs="Times New Roman"/>
      <w:b/>
      <w:sz w:val="18"/>
      <w:szCs w:val="18"/>
      <w:lang w:eastAsia="de-DE"/>
    </w:rPr>
  </w:style>
  <w:style w:type="paragraph" w:styleId="FootnoteText">
    <w:name w:val="footnote text"/>
    <w:basedOn w:val="Normal"/>
    <w:link w:val="FunotentextZchn"/>
    <w:uiPriority w:val="99"/>
    <w:semiHidden/>
    <w:unhideWhenUsed/>
    <w:rsid w:val="001D5315"/>
    <w:rPr>
      <w:szCs w:val="20"/>
    </w:rPr>
  </w:style>
  <w:style w:type="character" w:customStyle="1" w:styleId="FunotentextZchn">
    <w:name w:val="Fußnotentext Zchn"/>
    <w:basedOn w:val="DefaultParagraphFont"/>
    <w:link w:val="FootnoteText"/>
    <w:uiPriority w:val="99"/>
    <w:semiHidden/>
    <w:rsid w:val="001D5315"/>
    <w:rPr>
      <w:rFonts w:ascii="Arial" w:hAnsi="Arial"/>
      <w:sz w:val="20"/>
      <w:szCs w:val="20"/>
    </w:rPr>
  </w:style>
  <w:style w:type="character" w:styleId="FootnoteReference">
    <w:name w:val="footnote reference"/>
    <w:basedOn w:val="DefaultParagraphFont"/>
    <w:uiPriority w:val="99"/>
    <w:semiHidden/>
    <w:unhideWhenUsed/>
    <w:rsid w:val="001D5315"/>
    <w:rPr>
      <w:vertAlign w:val="superscript"/>
    </w:rPr>
  </w:style>
  <w:style w:type="table" w:customStyle="1" w:styleId="Tabellenraster11">
    <w:name w:val="Tabellenraster11"/>
    <w:basedOn w:val="TableNormal"/>
    <w:next w:val="TableGrid"/>
    <w:uiPriority w:val="59"/>
    <w:rsid w:val="007910D3"/>
    <w:pPr>
      <w:spacing w:after="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6C3817"/>
    <w:pPr>
      <w:jc w:val="left"/>
    </w:pPr>
    <w:rPr>
      <w:rFonts w:eastAsia="Times New Roman" w:cs="Times New Roman"/>
      <w:b/>
      <w:szCs w:val="20"/>
      <w:lang w:eastAsia="de-DE"/>
    </w:rPr>
  </w:style>
  <w:style w:type="character" w:styleId="PlaceholderText">
    <w:name w:val="Placeholder Text"/>
    <w:basedOn w:val="DefaultParagraphFont"/>
    <w:uiPriority w:val="99"/>
    <w:semiHidden/>
    <w:rsid w:val="004F2A94"/>
    <w:rPr>
      <w:color w:val="808080"/>
    </w:rPr>
  </w:style>
  <w:style w:type="paragraph" w:styleId="Revision">
    <w:name w:val="Revision"/>
    <w:hidden/>
    <w:uiPriority w:val="99"/>
    <w:semiHidden/>
    <w:rsid w:val="00F94F1E"/>
    <w:pPr>
      <w:spacing w:after="0"/>
    </w:pPr>
    <w:rPr>
      <w:rFonts w:ascii="Arial" w:hAnsi="Arial"/>
      <w:sz w:val="20"/>
    </w:rPr>
  </w:style>
  <w:style w:type="character" w:styleId="FollowedHyperlink">
    <w:name w:val="FollowedHyperlink"/>
    <w:basedOn w:val="DefaultParagraphFont"/>
    <w:uiPriority w:val="99"/>
    <w:semiHidden/>
    <w:unhideWhenUsed/>
    <w:rsid w:val="000E3E72"/>
    <w:rPr>
      <w:color w:val="800080" w:themeColor="followedHyperlink"/>
      <w:u w:val="single"/>
    </w:rPr>
  </w:style>
  <w:style w:type="character" w:styleId="UnresolvedMention">
    <w:name w:val="Unresolved Mention"/>
    <w:basedOn w:val="DefaultParagraphFont"/>
    <w:uiPriority w:val="99"/>
    <w:semiHidden/>
    <w:unhideWhenUsed/>
    <w:rsid w:val="00C83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health.ec.europa.eu/medical-devices-sector/new-regulations/guidance-mdcg-endorsed-documents-and-other-guidance_en" TargetMode="External" /><Relationship Id="rId7" Type="http://schemas.openxmlformats.org/officeDocument/2006/relationships/hyperlink" Target="https://www.mdc-ce.de/serviceportal/download/" TargetMode="External" /><Relationship Id="rId8" Type="http://schemas.openxmlformats.org/officeDocument/2006/relationships/hyperlink" Target="mailto:datenschutz@mdc-ce.de"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5D024-4CD6-4ADB-8333-EF74D154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1328</Words>
  <Characters>8369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Änderungsmitteilung (IVDR)</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Änderungsmitteilung (IVDR)</dc:title>
  <dc:creator>Bettina Weinmann</dc:creator>
  <dc:description>Rev. 008:
- Seite 3 Absatz HINWEISE ZUM DATENSCHUTZ Link korrigiert und Wording angepasst.
"... Weitere Informationen zum Datenschutz finden Sie in unserem Dokument Datenschutzhinweise für Kunden und Interessenten im Downloadbereich unter www.mdc-ce.de. ..."
Rev. 007:
- Organisatorische Änderungen
Zeile 5: Umzug ergänzt
- Bewertung der Änderung durch den Hersteller
1. Zeile: ergänzt: "des QM-Systems oder der hiervon erfassten Produktpalette"; entfernt: "bzw. 2022-6"
2. Zeile hinzugefügt: Änderung gemäß IVDR Anhang IX, Abschnitt 4.11
- Bewertung der Änderungsmitteilung (durch mdc)
1. Zeile: ergänzt: "des QM-Systems oder der hiervon erfassten Produktpalette"; entfernt: "bzw. 2022-6"
2. Zeile hinzugefügt: Änderung gemäß IVDR Anhang IX, Abschnitt 4.11
Rev. 006:
- Titel analog zu bestehenden Fragebögen angepasst.
- Tabelle "Angaben zu betroffenen Produkten" Seite 1: Verweis auf MDCG 2019-13 ergänzt und "Produktgruppen" ersetzt durch generische Produktgruppe / Produktkategorie (PAR IVDR 4.35); MDCG 2019-13 ergänzt.
- Tabelle "Organisatorische Änderungen": Änderungen der Firmierung und der Adresse müssen vor deren Umsetzung gemeldet werden. (JA IVDR)
- Seite 2 und 4: MDCG 2022-6 ergänzt
- Seite 3: "Allgemeine Sicherheits- und Leistungsanforderungen" geändert in "Grundlegende Sicherheits- und Leistungsanforderungen" (GSLA) (Corrigenda 3 der IVDR) 
Interne Bewertung mdc:
- ergänzt, dass ggf. Auditprogramm angepasst werden muss (JA IVDR)
- ergänzt, dass bei Änderungen der Ressourcenplanung Ltg. NB eingeschaltet werden muss (KVP vom 15.02.2021 zu ID 6613)
- Besondere Verfahren Produkte Klasse C und D: Verfahren für therapiebegleitende Diagnostika entnommen, da nicht mehr im Geltungsbereich beantragt.
- Seite 4, Tabelle "Erforderliche Maßnahmen": Abfrage "Fachliche Bewertung durch Auditor / Fachexperte" ergänzt. (PAR IVDR 4.35)
Rev. 005:
- Dokumententitel angepasst ("Anlage 4.35.2" gelöscht, Verweis auf IVDR ergänzt)
- Allg.: MDR bezogene Inhalte gelöscht (wurden in ID 6613 überführt)
- "Grundlegende Anforderungen" geändert in "Grundlegende / Allgemeine Sicherheits- und Leistungsanforderungen"
- S. 4: Besondere Verfahren für Produkte der Klasse C und D ergänzt.
Revision 004:
- Aufnahme der Konsultation eines EU Referenzlabors bei Änderungen, die Klasse D Produkte betreffen unter "erforderliche Maßnahmen" durch mdc</dc:description>
  <cp:lastModifiedBy>Alfonso Arribas</cp:lastModifiedBy>
  <cp:revision>6</cp:revision>
  <dcterms:created xsi:type="dcterms:W3CDTF">2024-10-21T12:31:00Z</dcterms:created>
  <dcterms:modified xsi:type="dcterms:W3CDTF">2024-10-23T08:18:00Z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IVD</vt:lpwstr>
  </property>
  <property fmtid="{D5CDD505-2E9C-101B-9397-08002B2CF9AE}" pid="3" name="rox_Description">
    <vt:lpwstr>Rev. 008:
- Seite 3 Absatz HINWEISE ZUM DATENSCHUTZ Link korrigiert und Wording angepasst.
"... Weitere Informationen zum Daten</vt:lpwstr>
  </property>
  <property fmtid="{D5CDD505-2E9C-101B-9397-08002B2CF9AE}" pid="4" name="rox_Description_10">
    <vt:lpwstr>det werden. (JA IVDR)
- Seite 2 und 4: MDCG 2022-6 ergänzt
- Seite 3: "Allgemeine Sicherheits- und Leistungsanforderungen" geän</vt:lpwstr>
  </property>
  <property fmtid="{D5CDD505-2E9C-101B-9397-08002B2CF9AE}" pid="5" name="rox_Description_11">
    <vt:lpwstr>dert in "Grundlegende Sicherheits- und Leistungsanforderungen" (GSLA) (Corrigenda 3 der IVDR) 
Interne Bewertung mdc:
- ergänzt</vt:lpwstr>
  </property>
  <property fmtid="{D5CDD505-2E9C-101B-9397-08002B2CF9AE}" pid="6" name="rox_Description_12">
    <vt:lpwstr>, dass ggf. Auditprogramm angepasst werden muss (JA IVDR)
- ergänzt, dass bei Änderungen der Ressourcenplanung Ltg. NB eingesch</vt:lpwstr>
  </property>
  <property fmtid="{D5CDD505-2E9C-101B-9397-08002B2CF9AE}" pid="7" name="rox_Description_13">
    <vt:lpwstr>altet werden muss (KVP vom 15.02.2021 zu ID 6613)
- Besondere Verfahren Produkte Klasse C und D: Verfahren für therapiebegleite</vt:lpwstr>
  </property>
  <property fmtid="{D5CDD505-2E9C-101B-9397-08002B2CF9AE}" pid="8" name="rox_Description_14">
    <vt:lpwstr>nde Diagnostika entnommen, da nicht mehr im Geltungsbereich beantragt.
- Seite 4, Tabelle "Erforderliche Maßnahmen": Abfrage "F</vt:lpwstr>
  </property>
  <property fmtid="{D5CDD505-2E9C-101B-9397-08002B2CF9AE}" pid="9" name="rox_Description_15">
    <vt:lpwstr>achliche Bewertung durch Auditor / Fachexperte" ergänzt. (PAR IVDR 4.35)
Rev. 005:
- Dokumententitel angepasst ("Anlage 4.35.</vt:lpwstr>
  </property>
  <property fmtid="{D5CDD505-2E9C-101B-9397-08002B2CF9AE}" pid="10" name="rox_Description_16">
    <vt:lpwstr>2" gelöscht, Verweis auf IVDR ergänzt)
- Allg.: MDR bezogene Inhalte gelöscht (wurden in ID 6613 überführt)
- "Grundlegende Anf</vt:lpwstr>
  </property>
  <property fmtid="{D5CDD505-2E9C-101B-9397-08002B2CF9AE}" pid="11" name="rox_Description_17">
    <vt:lpwstr>orderungen" geändert in "Grundlegende / Allgemeine Sicherheits- und Leistungsanforderungen"
- S. 4: Besondere Verfahren für Pro</vt:lpwstr>
  </property>
  <property fmtid="{D5CDD505-2E9C-101B-9397-08002B2CF9AE}" pid="12" name="rox_Description_18">
    <vt:lpwstr>dukte der Klasse C und D ergänzt.
Revision 004:
- Aufnahme der Konsultation eines EU Referenzlabors bei Änderungen, die Klasse</vt:lpwstr>
  </property>
  <property fmtid="{D5CDD505-2E9C-101B-9397-08002B2CF9AE}" pid="13" name="rox_Description_19">
    <vt:lpwstr> D Produkte betreffen unter "erforderliche Maßnahmen" durch mdc</vt:lpwstr>
  </property>
  <property fmtid="{D5CDD505-2E9C-101B-9397-08002B2CF9AE}" pid="14" name="rox_Description_2">
    <vt:lpwstr>schutz finden Sie in unserem Dokument Datenschutzhinweise für Kunden und Interessenten im Downloadbereich unter www.mdc-ce.de. </vt:lpwstr>
  </property>
  <property fmtid="{D5CDD505-2E9C-101B-9397-08002B2CF9AE}" pid="15" name="rox_Description_3">
    <vt:lpwstr>..."
Rev. 007:
- Organisatorische Änderungen
Zeile 5: Umzug ergänzt
- Bewertung der Änderung durch den Hersteller
1. Zeile: e</vt:lpwstr>
  </property>
  <property fmtid="{D5CDD505-2E9C-101B-9397-08002B2CF9AE}" pid="16" name="rox_Description_4">
    <vt:lpwstr>rgänzt: "des QM-Systems oder der hiervon erfassten Produktpalette"; entfernt: "bzw. 2022-6"
2. Zeile hinzugefügt: Änderung gemä</vt:lpwstr>
  </property>
  <property fmtid="{D5CDD505-2E9C-101B-9397-08002B2CF9AE}" pid="17" name="rox_Description_5">
    <vt:lpwstr>ß IVDR Anhang IX, Abschnitt 4.11
- Bewertung der Änderungsmitteilung (durch mdc)
1. Zeile: ergänzt: "des QM-Systems oder der hi</vt:lpwstr>
  </property>
  <property fmtid="{D5CDD505-2E9C-101B-9397-08002B2CF9AE}" pid="18" name="rox_Description_6">
    <vt:lpwstr>ervon erfassten Produktpalette"; entfernt: "bzw. 2022-6"
2. Zeile hinzugefügt: Änderung gemäß IVDR Anhang IX, Abschnitt 4.11
R</vt:lpwstr>
  </property>
  <property fmtid="{D5CDD505-2E9C-101B-9397-08002B2CF9AE}" pid="19" name="rox_Description_7">
    <vt:lpwstr>ev. 006:
- Titel analog zu bestehenden Fragebögen angepasst.
- Tabelle "Angaben zu betroffenen Produkten" Seite 1: Verweis auf </vt:lpwstr>
  </property>
  <property fmtid="{D5CDD505-2E9C-101B-9397-08002B2CF9AE}" pid="20" name="rox_Description_8">
    <vt:lpwstr>MDCG 2019-13 ergänzt und "Produktgruppen" ersetzt durch generische Produktgruppe / Produktkategorie (PAR IVDR 4.35); MDCG 2019-</vt:lpwstr>
  </property>
  <property fmtid="{D5CDD505-2E9C-101B-9397-08002B2CF9AE}" pid="21" name="rox_Description_9">
    <vt:lpwstr>13 ergänzt.
- Tabelle "Organisatorische Änderungen": Änderungen der Firmierung und der Adresse müssen vor deren Umsetzung gemel</vt:lpwstr>
  </property>
  <property fmtid="{D5CDD505-2E9C-101B-9397-08002B2CF9AE}" pid="22" name="rox_DocPath">
    <vt:lpwstr>mdc QM-Dokumente/16 Überwachung der Zertifizierung/Formulare/</vt:lpwstr>
  </property>
  <property fmtid="{D5CDD505-2E9C-101B-9397-08002B2CF9AE}" pid="23" name="rox_DocType">
    <vt:lpwstr>Formular/Checklisten</vt:lpwstr>
  </property>
  <property fmtid="{D5CDD505-2E9C-101B-9397-08002B2CF9AE}" pid="24" name="rox_Drittland">
    <vt:lpwstr>n.a.</vt:lpwstr>
  </property>
  <property fmtid="{D5CDD505-2E9C-101B-9397-08002B2CF9AE}" pid="25" name="rox_Export">
    <vt:lpwstr>Webseite Kunden</vt:lpwstr>
  </property>
  <property fmtid="{D5CDD505-2E9C-101B-9397-08002B2CF9AE}" pid="26" name="rox_FileName">
    <vt:lpwstr>1516_008_Änderungsmitteilung_IVDR.docx</vt:lpwstr>
  </property>
  <property fmtid="{D5CDD505-2E9C-101B-9397-08002B2CF9AE}" pid="27" name="rox_Hinweis">
    <vt:lpwstr>PW-Schutz!
</vt:lpwstr>
  </property>
  <property fmtid="{D5CDD505-2E9C-101B-9397-08002B2CF9AE}" pid="28" name="rox_ID">
    <vt:lpwstr>1516</vt:lpwstr>
  </property>
  <property fmtid="{D5CDD505-2E9C-101B-9397-08002B2CF9AE}" pid="29" name="rox_ISO17021">
    <vt:lpwstr>9.6.2 Überwachungstätigkeiten</vt:lpwstr>
  </property>
  <property fmtid="{D5CDD505-2E9C-101B-9397-08002B2CF9AE}" pid="30" name="rox_ISO17065">
    <vt:lpwstr>n.a.</vt:lpwstr>
  </property>
  <property fmtid="{D5CDD505-2E9C-101B-9397-08002B2CF9AE}" pid="31" name="rox_IVDR">
    <vt:lpwstr>Anh. VII 4.9 Änderungen und Modifikationen, Art. 110  Übergangsbestimmungen</vt:lpwstr>
  </property>
  <property fmtid="{D5CDD505-2E9C-101B-9397-08002B2CF9AE}" pid="32" name="rox_Language">
    <vt:lpwstr>Deutsch</vt:lpwstr>
  </property>
  <property fmtid="{D5CDD505-2E9C-101B-9397-08002B2CF9AE}" pid="33" name="rox_Language_SelKey">
    <vt:lpwstr>Deutsch</vt:lpwstr>
  </property>
  <property fmtid="{D5CDD505-2E9C-101B-9397-08002B2CF9AE}" pid="34" name="rox_MDR">
    <vt:lpwstr>n.a.</vt:lpwstr>
  </property>
  <property fmtid="{D5CDD505-2E9C-101B-9397-08002B2CF9AE}" pid="35" name="rox_Meta">
    <vt:lpwstr>38</vt:lpwstr>
  </property>
  <property fmtid="{D5CDD505-2E9C-101B-9397-08002B2CF9AE}" pid="36" name="rox_Meta0">
    <vt:lpwstr>&lt;fields&gt;&lt;Field id="rox_Size" caption="Dateigröße" orderid="19" /&gt;&lt;Field id="rox_ID" caption="ID" orderid="36" /&gt;&lt;Field id="rox_</vt:lpwstr>
  </property>
  <property fmtid="{D5CDD505-2E9C-101B-9397-08002B2CF9AE}" pid="37" name="rox_Meta1">
    <vt:lpwstr>Title" caption="Titel" orderid="1" /&gt;&lt;Field id="rox_Status" caption="Status" orderid="4" /&gt;&lt;Field id="rox_Revision" caption="Re</vt:lpwstr>
  </property>
  <property fmtid="{D5CDD505-2E9C-101B-9397-08002B2CF9AE}" pid="38" name="rox_Meta10">
    <vt:lpwstr>escription_14" caption="Änderungshistorie_14" orderid="49" /&gt;&lt;Field id="rox_Description_15" caption="Änderungshistorie_15" orde</vt:lpwstr>
  </property>
  <property fmtid="{D5CDD505-2E9C-101B-9397-08002B2CF9AE}" pid="39" name="rox_Meta11">
    <vt:lpwstr>rid="50" /&gt;&lt;Field id="rox_Description_16" caption="Änderungshistorie_16" orderid="51" /&gt;&lt;Field id="rox_Description_17" caption=</vt:lpwstr>
  </property>
  <property fmtid="{D5CDD505-2E9C-101B-9397-08002B2CF9AE}" pid="40" name="rox_Meta12">
    <vt:lpwstr>"Änderungshistorie_17" orderid="52" /&gt;&lt;Field id="rox_Description_18" caption="Änderungshistorie_18" orderid="53" /&gt;&lt;Field id="r</vt:lpwstr>
  </property>
  <property fmtid="{D5CDD505-2E9C-101B-9397-08002B2CF9AE}" pid="41" name="rox_Meta13">
    <vt:lpwstr>ox_Description_19" caption="Änderungshistorie_19" orderid="54" /&gt;&lt;Field id="rox_DocType" caption="Dokumententyp" orderid="18" /</vt:lpwstr>
  </property>
  <property fmtid="{D5CDD505-2E9C-101B-9397-08002B2CF9AE}" pid="42" name="rox_Meta14">
    <vt:lpwstr>&gt;&lt;Field id="rox_UpdatedBy" caption="Geändert durch" orderid="23" /&gt;&lt;Field id="rox_UpdatedAt" caption="Geändert" orderid="22" /&gt;</vt:lpwstr>
  </property>
  <property fmtid="{D5CDD505-2E9C-101B-9397-08002B2CF9AE}" pid="43" name="rox_Meta15">
    <vt:lpwstr>&lt;Field id="rox_DocPath" caption="Pfad" orderid="55" /&gt;&lt;Field id="rox_ParentDocTitle" caption="Ordner" orderid="56" /&gt;&lt;Field id=</vt:lpwstr>
  </property>
  <property fmtid="{D5CDD505-2E9C-101B-9397-08002B2CF9AE}" pid="44" name="rox_Meta16">
    <vt:lpwstr>"rox_FileName" caption="Dateiname" orderid="3" /&gt;&lt;Field id="rox_Bereichszuordnung" caption="Zuordnung" orderid="2" /&gt;&lt;Field id=</vt:lpwstr>
  </property>
  <property fmtid="{D5CDD505-2E9C-101B-9397-08002B2CF9AE}" pid="45" name="rox_Meta17">
    <vt:lpwstr>"rox_Hinweis" caption="Hinweis" orderid="7" /&gt;&lt;Field id="rox_Wiedervorlage" caption="Wiedervorlage" orderid="8" /&gt;&lt;Field id="ro</vt:lpwstr>
  </property>
  <property fmtid="{D5CDD505-2E9C-101B-9397-08002B2CF9AE}" pid="46" name="rox_Meta18">
    <vt:lpwstr>x_ISO17021" caption="ISO 17021" orderid="9" /&gt;&lt;Field id="rox_ISO17065" caption="ISO 17065" orderid="10" /&gt;&lt;Field id="rox_MDR" c</vt:lpwstr>
  </property>
  <property fmtid="{D5CDD505-2E9C-101B-9397-08002B2CF9AE}" pid="47" name="rox_Meta19">
    <vt:lpwstr>aption="MDR" orderid="11" /&gt;&lt;Field id="rox_IVDR" caption="IVDR" orderid="12" /&gt;&lt;Field id="rox_Drittland" caption="Drittland" or</vt:lpwstr>
  </property>
  <property fmtid="{D5CDD505-2E9C-101B-9397-08002B2CF9AE}" pid="48" name="rox_Meta2">
    <vt:lpwstr>vision" orderid="5" /&gt;&lt;Field id="rox_Description" caption="Änderungshistorie" orderid="6" /&gt;&lt;Field id="rox_Description_2" capti</vt:lpwstr>
  </property>
  <property fmtid="{D5CDD505-2E9C-101B-9397-08002B2CF9AE}" pid="49" name="rox_Meta20">
    <vt:lpwstr>derid="13" /&gt;&lt;Field id="rox_Export" caption="Export" orderid="15" /&gt;&lt;Field id="rox_Pruefverfahren" caption="SAGE Prozess/Grundl</vt:lpwstr>
  </property>
  <property fmtid="{D5CDD505-2E9C-101B-9397-08002B2CF9AE}" pid="50" name="rox_Meta21">
    <vt:lpwstr>age" orderid="16" /&gt;&lt;Field id="rox_Language" caption="Sprache" orderid="17" /&gt;&lt;Field id="rox_Language_SelKey" caption="Sprach</vt:lpwstr>
  </property>
  <property fmtid="{D5CDD505-2E9C-101B-9397-08002B2CF9AE}" pid="51" name="rox_Meta22">
    <vt:lpwstr>e (Sprache)" orderid="57" /&gt;&lt;Field id="rox_step_bearbeitung_d" caption="Bearbeitung abgeschlossen am" orderid="24" /&gt;&lt;Field id=</vt:lpwstr>
  </property>
  <property fmtid="{D5CDD505-2E9C-101B-9397-08002B2CF9AE}" pid="52" name="rox_Meta23">
    <vt:lpwstr>"rox_step_bearbeitung_u" caption="Bearbeitung abgeschlossen durch" orderid="25" /&gt;&lt;Field id="rox_step_bearbeiter" caption="Bear</vt:lpwstr>
  </property>
  <property fmtid="{D5CDD505-2E9C-101B-9397-08002B2CF9AE}" pid="53" name="rox_Meta24">
    <vt:lpwstr>beitet von" type="roleconcat" orderid="26"&gt;Arribas, Alfonso - 29.10.2024 09:57:32&lt;/Field&gt;&lt;Field id="rox_step_pruefung_d" captio</vt:lpwstr>
  </property>
  <property fmtid="{D5CDD505-2E9C-101B-9397-08002B2CF9AE}" pid="54" name="rox_Meta25">
    <vt:lpwstr>n="Inhaltliche Prüfung abgeschlossen am" orderid="27" /&gt;&lt;Field id="rox_step_pruefung_u" caption="Inhaltliche Prüfung abgeschlos</vt:lpwstr>
  </property>
  <property fmtid="{D5CDD505-2E9C-101B-9397-08002B2CF9AE}" pid="55" name="rox_Meta26">
    <vt:lpwstr>sen durch" orderid="28" /&gt;&lt;Field id="rox_step_pruefer" caption="Geprüft von" type="roleconcat" orderid="29"&gt;Ohse, Sabine - 31.1</vt:lpwstr>
  </property>
  <property fmtid="{D5CDD505-2E9C-101B-9397-08002B2CF9AE}" pid="56" name="rox_Meta27">
    <vt:lpwstr>0.2024 08:09:02&lt;/Field&gt;&lt;Field id="rox_step_freigabe_d" caption="Formale Freigabe abgeschlossen am" orderid="30" /&gt;&lt;Field id="ro</vt:lpwstr>
  </property>
  <property fmtid="{D5CDD505-2E9C-101B-9397-08002B2CF9AE}" pid="57" name="rox_Meta28">
    <vt:lpwstr>x_step_freigabe_u" caption="Formale Freigabe abgeschlossen durch" orderid="31" /&gt;&lt;Field id="rox_step_freigeber" caption="Freige</vt:lpwstr>
  </property>
  <property fmtid="{D5CDD505-2E9C-101B-9397-08002B2CF9AE}" pid="58" name="rox_Meta29">
    <vt:lpwstr>geben durch" type="roleconcat" orderid="32"&gt;Böhacker, Andreas - 31.10.2024 08:51:57&lt;/Field&gt;&lt;Field id="rox_ReferencesTo" caption</vt:lpwstr>
  </property>
  <property fmtid="{D5CDD505-2E9C-101B-9397-08002B2CF9AE}" pid="59" name="rox_Meta3">
    <vt:lpwstr>on="Änderungshistorie_2" orderid="37" /&gt;&lt;Field id="rox_Description_3" caption="Änderungshistorie_3" orderid="38" /&gt;&lt;Field id="r</vt:lpwstr>
  </property>
  <property fmtid="{D5CDD505-2E9C-101B-9397-08002B2CF9AE}" pid="60" name="rox_Meta30">
    <vt:lpwstr>="Referenzen auf" type="RefTo" url="https://mdc-ce.roXtra.com/roXtra" colcount="1" orderid="58"&gt;&lt;Ref fileID="8935" fileName="MD</vt:lpwstr>
  </property>
  <property fmtid="{D5CDD505-2E9C-101B-9397-08002B2CF9AE}" pid="61" name="rox_Meta31">
    <vt:lpwstr>CG 2022-06 Guidance on significant changes regarding the transitional provision under Article 110(3) of the IVDR"&gt;&lt;Columns&gt;&lt;Co</vt:lpwstr>
  </property>
  <property fmtid="{D5CDD505-2E9C-101B-9397-08002B2CF9AE}" pid="62" name="rox_Meta32">
    <vt:lpwstr>l ishyperlink="true"&gt;MDCG 2022-06 Guidance on significant changes regarding the transitional provision under Article 110(3) o</vt:lpwstr>
  </property>
  <property fmtid="{D5CDD505-2E9C-101B-9397-08002B2CF9AE}" pid="63" name="rox_Meta33">
    <vt:lpwstr>f the IVDR&lt;/Col&gt;&lt;/Columns&gt;&lt;/Ref&gt;&lt;Ref fileID="7255" fileName="Notification of Change (IVDR)"&gt;&lt;Columns&gt;&lt;Col ishyperlink="true"&gt;No</vt:lpwstr>
  </property>
  <property fmtid="{D5CDD505-2E9C-101B-9397-08002B2CF9AE}" pid="64" name="rox_Meta34">
    <vt:lpwstr>tification of Change (IVDR)&lt;/Col&gt;&lt;/Columns&gt;&lt;/Ref&gt;&lt;/Field&gt;&lt;GlobalFieldHandler url="https://mdc-ce.roXtra.com/roXtra/doc/Download</vt:lpwstr>
  </property>
  <property fmtid="{D5CDD505-2E9C-101B-9397-08002B2CF9AE}" pid="65" name="rox_Meta35">
    <vt:lpwstr>GlobalFieldHandler.ashx?token=eyJhbGciOiJIUzI1NiIsImtpZCI6IjNlMjk3MDA2LTMwMmUtNGI4Ni05MTUxLTc3YWYzOWRhYjg0MyIsInR5cCI6IkpXVCJ9.</vt:lpwstr>
  </property>
  <property fmtid="{D5CDD505-2E9C-101B-9397-08002B2CF9AE}" pid="66" name="rox_Meta36">
    <vt:lpwstr>eyJVc2VySUQiOiIyNTAiLCJyZXF1ZXN0ZWRCeUNsaWVudElEIjoiM2UyOTcwMDYtMzAyZS00Yjg2LTkxNTEtNzdhZjM5ZGFiODQzIiwibmJmIjoxNzMwODg3ODQwLCJ</vt:lpwstr>
  </property>
  <property fmtid="{D5CDD505-2E9C-101B-9397-08002B2CF9AE}" pid="67" name="rox_Meta37">
    <vt:lpwstr>leHAiOjE3MzA4OTE0NDAsImlhdCI6MTczMDg4Nzg0MCwiaXNzIjoicm9YdHJhIn0.PpklNzLoTu0CYxD92V-pIN9GHF2JMlq9SweIWfBa3AY" /&gt;&lt;/fields&gt;</vt:lpwstr>
  </property>
  <property fmtid="{D5CDD505-2E9C-101B-9397-08002B2CF9AE}" pid="68" name="rox_Meta4">
    <vt:lpwstr>ox_Description_4" caption="Änderungshistorie_4" orderid="39" /&gt;&lt;Field id="rox_Description_5" caption="Änderungshistorie_5" orde</vt:lpwstr>
  </property>
  <property fmtid="{D5CDD505-2E9C-101B-9397-08002B2CF9AE}" pid="69" name="rox_Meta5">
    <vt:lpwstr>rid="40" /&gt;&lt;Field id="rox_Description_6" caption="Änderungshistorie_6" orderid="41" /&gt;&lt;Field id="rox_Description_7" caption="Än</vt:lpwstr>
  </property>
  <property fmtid="{D5CDD505-2E9C-101B-9397-08002B2CF9AE}" pid="70" name="rox_Meta6">
    <vt:lpwstr>derungshistorie_7" orderid="42" /&gt;&lt;Field id="rox_Description_8" caption="Änderungshistorie_8" orderid="43" /&gt;&lt;Field id="rox_Des</vt:lpwstr>
  </property>
  <property fmtid="{D5CDD505-2E9C-101B-9397-08002B2CF9AE}" pid="71" name="rox_Meta7">
    <vt:lpwstr>cription_9" caption="Änderungshistorie_9" orderid="44" /&gt;&lt;Field id="rox_Description_10" caption="Änderungshistorie_10" orderid=</vt:lpwstr>
  </property>
  <property fmtid="{D5CDD505-2E9C-101B-9397-08002B2CF9AE}" pid="72" name="rox_Meta8">
    <vt:lpwstr>"45" /&gt;&lt;Field id="rox_Description_11" caption="Änderungshistorie_11" orderid="46" /&gt;&lt;Field id="rox_Description_12" caption="Änd</vt:lpwstr>
  </property>
  <property fmtid="{D5CDD505-2E9C-101B-9397-08002B2CF9AE}" pid="73" name="rox_Meta9">
    <vt:lpwstr>erungshistorie_12" orderid="47" /&gt;&lt;Field id="rox_Description_13" caption="Änderungshistorie_13" orderid="48" /&gt;&lt;Field id="rox_D</vt:lpwstr>
  </property>
  <property fmtid="{D5CDD505-2E9C-101B-9397-08002B2CF9AE}" pid="74" name="rox_ParentDocTitle">
    <vt:lpwstr>Formulare</vt:lpwstr>
  </property>
  <property fmtid="{D5CDD505-2E9C-101B-9397-08002B2CF9AE}" pid="75" name="rox_Pruefverfahren">
    <vt:lpwstr>n.a.</vt:lpwstr>
  </property>
  <property fmtid="{D5CDD505-2E9C-101B-9397-08002B2CF9AE}" pid="76" name="rox_ReferencesTo">
    <vt:lpwstr>...</vt:lpwstr>
  </property>
  <property fmtid="{D5CDD505-2E9C-101B-9397-08002B2CF9AE}" pid="77" name="rox_Revision">
    <vt:lpwstr>008/10.2024</vt:lpwstr>
  </property>
  <property fmtid="{D5CDD505-2E9C-101B-9397-08002B2CF9AE}" pid="78" name="rox_Size">
    <vt:lpwstr>63856</vt:lpwstr>
  </property>
  <property fmtid="{D5CDD505-2E9C-101B-9397-08002B2CF9AE}" pid="79" name="rox_Status">
    <vt:lpwstr>freigegeben</vt:lpwstr>
  </property>
  <property fmtid="{D5CDD505-2E9C-101B-9397-08002B2CF9AE}" pid="80" name="rox_step_bearbeiter">
    <vt:lpwstr>Arribas, Alfonso...</vt:lpwstr>
  </property>
  <property fmtid="{D5CDD505-2E9C-101B-9397-08002B2CF9AE}" pid="81" name="rox_step_bearbeitung_d">
    <vt:lpwstr>29.10.2024</vt:lpwstr>
  </property>
  <property fmtid="{D5CDD505-2E9C-101B-9397-08002B2CF9AE}" pid="82" name="rox_step_bearbeitung_u">
    <vt:lpwstr>Arribas, Alfonso</vt:lpwstr>
  </property>
  <property fmtid="{D5CDD505-2E9C-101B-9397-08002B2CF9AE}" pid="83" name="rox_step_freigabe_d">
    <vt:lpwstr>31.10.2024</vt:lpwstr>
  </property>
  <property fmtid="{D5CDD505-2E9C-101B-9397-08002B2CF9AE}" pid="84" name="rox_step_freigabe_u">
    <vt:lpwstr>Böhacker, Andreas</vt:lpwstr>
  </property>
  <property fmtid="{D5CDD505-2E9C-101B-9397-08002B2CF9AE}" pid="85" name="rox_step_freigeber">
    <vt:lpwstr>Böhacker, Andreas...</vt:lpwstr>
  </property>
  <property fmtid="{D5CDD505-2E9C-101B-9397-08002B2CF9AE}" pid="86" name="rox_step_pruefer">
    <vt:lpwstr>Ohse, Sabine...</vt:lpwstr>
  </property>
  <property fmtid="{D5CDD505-2E9C-101B-9397-08002B2CF9AE}" pid="87" name="rox_step_pruefung_d">
    <vt:lpwstr>31.10.2024</vt:lpwstr>
  </property>
  <property fmtid="{D5CDD505-2E9C-101B-9397-08002B2CF9AE}" pid="88" name="rox_step_pruefung_u">
    <vt:lpwstr>Ohse, Sabine</vt:lpwstr>
  </property>
  <property fmtid="{D5CDD505-2E9C-101B-9397-08002B2CF9AE}" pid="89" name="rox_Title">
    <vt:lpwstr>Änderungsmitteilung (IVDR)</vt:lpwstr>
  </property>
  <property fmtid="{D5CDD505-2E9C-101B-9397-08002B2CF9AE}" pid="90" name="rox_UpdatedAt">
    <vt:lpwstr>29.10.2024</vt:lpwstr>
  </property>
  <property fmtid="{D5CDD505-2E9C-101B-9397-08002B2CF9AE}" pid="91" name="rox_UpdatedBy">
    <vt:lpwstr>Arribas, Alfonso</vt:lpwstr>
  </property>
  <property fmtid="{D5CDD505-2E9C-101B-9397-08002B2CF9AE}" pid="92" name="rox_Wiedervorlage">
    <vt:lpwstr>31.10.2029</vt:lpwstr>
  </property>
</Properties>
</file>