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FE" w:rsidRPr="00FA7D86" w:rsidRDefault="00EE062A">
      <w:pPr>
        <w:rPr>
          <w:rFonts w:ascii="Arial" w:hAnsi="Arial" w:cs="Arial"/>
          <w:b/>
          <w:sz w:val="18"/>
          <w:szCs w:val="18"/>
          <w:lang w:val="en-GB" w:eastAsia="de-DE"/>
        </w:rPr>
      </w:pPr>
      <w:r>
        <w:rPr>
          <w:rFonts w:ascii="Arial" w:hAnsi="Arial" w:cs="Arial"/>
          <w:b/>
          <w:sz w:val="18"/>
          <w:szCs w:val="18"/>
          <w:lang w:val="en-GB" w:eastAsia="de-DE"/>
        </w:rPr>
        <w:t>Details of t</w:t>
      </w:r>
      <w:r w:rsidR="00634208" w:rsidRPr="00FA7D86">
        <w:rPr>
          <w:rFonts w:ascii="Arial" w:hAnsi="Arial" w:cs="Arial"/>
          <w:b/>
          <w:sz w:val="18"/>
          <w:szCs w:val="18"/>
          <w:lang w:val="en-GB" w:eastAsia="de-DE"/>
        </w:rPr>
        <w:t>he company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4062"/>
        <w:gridCol w:w="5639"/>
      </w:tblGrid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1A2" w:rsidRPr="00FA7D86" w:rsidRDefault="00D051A2" w:rsidP="00D051A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C647AE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Main site (address for the certificate)</w:t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C647A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Company (name and legal entity)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bookmarkStart w:id="0" w:name="_GoBack"/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bookmarkEnd w:id="0"/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Street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C647A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Postal code, place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Country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Homepage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F34C20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E-mail address (</w:t>
            </w:r>
            <w:r w:rsidR="00F34C20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company</w:t>
            </w: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Phone (switchboard)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C647A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Fax (</w:t>
            </w:r>
            <w:r w:rsidR="00F34C20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company</w:t>
            </w: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)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34C20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Company VAT (TVA) ID number</w:t>
            </w:r>
          </w:p>
        </w:tc>
        <w:tc>
          <w:tcPr>
            <w:tcW w:w="5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</w:tbl>
    <w:p w:rsidR="005B76FE" w:rsidRPr="00FA7D86" w:rsidRDefault="00EE062A" w:rsidP="00880914">
      <w:pPr>
        <w:pStyle w:val="berschrift1"/>
      </w:pPr>
      <w:r>
        <w:t>Main contact person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4066"/>
        <w:gridCol w:w="5635"/>
      </w:tblGrid>
      <w:tr w:rsidR="0061666A" w:rsidTr="00BA6919">
        <w:trPr>
          <w:trHeight w:val="34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F</w:t>
            </w:r>
            <w:r w:rsidR="001E6B25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irst and l</w:t>
            </w: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ast name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Position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Direct/mobile phone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A6919">
        <w:trPr>
          <w:trHeight w:val="340"/>
          <w:jc w:val="center"/>
        </w:trPr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C647A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8"/>
                <w:szCs w:val="18"/>
                <w:lang w:val="en-GB" w:eastAsia="de-DE"/>
              </w:rPr>
              <w:t>Personal e-mail address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after="40" w:line="240" w:lineRule="auto"/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</w:tbl>
    <w:p w:rsidR="005B76FE" w:rsidRPr="00FA7D86" w:rsidRDefault="00EE062A" w:rsidP="00880914">
      <w:pPr>
        <w:pStyle w:val="berschrift1"/>
      </w:pPr>
      <w:r>
        <w:t>E</w:t>
      </w:r>
      <w:r w:rsidRPr="00FA7D86">
        <w:t xml:space="preserve">xternal consulting </w:t>
      </w:r>
      <w:r w:rsidR="001F7EA1" w:rsidRPr="00FA7D86">
        <w:t>companies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7647"/>
        <w:gridCol w:w="965"/>
        <w:gridCol w:w="1089"/>
      </w:tblGrid>
      <w:tr w:rsidR="0061666A" w:rsidTr="00880914">
        <w:trPr>
          <w:trHeight w:val="284"/>
          <w:jc w:val="center"/>
        </w:trPr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3311FB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Were you or are you </w:t>
            </w:r>
            <w:r w:rsidR="003311FB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assisted 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in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implementation or maintenance of the </w:t>
            </w:r>
            <w:r w:rsidR="003311FB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quality 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system</w:t>
            </w:r>
            <w:r w:rsidR="003311FB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by an external consulting company?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79533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6D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="00D6756D"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Y</w: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es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5872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6D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="00D6756D"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N</w: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o</w:t>
            </w:r>
          </w:p>
        </w:tc>
      </w:tr>
      <w:tr w:rsidR="0061666A" w:rsidTr="00880914">
        <w:trPr>
          <w:trHeight w:val="284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3311FB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If yes, please </w:t>
            </w:r>
            <w:r w:rsidR="003311FB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provide all involved consulting companies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(company name, location)</w:t>
            </w:r>
          </w:p>
        </w:tc>
      </w:tr>
      <w:tr w:rsidR="0061666A" w:rsidTr="00880914">
        <w:trPr>
          <w:trHeight w:val="284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</w:tbl>
    <w:p w:rsidR="005B76FE" w:rsidRPr="00FA7D86" w:rsidRDefault="00EE062A" w:rsidP="00880914">
      <w:pPr>
        <w:pStyle w:val="berschrift1"/>
      </w:pPr>
      <w:r>
        <w:t>Short description of the company’s activities and branch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9701"/>
      </w:tblGrid>
      <w:tr w:rsidR="0061666A" w:rsidTr="009E2963">
        <w:trPr>
          <w:trHeight w:val="341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</w:tbl>
    <w:p w:rsidR="005B76FE" w:rsidRPr="00880914" w:rsidRDefault="00EE062A" w:rsidP="00880914">
      <w:pPr>
        <w:pStyle w:val="berschrift1"/>
        <w:rPr>
          <w:sz w:val="20"/>
        </w:rPr>
      </w:pPr>
      <w:r w:rsidRPr="00880914">
        <w:t>Desi</w:t>
      </w:r>
      <w:r w:rsidR="0067503E">
        <w:t>red scope of the certificate(s)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9701"/>
      </w:tblGrid>
      <w:tr w:rsidR="0061666A" w:rsidTr="009E2963">
        <w:trPr>
          <w:trHeight w:val="354"/>
          <w:jc w:val="center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</w:tbl>
    <w:p w:rsidR="005B76FE" w:rsidRPr="00FA7D86" w:rsidRDefault="00EE062A" w:rsidP="00880914">
      <w:pPr>
        <w:pStyle w:val="berschrift1"/>
      </w:pPr>
      <w:r w:rsidRPr="00FA7D86">
        <w:t>Area of aimed certification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564"/>
        <w:gridCol w:w="1974"/>
        <w:gridCol w:w="394"/>
        <w:gridCol w:w="6769"/>
      </w:tblGrid>
      <w:tr w:rsidR="0061666A" w:rsidTr="00BF57B2">
        <w:trPr>
          <w:trHeight w:val="284"/>
          <w:jc w:val="center"/>
        </w:trPr>
        <w:sdt>
          <w:sdtPr>
            <w:rPr>
              <w:rFonts w:ascii="Arial" w:eastAsia="Times New Roman" w:hAnsi="Arial" w:cs="Arial"/>
              <w:sz w:val="16"/>
              <w:szCs w:val="16"/>
              <w:lang w:val="en-GB" w:eastAsia="de-DE"/>
            </w:rPr>
            <w:id w:val="1571920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11" w:type="dxa"/>
                  <w:bottom w:w="11" w:type="dxa"/>
                </w:tcMar>
                <w:vAlign w:val="center"/>
                <w:hideMark/>
              </w:tcPr>
              <w:p w:rsidR="00BF57B2" w:rsidRPr="00FA7D86" w:rsidRDefault="00EE062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sz w:val="16"/>
                    <w:szCs w:val="16"/>
                    <w:lang w:val="en-GB" w:eastAsia="de-DE"/>
                  </w:rPr>
                </w:pPr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p>
            </w:tc>
          </w:sdtContent>
        </w:sdt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  <w:hideMark/>
          </w:tcPr>
          <w:p w:rsidR="00BF57B2" w:rsidRPr="00FA7D86" w:rsidRDefault="00EE062A" w:rsidP="00FC3CD6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the whole 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company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" w:type="dxa"/>
              <w:left w:w="113" w:type="dxa"/>
              <w:bottom w:w="11" w:type="dxa"/>
              <w:right w:w="113" w:type="dxa"/>
            </w:tcMar>
            <w:vAlign w:val="center"/>
            <w:hideMark/>
          </w:tcPr>
          <w:p w:rsidR="00BF57B2" w:rsidRPr="00FA7D86" w:rsidRDefault="00EE062A" w:rsidP="00BF57B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161748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2" w:rsidRPr="00FA7D86" w:rsidRDefault="00EE062A" w:rsidP="002403D2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t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he following particular parts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: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separate"/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noProof/>
                <w:sz w:val="16"/>
                <w:szCs w:val="20"/>
                <w:lang w:val="en-GB" w:eastAsia="de-DE"/>
              </w:rPr>
              <w:t> </w:t>
            </w:r>
            <w:r w:rsidRPr="00FA7D86">
              <w:rPr>
                <w:rFonts w:ascii="Arial" w:eastAsia="Times New Roman" w:hAnsi="Arial" w:cs="Arial"/>
                <w:sz w:val="16"/>
                <w:szCs w:val="20"/>
                <w:lang w:val="en-GB" w:eastAsia="de-DE"/>
              </w:rPr>
              <w:fldChar w:fldCharType="end"/>
            </w:r>
          </w:p>
        </w:tc>
      </w:tr>
    </w:tbl>
    <w:p w:rsidR="005B76FE" w:rsidRPr="00880914" w:rsidRDefault="00EE062A" w:rsidP="00880914">
      <w:pPr>
        <w:pStyle w:val="berschrift1"/>
      </w:pPr>
      <w:r w:rsidRPr="00880914">
        <w:t>Aimed scope of certification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564"/>
        <w:gridCol w:w="1976"/>
        <w:gridCol w:w="392"/>
        <w:gridCol w:w="6769"/>
      </w:tblGrid>
      <w:tr w:rsidR="0061666A" w:rsidTr="00BF57B2">
        <w:trPr>
          <w:trHeight w:val="284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051A2" w:rsidRPr="00880914" w:rsidRDefault="00D051A2" w:rsidP="00D051A2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GB" w:eastAsia="de-DE"/>
              </w:rPr>
            </w:pPr>
          </w:p>
        </w:tc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5B76FE" w:rsidRPr="00880914" w:rsidRDefault="00EE062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</w:pPr>
            <w:r w:rsidRPr="0088091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 xml:space="preserve">Standard </w:t>
            </w:r>
          </w:p>
        </w:tc>
      </w:tr>
      <w:tr w:rsidR="0061666A" w:rsidTr="00BF57B2">
        <w:trPr>
          <w:trHeight w:val="284"/>
          <w:jc w:val="center"/>
        </w:trPr>
        <w:sdt>
          <w:sdt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GB" w:eastAsia="de-DE"/>
            </w:rPr>
            <w:id w:val="1047640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BF57B2" w:rsidRPr="00D6756D" w:rsidRDefault="00EE062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000000" w:themeColor="text1"/>
                    <w:sz w:val="16"/>
                    <w:szCs w:val="16"/>
                    <w:lang w:val="en-GB" w:eastAsia="de-DE"/>
                  </w:rPr>
                </w:pPr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val="en-GB" w:eastAsia="de-DE"/>
                  </w:rPr>
                  <w:t>☐</w:t>
                </w:r>
              </w:p>
            </w:tc>
          </w:sdtContent>
        </w:sdt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  <w:hideMark/>
          </w:tcPr>
          <w:p w:rsidR="00BF57B2" w:rsidRPr="00880914" w:rsidRDefault="00EE062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</w:pPr>
            <w:r w:rsidRPr="0088091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>EN ISO 13485</w:t>
            </w:r>
          </w:p>
        </w:tc>
        <w:sdt>
          <w:sdt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GB" w:eastAsia="de-DE"/>
            </w:rPr>
            <w:id w:val="-428656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F57B2" w:rsidRPr="00880914" w:rsidRDefault="00EE062A">
                <w:pPr>
                  <w:spacing w:line="240" w:lineRule="auto"/>
                  <w:rPr>
                    <w:rFonts w:ascii="Arial" w:eastAsia="Times New Roman" w:hAnsi="Arial" w:cs="Arial"/>
                    <w:color w:val="000000" w:themeColor="text1"/>
                    <w:sz w:val="16"/>
                    <w:szCs w:val="16"/>
                    <w:lang w:val="en-GB" w:eastAsia="de-DE"/>
                  </w:rPr>
                </w:pPr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val="en-GB" w:eastAsia="de-DE"/>
                  </w:rPr>
                  <w:t>☐</w:t>
                </w:r>
              </w:p>
            </w:tc>
          </w:sdtContent>
        </w:sdt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7B2" w:rsidRPr="00880914" w:rsidRDefault="00EE062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>EN ISO 13485 with additional acceptance in Taiwan</w:t>
            </w:r>
            <w:r>
              <w:rPr>
                <w:rStyle w:val="Funotenzeichen"/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footnoteReference w:id="1"/>
            </w:r>
          </w:p>
        </w:tc>
      </w:tr>
      <w:tr w:rsidR="0061666A" w:rsidTr="00BF57B2">
        <w:trPr>
          <w:trHeight w:val="284"/>
          <w:jc w:val="center"/>
        </w:trPr>
        <w:sdt>
          <w:sdtPr>
            <w:rPr>
              <w:rFonts w:ascii="Arial" w:eastAsia="Times New Roman" w:hAnsi="Arial" w:cs="Arial"/>
              <w:color w:val="000000" w:themeColor="text1"/>
              <w:sz w:val="16"/>
              <w:szCs w:val="16"/>
              <w:lang w:val="en-GB" w:eastAsia="de-DE"/>
            </w:rPr>
            <w:id w:val="-52911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:rsidR="005B76FE" w:rsidRPr="00D6756D" w:rsidRDefault="00EE062A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color w:val="000000" w:themeColor="text1"/>
                    <w:sz w:val="16"/>
                    <w:szCs w:val="16"/>
                    <w:lang w:val="en-GB" w:eastAsia="de-DE"/>
                  </w:rPr>
                </w:pPr>
                <w:r>
                  <w:rPr>
                    <w:rFonts w:ascii="MS Gothic" w:eastAsia="MS Gothic" w:hAnsi="MS Gothic" w:cs="MS Gothic" w:hint="eastAsia"/>
                    <w:color w:val="000000" w:themeColor="text1"/>
                    <w:sz w:val="16"/>
                    <w:szCs w:val="16"/>
                    <w:lang w:val="en-GB" w:eastAsia="de-DE"/>
                  </w:rPr>
                  <w:t>☐</w:t>
                </w:r>
              </w:p>
            </w:tc>
          </w:sdtContent>
        </w:sdt>
        <w:tc>
          <w:tcPr>
            <w:tcW w:w="9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880914" w:rsidRDefault="00EE062A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</w:pPr>
            <w:r w:rsidRPr="00880914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 xml:space="preserve">EN ISO 9001 </w:t>
            </w:r>
          </w:p>
        </w:tc>
      </w:tr>
    </w:tbl>
    <w:p w:rsidR="005B76FE" w:rsidRPr="00FA7D86" w:rsidRDefault="00EE062A" w:rsidP="00880914">
      <w:pPr>
        <w:pStyle w:val="berschrift1"/>
      </w:pPr>
      <w:r w:rsidRPr="00FA7D86">
        <w:t xml:space="preserve">Information on </w:t>
      </w:r>
      <w:r w:rsidR="00356B39" w:rsidRPr="00FA7D86">
        <w:t xml:space="preserve">your existing </w:t>
      </w:r>
      <w:r w:rsidRPr="00FA7D86">
        <w:t>quality management system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113" w:type="dxa"/>
          <w:bottom w:w="11" w:type="dxa"/>
          <w:right w:w="113" w:type="dxa"/>
        </w:tblCellMar>
        <w:tblLook w:val="01E0" w:firstRow="1" w:lastRow="1" w:firstColumn="1" w:lastColumn="1" w:noHBand="0" w:noVBand="0"/>
      </w:tblPr>
      <w:tblGrid>
        <w:gridCol w:w="6645"/>
        <w:gridCol w:w="1528"/>
        <w:gridCol w:w="1528"/>
      </w:tblGrid>
      <w:tr w:rsidR="0061666A" w:rsidTr="00D6756D">
        <w:trPr>
          <w:trHeight w:val="340"/>
          <w:jc w:val="center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Is</w:t>
            </w:r>
            <w:r w:rsidR="00634208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your </w:t>
            </w:r>
            <w:r w:rsidR="00865BBF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quality </w:t>
            </w:r>
            <w:r w:rsidR="00634208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system</w:t>
            </w: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</w:t>
            </w:r>
            <w:r w:rsidR="00634208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certified? </w:t>
            </w:r>
          </w:p>
          <w:p w:rsidR="005B76FE" w:rsidRPr="00FA7D86" w:rsidRDefault="00EE062A" w:rsidP="00B40AD5">
            <w:pPr>
              <w:spacing w:line="240" w:lineRule="auto"/>
              <w:rPr>
                <w:rFonts w:ascii="Arial" w:eastAsia="Times New Roman" w:hAnsi="Arial" w:cs="Arial"/>
                <w:i/>
                <w:sz w:val="16"/>
                <w:szCs w:val="16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i/>
                <w:sz w:val="16"/>
                <w:szCs w:val="16"/>
                <w:lang w:val="en-GB" w:eastAsia="de-DE"/>
              </w:rPr>
              <w:t xml:space="preserve">(If yes, please </w:t>
            </w:r>
            <w:r w:rsidR="00B40AD5">
              <w:rPr>
                <w:rFonts w:ascii="Arial" w:eastAsia="Times New Roman" w:hAnsi="Arial" w:cs="Arial"/>
                <w:i/>
                <w:sz w:val="16"/>
                <w:szCs w:val="16"/>
                <w:lang w:val="en-GB" w:eastAsia="de-DE"/>
              </w:rPr>
              <w:t>add copies</w:t>
            </w:r>
            <w:r w:rsidR="00865BBF">
              <w:rPr>
                <w:rFonts w:ascii="Arial" w:eastAsia="Times New Roman" w:hAnsi="Arial" w:cs="Arial"/>
                <w:i/>
                <w:sz w:val="16"/>
                <w:szCs w:val="16"/>
                <w:lang w:val="en-GB" w:eastAsia="de-DE"/>
              </w:rPr>
              <w:t xml:space="preserve"> of your certificates</w:t>
            </w:r>
            <w:r w:rsidRPr="00FA7D86">
              <w:rPr>
                <w:rFonts w:ascii="Arial" w:eastAsia="Times New Roman" w:hAnsi="Arial" w:cs="Arial"/>
                <w:i/>
                <w:sz w:val="16"/>
                <w:szCs w:val="16"/>
                <w:lang w:val="en-GB" w:eastAsia="de-DE"/>
              </w:rPr>
              <w:t>!)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-77393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6D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Y</w:t>
            </w:r>
            <w:r w:rsidR="002B6FC9"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es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-133352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56D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N</w:t>
            </w:r>
            <w:r w:rsidR="002B6FC9"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o</w:t>
            </w:r>
          </w:p>
        </w:tc>
      </w:tr>
      <w:tr w:rsidR="0061666A" w:rsidTr="00D6756D">
        <w:trPr>
          <w:trHeight w:val="340"/>
          <w:jc w:val="center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865BB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If yes, </w:t>
            </w:r>
            <w:r w:rsidR="00634208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by which certification body?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instrText xml:space="preserve"> FORMTEXT </w:instrTex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separate"/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end"/>
            </w:r>
          </w:p>
        </w:tc>
      </w:tr>
      <w:tr w:rsidR="0061666A" w:rsidTr="00D6756D">
        <w:trPr>
          <w:trHeight w:val="340"/>
          <w:jc w:val="center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If yes, w</w:t>
            </w:r>
            <w:r w:rsidR="00634208"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hen does the validity of your certificate(s) end?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instrText xml:space="preserve"> FORMTEXT </w:instrTex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separate"/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end"/>
            </w:r>
          </w:p>
        </w:tc>
      </w:tr>
      <w:tr w:rsidR="0061666A" w:rsidTr="00D6756D">
        <w:trPr>
          <w:trHeight w:val="340"/>
          <w:jc w:val="center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5B76FE" w:rsidRPr="00FA7D86" w:rsidRDefault="00EE062A" w:rsidP="00865BBF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Your</w:t>
            </w:r>
            <w:r w:rsidR="00865BBF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desired period </w:t>
            </w:r>
            <w:r w:rsidRPr="00FA7D86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for the audit?</w:t>
            </w:r>
          </w:p>
        </w:tc>
        <w:tc>
          <w:tcPr>
            <w:tcW w:w="3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6FE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instrText xml:space="preserve"> FORMTEXT </w:instrTex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separate"/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noProof/>
                <w:sz w:val="16"/>
                <w:szCs w:val="16"/>
                <w:lang w:val="en-GB" w:eastAsia="de-DE"/>
              </w:rPr>
              <w:t> </w:t>
            </w:r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fldChar w:fldCharType="end"/>
            </w:r>
          </w:p>
        </w:tc>
      </w:tr>
      <w:tr w:rsidR="0061666A" w:rsidTr="00D6756D">
        <w:trPr>
          <w:trHeight w:val="340"/>
          <w:jc w:val="center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D6756D" w:rsidRPr="00FA7D86" w:rsidRDefault="00EE062A" w:rsidP="00FB2E89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>In which language should</w:t>
            </w:r>
            <w:r w:rsidRPr="00B7301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 xml:space="preserve"> </w:t>
            </w:r>
            <w:r w:rsidRPr="00D6756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en-GB" w:eastAsia="de-DE"/>
              </w:rPr>
              <w:t>the aud</w:t>
            </w:r>
            <w:r w:rsidRPr="005F7DBE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en-GB" w:eastAsia="de-DE"/>
              </w:rPr>
              <w:t>it</w:t>
            </w:r>
            <w:r w:rsidRPr="00B73010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 xml:space="preserve"> be conducted?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756D" w:rsidRPr="00D6756D" w:rsidRDefault="00EE062A" w:rsidP="00A10DC8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-104629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371E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German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D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-194676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English</w:t>
            </w:r>
          </w:p>
        </w:tc>
      </w:tr>
      <w:tr w:rsidR="0061666A" w:rsidTr="00D6756D">
        <w:trPr>
          <w:trHeight w:val="340"/>
          <w:jc w:val="center"/>
        </w:trPr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6756D" w:rsidRDefault="00EE062A" w:rsidP="00CE0451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 xml:space="preserve">In which language is the </w:t>
            </w:r>
            <w:r w:rsidRPr="00D6756D">
              <w:rPr>
                <w:rFonts w:ascii="Arial" w:eastAsia="Times New Roman" w:hAnsi="Arial" w:cs="Arial"/>
                <w:b/>
                <w:color w:val="000000" w:themeColor="text1"/>
                <w:sz w:val="16"/>
                <w:szCs w:val="16"/>
                <w:lang w:val="en-GB" w:eastAsia="de-DE"/>
              </w:rPr>
              <w:t>QM documentation</w:t>
            </w: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en-GB" w:eastAsia="de-DE"/>
              </w:rPr>
              <w:t xml:space="preserve"> available?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D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-100720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German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D" w:rsidRPr="00D6756D" w:rsidRDefault="00EE062A">
            <w:pPr>
              <w:spacing w:line="240" w:lineRule="auto"/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Arial"/>
                  <w:sz w:val="16"/>
                  <w:szCs w:val="16"/>
                  <w:lang w:val="en-GB" w:eastAsia="de-DE"/>
                </w:rPr>
                <w:id w:val="89925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13C2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D6756D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 xml:space="preserve"> English</w:t>
            </w:r>
          </w:p>
        </w:tc>
      </w:tr>
    </w:tbl>
    <w:p w:rsidR="005B76FE" w:rsidRPr="00FA7D86" w:rsidRDefault="00EE062A" w:rsidP="004875EB">
      <w:pPr>
        <w:pStyle w:val="berschrift1"/>
      </w:pPr>
      <w:r w:rsidRPr="00FA7D86">
        <w:lastRenderedPageBreak/>
        <w:t>Subsidiaries</w:t>
      </w:r>
      <w:r w:rsidR="00634208" w:rsidRPr="00FA7D86">
        <w:t>, branch</w:t>
      </w:r>
      <w:r w:rsidRPr="00FA7D86">
        <w:t xml:space="preserve"> offices</w:t>
      </w:r>
      <w:r w:rsidR="00634208" w:rsidRPr="00FA7D86">
        <w:t>,</w:t>
      </w:r>
      <w:r w:rsidRPr="00FA7D86">
        <w:t xml:space="preserve"> production sites and further sites which are covered</w:t>
      </w:r>
      <w:r w:rsidR="009E0F20" w:rsidRPr="00FA7D86">
        <w:t xml:space="preserve"> </w:t>
      </w:r>
      <w:r w:rsidRPr="00FA7D86">
        <w:t>by</w:t>
      </w:r>
      <w:r w:rsidR="009E0F20" w:rsidRPr="00FA7D86">
        <w:t xml:space="preserve"> the </w:t>
      </w:r>
      <w:r w:rsidRPr="00FA7D86">
        <w:t xml:space="preserve">quality </w:t>
      </w:r>
      <w:r w:rsidR="009E0F20" w:rsidRPr="00FA7D86">
        <w:t>system</w:t>
      </w:r>
    </w:p>
    <w:p w:rsidR="005B76FE" w:rsidRPr="00FA7D86" w:rsidRDefault="00EE062A" w:rsidP="004875EB">
      <w:pPr>
        <w:keepNext/>
        <w:spacing w:line="240" w:lineRule="auto"/>
        <w:rPr>
          <w:rFonts w:ascii="Arial" w:eastAsia="Times New Roman" w:hAnsi="Arial" w:cs="Arial"/>
          <w:i/>
          <w:sz w:val="16"/>
          <w:szCs w:val="16"/>
          <w:lang w:val="en-GB" w:eastAsia="de-DE"/>
        </w:rPr>
      </w:pPr>
      <w:r>
        <w:rPr>
          <w:rFonts w:ascii="Arial" w:hAnsi="Arial" w:cs="Arial"/>
          <w:i/>
          <w:sz w:val="16"/>
          <w:szCs w:val="16"/>
          <w:lang w:val="en-GB"/>
        </w:rPr>
        <w:t xml:space="preserve">(Please </w:t>
      </w:r>
      <w:r w:rsidR="00356B39" w:rsidRPr="00FA7D86">
        <w:rPr>
          <w:rFonts w:ascii="Arial" w:hAnsi="Arial" w:cs="Arial"/>
          <w:i/>
          <w:sz w:val="16"/>
          <w:szCs w:val="16"/>
          <w:lang w:val="en-GB"/>
        </w:rPr>
        <w:t>attach an annex</w:t>
      </w:r>
      <w:r w:rsidR="00634208" w:rsidRPr="00FA7D86">
        <w:rPr>
          <w:rFonts w:ascii="Arial" w:hAnsi="Arial" w:cs="Arial"/>
          <w:i/>
          <w:sz w:val="16"/>
          <w:szCs w:val="16"/>
          <w:lang w:val="en-GB"/>
        </w:rPr>
        <w:t xml:space="preserve"> if there are more than 5 sites</w:t>
      </w:r>
      <w:r>
        <w:rPr>
          <w:rFonts w:ascii="Arial" w:hAnsi="Arial" w:cs="Arial"/>
          <w:i/>
          <w:sz w:val="16"/>
          <w:szCs w:val="16"/>
          <w:lang w:val="en-GB"/>
        </w:rPr>
        <w:t>.</w:t>
      </w:r>
      <w:r w:rsidR="00634208" w:rsidRPr="00FA7D86">
        <w:rPr>
          <w:rFonts w:ascii="Arial" w:hAnsi="Arial" w:cs="Arial"/>
          <w:i/>
          <w:sz w:val="16"/>
          <w:szCs w:val="16"/>
          <w:lang w:val="en-GB"/>
        </w:rPr>
        <w:t>)</w:t>
      </w:r>
    </w:p>
    <w:tbl>
      <w:tblPr>
        <w:tblStyle w:val="Tabellenraster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2"/>
        <w:gridCol w:w="851"/>
        <w:gridCol w:w="708"/>
        <w:gridCol w:w="851"/>
        <w:gridCol w:w="709"/>
        <w:gridCol w:w="742"/>
        <w:gridCol w:w="675"/>
        <w:gridCol w:w="425"/>
      </w:tblGrid>
      <w:tr w:rsidR="0061666A" w:rsidTr="008948D3">
        <w:trPr>
          <w:trHeight w:val="482"/>
        </w:trPr>
        <w:tc>
          <w:tcPr>
            <w:tcW w:w="426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8948D3" w:rsidRPr="00050283" w:rsidRDefault="00EE062A" w:rsidP="00B10650">
            <w:pPr>
              <w:keepNext/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GB" w:eastAsia="de-DE"/>
              </w:rPr>
              <w:t>Location</w:t>
            </w:r>
          </w:p>
        </w:tc>
        <w:tc>
          <w:tcPr>
            <w:tcW w:w="4252" w:type="dxa"/>
            <w:vMerge w:val="restart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Address and legal entity</w:t>
            </w:r>
          </w:p>
        </w:tc>
        <w:tc>
          <w:tcPr>
            <w:tcW w:w="4536" w:type="dxa"/>
            <w:gridSpan w:val="6"/>
            <w:shd w:val="clear" w:color="auto" w:fill="F2F2F2" w:themeFill="background1" w:themeFillShade="F2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Employees</w:t>
            </w:r>
          </w:p>
          <w:p w:rsidR="008948D3" w:rsidRPr="00050283" w:rsidRDefault="00EE062A" w:rsidP="00B10650">
            <w:pPr>
              <w:keepNext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(</w:t>
            </w:r>
            <w:r w:rsidRPr="00050283">
              <w:rPr>
                <w:rFonts w:ascii="Arial" w:eastAsia="Arial" w:hAnsi="Arial" w:cs="Arial"/>
                <w:b/>
                <w:color w:val="000000"/>
                <w:sz w:val="16"/>
                <w:szCs w:val="16"/>
                <w:lang w:val="en-GB"/>
              </w:rPr>
              <w:t>including Administration</w:t>
            </w: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 xml:space="preserve">, Freelancers, Service providers, Trainees, Temporary </w:t>
            </w: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workers (permanent+ non-permanent))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textDirection w:val="btLr"/>
          </w:tcPr>
          <w:p w:rsidR="008948D3" w:rsidRPr="00050283" w:rsidRDefault="00EE062A" w:rsidP="00B10650">
            <w:pPr>
              <w:keepNext/>
              <w:ind w:left="113" w:right="113"/>
              <w:rPr>
                <w:rFonts w:ascii="Arial" w:eastAsia="Calibri" w:hAnsi="Arial" w:cs="Arial"/>
                <w:b/>
                <w:i/>
                <w:color w:val="000000"/>
                <w:sz w:val="14"/>
                <w:szCs w:val="14"/>
                <w:lang w:val="en-GB"/>
              </w:rPr>
            </w:pPr>
            <w:r w:rsidRPr="00050283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GB" w:eastAsia="de-DE"/>
              </w:rPr>
              <w:t>Shift work</w:t>
            </w:r>
          </w:p>
        </w:tc>
      </w:tr>
      <w:tr w:rsidR="0061666A" w:rsidTr="008948D3">
        <w:trPr>
          <w:trHeight w:val="538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vMerge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4"/>
                <w:szCs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t xml:space="preserve">Total Employees </w:t>
            </w: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br/>
              <w:t>at Location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t xml:space="preserve">Employees </w:t>
            </w: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  <w:lang w:val="en-GB"/>
              </w:rPr>
              <w:t>without</w:t>
            </w:r>
            <w:r w:rsidRPr="00050283"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  <w:t xml:space="preserve"> </w:t>
            </w: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u w:val="single"/>
                <w:lang w:val="en-GB"/>
              </w:rPr>
              <w:t>any connection</w:t>
            </w: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t xml:space="preserve"> </w:t>
            </w: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br/>
              <w:t>to the scope (of total)</w:t>
            </w:r>
            <w:r w:rsidRPr="00050283">
              <w:rPr>
                <w:rFonts w:ascii="Arial" w:eastAsia="Calibri" w:hAnsi="Arial" w:cs="Arial"/>
                <w:color w:val="000000"/>
                <w:sz w:val="16"/>
                <w:szCs w:val="16"/>
                <w:u w:val="single"/>
                <w:lang w:val="en-GB"/>
              </w:rPr>
              <w:t xml:space="preserve"> 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t>Employees</w:t>
            </w:r>
            <w:r w:rsidRPr="00050283">
              <w:rPr>
                <w:rFonts w:ascii="Arial" w:eastAsia="Calibri" w:hAnsi="Arial" w:cs="Arial"/>
                <w:color w:val="000000"/>
                <w:sz w:val="14"/>
                <w:szCs w:val="14"/>
                <w:lang w:val="en-GB"/>
              </w:rPr>
              <w:br/>
              <w:t>in field service</w:t>
            </w:r>
            <w:r w:rsidRPr="00050283"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  <w:br/>
            </w:r>
            <w:r w:rsidRPr="00050283">
              <w:rPr>
                <w:rFonts w:ascii="Arial" w:eastAsia="Calibri" w:hAnsi="Arial" w:cs="Arial"/>
                <w:color w:val="000000"/>
                <w:sz w:val="12"/>
                <w:szCs w:val="12"/>
                <w:lang w:val="en-GB"/>
              </w:rPr>
              <w:t>(within scope)</w:t>
            </w:r>
          </w:p>
        </w:tc>
        <w:tc>
          <w:tcPr>
            <w:tcW w:w="425" w:type="dxa"/>
            <w:vMerge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</w:p>
        </w:tc>
      </w:tr>
      <w:tr w:rsidR="0061666A" w:rsidTr="00050283">
        <w:trPr>
          <w:trHeight w:val="407"/>
        </w:trPr>
        <w:tc>
          <w:tcPr>
            <w:tcW w:w="426" w:type="dxa"/>
            <w:vMerge/>
            <w:shd w:val="clear" w:color="auto" w:fill="F2F2F2" w:themeFill="background1" w:themeFillShade="F2"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vMerge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Calibri" w:hAnsi="Arial" w:cs="Arial"/>
                <w:color w:val="000000"/>
                <w:sz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2"/>
                <w:lang w:val="en-GB"/>
              </w:rPr>
              <w:t>Number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Calibri" w:hAnsi="Arial" w:cs="Arial"/>
                <w:color w:val="000000"/>
                <w:sz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2"/>
                <w:lang w:val="en-GB"/>
              </w:rPr>
              <w:t>FTE*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Calibri" w:hAnsi="Arial" w:cs="Arial"/>
                <w:color w:val="000000"/>
                <w:sz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2"/>
                <w:lang w:val="en-GB"/>
              </w:rPr>
              <w:t>Number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Calibri" w:hAnsi="Arial" w:cs="Arial"/>
                <w:color w:val="000000"/>
                <w:sz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2"/>
                <w:lang w:val="en-GB"/>
              </w:rPr>
              <w:t>FTE*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Calibri" w:hAnsi="Arial" w:cs="Arial"/>
                <w:color w:val="000000"/>
                <w:sz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2"/>
                <w:lang w:val="en-GB"/>
              </w:rPr>
              <w:t>Number</w:t>
            </w:r>
          </w:p>
        </w:tc>
        <w:tc>
          <w:tcPr>
            <w:tcW w:w="675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Calibri" w:hAnsi="Arial" w:cs="Arial"/>
                <w:color w:val="000000"/>
                <w:sz w:val="14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4"/>
                <w:szCs w:val="12"/>
                <w:lang w:val="en-GB"/>
              </w:rPr>
              <w:t>FTE*</w:t>
            </w:r>
          </w:p>
        </w:tc>
        <w:tc>
          <w:tcPr>
            <w:tcW w:w="425" w:type="dxa"/>
            <w:vMerge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</w:p>
        </w:tc>
      </w:tr>
      <w:tr w:rsidR="0061666A" w:rsidTr="00050283">
        <w:trPr>
          <w:trHeight w:val="28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1</w:t>
            </w:r>
          </w:p>
        </w:tc>
        <w:tc>
          <w:tcPr>
            <w:tcW w:w="4252" w:type="dxa"/>
            <w:vAlign w:val="center"/>
          </w:tcPr>
          <w:p w:rsidR="008948D3" w:rsidRPr="00050283" w:rsidRDefault="00EE062A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sdt>
          <w:sdtPr>
            <w:rPr>
              <w:rFonts w:ascii="Arial" w:eastAsia="Arial" w:hAnsi="Arial" w:cs="Arial"/>
              <w:color w:val="000000"/>
              <w:sz w:val="16"/>
              <w:szCs w:val="16"/>
              <w:lang w:val="en-GB"/>
            </w:rPr>
            <w:id w:val="799730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948D3" w:rsidRPr="00050283" w:rsidRDefault="00EE062A" w:rsidP="00B10650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en-GB"/>
                  </w:rPr>
                </w:pPr>
                <w:r w:rsidRPr="00050283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61666A" w:rsidTr="00050283">
        <w:trPr>
          <w:trHeight w:val="28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2</w:t>
            </w:r>
          </w:p>
        </w:tc>
        <w:tc>
          <w:tcPr>
            <w:tcW w:w="4252" w:type="dxa"/>
            <w:vAlign w:val="center"/>
          </w:tcPr>
          <w:p w:rsidR="008948D3" w:rsidRPr="00050283" w:rsidRDefault="00EE062A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sdt>
          <w:sdtPr>
            <w:rPr>
              <w:rFonts w:ascii="Arial" w:eastAsia="Arial" w:hAnsi="Arial" w:cs="Arial"/>
              <w:color w:val="000000"/>
              <w:sz w:val="16"/>
              <w:szCs w:val="16"/>
              <w:lang w:val="en-GB"/>
            </w:rPr>
            <w:id w:val="184374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948D3" w:rsidRPr="00050283" w:rsidRDefault="00EE062A" w:rsidP="00B10650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en-GB"/>
                  </w:rPr>
                </w:pPr>
                <w:r w:rsidRPr="00050283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61666A" w:rsidTr="00050283">
        <w:trPr>
          <w:trHeight w:val="28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3</w:t>
            </w:r>
          </w:p>
        </w:tc>
        <w:tc>
          <w:tcPr>
            <w:tcW w:w="4252" w:type="dxa"/>
            <w:vAlign w:val="center"/>
          </w:tcPr>
          <w:p w:rsidR="008948D3" w:rsidRPr="00050283" w:rsidRDefault="00EE062A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sdt>
          <w:sdtPr>
            <w:rPr>
              <w:rFonts w:ascii="Arial" w:eastAsia="Arial" w:hAnsi="Arial" w:cs="Arial"/>
              <w:color w:val="000000"/>
              <w:sz w:val="16"/>
              <w:szCs w:val="16"/>
              <w:lang w:val="en-GB"/>
            </w:rPr>
            <w:id w:val="-1838455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948D3" w:rsidRPr="00050283" w:rsidRDefault="00EE062A" w:rsidP="00B10650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en-GB"/>
                  </w:rPr>
                </w:pPr>
                <w:r w:rsidRPr="00050283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61666A" w:rsidTr="00050283">
        <w:trPr>
          <w:trHeight w:val="28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4</w:t>
            </w:r>
          </w:p>
        </w:tc>
        <w:tc>
          <w:tcPr>
            <w:tcW w:w="4252" w:type="dxa"/>
            <w:vAlign w:val="center"/>
          </w:tcPr>
          <w:p w:rsidR="008948D3" w:rsidRPr="00050283" w:rsidRDefault="00EE062A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sdt>
          <w:sdtPr>
            <w:rPr>
              <w:rFonts w:ascii="Arial" w:eastAsia="Arial" w:hAnsi="Arial" w:cs="Arial"/>
              <w:color w:val="000000"/>
              <w:sz w:val="16"/>
              <w:szCs w:val="16"/>
              <w:lang w:val="en-GB"/>
            </w:rPr>
            <w:id w:val="176033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948D3" w:rsidRPr="00050283" w:rsidRDefault="00EE062A" w:rsidP="00B10650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en-GB"/>
                  </w:rPr>
                </w:pPr>
                <w:r w:rsidRPr="00050283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61666A" w:rsidTr="00050283">
        <w:trPr>
          <w:trHeight w:val="284"/>
        </w:trPr>
        <w:tc>
          <w:tcPr>
            <w:tcW w:w="426" w:type="dxa"/>
            <w:shd w:val="clear" w:color="auto" w:fill="F2F2F2" w:themeFill="background1" w:themeFillShade="F2"/>
            <w:vAlign w:val="center"/>
          </w:tcPr>
          <w:p w:rsidR="008948D3" w:rsidRPr="00050283" w:rsidRDefault="00EE062A" w:rsidP="00B10650">
            <w:pPr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color w:val="000000"/>
                <w:sz w:val="16"/>
                <w:szCs w:val="16"/>
                <w:lang w:val="en-GB"/>
              </w:rPr>
              <w:t>5</w:t>
            </w:r>
          </w:p>
        </w:tc>
        <w:tc>
          <w:tcPr>
            <w:tcW w:w="4252" w:type="dxa"/>
            <w:vAlign w:val="center"/>
          </w:tcPr>
          <w:p w:rsidR="008948D3" w:rsidRPr="00050283" w:rsidRDefault="00EE062A" w:rsidP="00B10650">
            <w:pPr>
              <w:keepNext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i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sdt>
          <w:sdtPr>
            <w:rPr>
              <w:rFonts w:ascii="Arial" w:eastAsia="Arial" w:hAnsi="Arial" w:cs="Arial"/>
              <w:color w:val="000000"/>
              <w:sz w:val="16"/>
              <w:szCs w:val="16"/>
              <w:lang w:val="en-GB"/>
            </w:rPr>
            <w:id w:val="194772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vAlign w:val="center"/>
              </w:tcPr>
              <w:p w:rsidR="008948D3" w:rsidRPr="00050283" w:rsidRDefault="00EE062A" w:rsidP="00B10650">
                <w:pPr>
                  <w:jc w:val="center"/>
                  <w:rPr>
                    <w:rFonts w:ascii="Arial" w:eastAsia="Arial" w:hAnsi="Arial" w:cs="Arial"/>
                    <w:color w:val="000000"/>
                    <w:sz w:val="16"/>
                    <w:szCs w:val="16"/>
                    <w:lang w:val="en-GB"/>
                  </w:rPr>
                </w:pPr>
                <w:r w:rsidRPr="00050283">
                  <w:rPr>
                    <w:rFonts w:ascii="MS Gothic" w:eastAsia="MS Gothic" w:hAnsi="MS Gothic" w:cs="MS Gothic" w:hint="eastAsia"/>
                    <w:color w:val="000000"/>
                    <w:sz w:val="16"/>
                    <w:szCs w:val="16"/>
                    <w:lang w:val="en-GB"/>
                  </w:rPr>
                  <w:t>☐</w:t>
                </w:r>
              </w:p>
            </w:tc>
          </w:sdtContent>
        </w:sdt>
      </w:tr>
      <w:tr w:rsidR="0061666A" w:rsidTr="00050283">
        <w:trPr>
          <w:trHeight w:val="284"/>
        </w:trPr>
        <w:tc>
          <w:tcPr>
            <w:tcW w:w="426" w:type="dxa"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4252" w:type="dxa"/>
            <w:vAlign w:val="center"/>
          </w:tcPr>
          <w:p w:rsidR="008948D3" w:rsidRPr="00050283" w:rsidRDefault="00EE062A" w:rsidP="00B10650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  <w:t>Total</w:t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8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09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742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75" w:type="dxa"/>
            <w:vAlign w:val="center"/>
          </w:tcPr>
          <w:p w:rsidR="008948D3" w:rsidRPr="00050283" w:rsidRDefault="00EE062A" w:rsidP="00B10650">
            <w:pPr>
              <w:keepNext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425" w:type="dxa"/>
          </w:tcPr>
          <w:p w:rsidR="008948D3" w:rsidRPr="00050283" w:rsidRDefault="008948D3" w:rsidP="00B10650">
            <w:pPr>
              <w:keepNext/>
              <w:rPr>
                <w:rFonts w:ascii="Arial" w:eastAsia="Calibri" w:hAnsi="Arial" w:cs="Arial"/>
                <w:color w:val="000000"/>
                <w:sz w:val="16"/>
                <w:szCs w:val="16"/>
                <w:lang w:val="en-GB"/>
              </w:rPr>
            </w:pPr>
          </w:p>
        </w:tc>
      </w:tr>
    </w:tbl>
    <w:p w:rsidR="008948D3" w:rsidRPr="00050283" w:rsidRDefault="00EE062A" w:rsidP="008948D3">
      <w:pPr>
        <w:rPr>
          <w:rFonts w:ascii="Arial" w:hAnsi="Arial" w:cs="Arial"/>
          <w:sz w:val="14"/>
          <w:lang w:val="en-GB" w:eastAsia="de-DE"/>
        </w:rPr>
      </w:pPr>
      <w:r w:rsidRPr="00050283">
        <w:rPr>
          <w:rFonts w:ascii="Arial" w:hAnsi="Arial" w:cs="Arial"/>
          <w:sz w:val="14"/>
          <w:lang w:val="en-GB" w:eastAsia="de-DE"/>
        </w:rPr>
        <w:t>FTE* = full-time equivalent</w:t>
      </w:r>
    </w:p>
    <w:p w:rsidR="005B76FE" w:rsidRPr="00FA7D86" w:rsidRDefault="00EE062A" w:rsidP="00880914">
      <w:pPr>
        <w:pStyle w:val="berschrift1"/>
      </w:pPr>
      <w:r>
        <w:t>Distribution</w:t>
      </w:r>
      <w:r w:rsidR="00634208" w:rsidRPr="00FA7D86">
        <w:t xml:space="preserve"> of employees </w:t>
      </w:r>
      <w:r>
        <w:t>in</w:t>
      </w:r>
      <w:r w:rsidR="00634208" w:rsidRPr="00FA7D86">
        <w:t xml:space="preserve"> organizational areas  </w:t>
      </w:r>
    </w:p>
    <w:p w:rsidR="005B76FE" w:rsidRPr="00FA7D86" w:rsidRDefault="00EE062A">
      <w:pPr>
        <w:spacing w:line="240" w:lineRule="auto"/>
        <w:rPr>
          <w:rFonts w:ascii="Arial" w:eastAsia="Times New Roman" w:hAnsi="Arial" w:cs="Arial"/>
          <w:i/>
          <w:sz w:val="16"/>
          <w:szCs w:val="16"/>
          <w:lang w:val="en-GB" w:eastAsia="de-DE"/>
        </w:rPr>
      </w:pPr>
      <w:r w:rsidRPr="00FA7D86">
        <w:rPr>
          <w:rFonts w:ascii="Arial" w:eastAsia="Times New Roman" w:hAnsi="Arial" w:cs="Arial"/>
          <w:sz w:val="16"/>
          <w:szCs w:val="16"/>
          <w:lang w:val="en-GB" w:eastAsia="de-DE"/>
        </w:rPr>
        <w:t>(</w:t>
      </w:r>
      <w:r w:rsidRPr="00FA7D86">
        <w:rPr>
          <w:rFonts w:ascii="Arial" w:eastAsia="Times New Roman" w:hAnsi="Arial" w:cs="Arial"/>
          <w:i/>
          <w:sz w:val="16"/>
          <w:szCs w:val="16"/>
          <w:lang w:val="en-GB" w:eastAsia="de-DE"/>
        </w:rPr>
        <w:t>Please include an attachment if there are more than 5 sites</w:t>
      </w:r>
      <w:r w:rsidR="00E43E89">
        <w:rPr>
          <w:rFonts w:ascii="Arial" w:eastAsia="Times New Roman" w:hAnsi="Arial" w:cs="Arial"/>
          <w:i/>
          <w:sz w:val="16"/>
          <w:szCs w:val="16"/>
          <w:lang w:val="en-GB" w:eastAsia="de-DE"/>
        </w:rPr>
        <w:t>.</w:t>
      </w:r>
      <w:r w:rsidRPr="00FA7D86">
        <w:rPr>
          <w:rFonts w:ascii="Arial" w:eastAsia="Times New Roman" w:hAnsi="Arial" w:cs="Arial"/>
          <w:i/>
          <w:sz w:val="16"/>
          <w:szCs w:val="16"/>
          <w:lang w:val="en-GB" w:eastAsia="de-DE"/>
        </w:rPr>
        <w:t>)</w:t>
      </w:r>
    </w:p>
    <w:tbl>
      <w:tblPr>
        <w:tblW w:w="9667" w:type="dxa"/>
        <w:jc w:val="center"/>
        <w:tblInd w:w="-22" w:type="dxa"/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5670"/>
        <w:gridCol w:w="839"/>
        <w:gridCol w:w="837"/>
        <w:gridCol w:w="838"/>
        <w:gridCol w:w="837"/>
        <w:gridCol w:w="646"/>
      </w:tblGrid>
      <w:tr w:rsidR="0061666A" w:rsidTr="00B10650">
        <w:trPr>
          <w:trHeight w:val="227"/>
          <w:jc w:val="center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b/>
                <w:sz w:val="18"/>
                <w:szCs w:val="16"/>
                <w:lang w:val="en-GB" w:eastAsia="de-DE"/>
              </w:rPr>
              <w:t>Business area</w:t>
            </w:r>
          </w:p>
        </w:tc>
        <w:tc>
          <w:tcPr>
            <w:tcW w:w="39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14"/>
                <w:lang w:val="en-GB" w:eastAsia="de-DE"/>
              </w:rPr>
              <w:t xml:space="preserve">Location (Indication in FTE of the 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14"/>
                <w:lang w:val="en-GB" w:eastAsia="de-DE"/>
              </w:rPr>
              <w:t>Employees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t xml:space="preserve"> 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br/>
            </w:r>
            <w:r w:rsidRPr="00050283">
              <w:rPr>
                <w:rFonts w:ascii="Arial" w:eastAsia="Times New Roman" w:hAnsi="Arial" w:cs="Arial"/>
                <w:b/>
                <w:color w:val="000000"/>
                <w:sz w:val="14"/>
                <w:szCs w:val="12"/>
                <w:u w:val="single"/>
                <w:lang w:val="en-GB" w:eastAsia="de-DE"/>
              </w:rPr>
              <w:t>with activity within the scope of certification</w:t>
            </w:r>
            <w:r w:rsidRPr="00050283">
              <w:rPr>
                <w:rFonts w:ascii="Arial" w:eastAsia="Times New Roman" w:hAnsi="Arial" w:cs="Arial"/>
                <w:color w:val="000000"/>
                <w:sz w:val="14"/>
                <w:szCs w:val="16"/>
                <w:lang w:val="en-GB" w:eastAsia="de-DE"/>
              </w:rPr>
              <w:t>)</w:t>
            </w:r>
          </w:p>
        </w:tc>
      </w:tr>
      <w:tr w:rsidR="0061666A" w:rsidTr="00B10650">
        <w:trPr>
          <w:trHeight w:val="227"/>
          <w:jc w:val="center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8948D3" w:rsidP="00B1065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t>1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t>2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t>3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t>4</w:t>
            </w:r>
          </w:p>
        </w:tc>
        <w:tc>
          <w:tcPr>
            <w:tcW w:w="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16"/>
                <w:lang w:val="en-GB" w:eastAsia="de-DE"/>
              </w:rPr>
              <w:t>5</w:t>
            </w:r>
          </w:p>
        </w:tc>
      </w:tr>
      <w:tr w:rsidR="0061666A" w:rsidTr="008948D3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Design and development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</w:tr>
      <w:tr w:rsidR="0061666A" w:rsidTr="00B10650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Production / Service provision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</w:tr>
      <w:tr w:rsidR="0061666A" w:rsidTr="00B10650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Warehouse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separate"/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separate"/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separate"/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separate"/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instrText xml:space="preserve"> FORMTEXT </w:instrTex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separate"/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noProof/>
                <w:color w:val="000000"/>
                <w:sz w:val="16"/>
                <w:szCs w:val="20"/>
                <w:lang w:val="en-GB" w:eastAsia="de-DE"/>
              </w:rPr>
              <w:t> </w:t>
            </w:r>
            <w:r w:rsidRPr="00050283"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  <w:fldChar w:fldCharType="end"/>
            </w:r>
          </w:p>
        </w:tc>
      </w:tr>
      <w:tr w:rsidR="0061666A" w:rsidTr="00B10650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Quality management / Quality control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</w:tr>
      <w:tr w:rsidR="0061666A" w:rsidTr="00B10650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Marketing, distribution and field service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</w:tr>
      <w:tr w:rsidR="0061666A" w:rsidTr="00B10650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Administration and other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</w:tr>
      <w:tr w:rsidR="0061666A" w:rsidTr="00B10650">
        <w:trPr>
          <w:trHeight w:val="284"/>
          <w:jc w:val="center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  <w:vAlign w:val="center"/>
            <w:hideMark/>
          </w:tcPr>
          <w:p w:rsidR="008948D3" w:rsidRPr="00050283" w:rsidRDefault="00EE062A" w:rsidP="00B10650">
            <w:pPr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</w:pPr>
            <w:r w:rsidRPr="00050283">
              <w:rPr>
                <w:rFonts w:ascii="Arial" w:eastAsia="Times New Roman" w:hAnsi="Arial" w:cs="Arial"/>
                <w:sz w:val="16"/>
                <w:szCs w:val="16"/>
                <w:lang w:val="en-GB" w:eastAsia="de-DE"/>
              </w:rPr>
              <w:t>Total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D3" w:rsidRPr="00050283" w:rsidRDefault="00EE062A" w:rsidP="00B1065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en-GB" w:eastAsia="de-DE"/>
              </w:rPr>
            </w:pP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instrText xml:space="preserve"> FORMTEXT </w:instrTex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separate"/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t> </w:t>
            </w:r>
            <w:r w:rsidRPr="00050283">
              <w:rPr>
                <w:rFonts w:ascii="Arial" w:eastAsia="Arial" w:hAnsi="Arial" w:cs="Arial"/>
                <w:noProof/>
                <w:color w:val="000000"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9D41F1" w:rsidRPr="009D41F1" w:rsidRDefault="00EE062A" w:rsidP="009D41F1">
      <w:pPr>
        <w:keepNext/>
        <w:spacing w:before="140" w:after="40" w:line="240" w:lineRule="auto"/>
        <w:ind w:left="431" w:hanging="431"/>
        <w:outlineLvl w:val="0"/>
        <w:rPr>
          <w:rFonts w:ascii="Arial" w:eastAsia="Arial" w:hAnsi="Arial" w:cs="Times New Roman"/>
          <w:b/>
          <w:sz w:val="18"/>
          <w:szCs w:val="18"/>
          <w:lang w:val="en-GB"/>
        </w:rPr>
      </w:pPr>
      <w:r w:rsidRPr="009D41F1">
        <w:rPr>
          <w:rFonts w:ascii="Arial" w:hAnsi="Arial"/>
          <w:b/>
          <w:sz w:val="18"/>
          <w:szCs w:val="18"/>
          <w:lang w:val="en-GB" w:eastAsia="de-DE"/>
        </w:rPr>
        <w:t>Details on shift work</w:t>
      </w:r>
      <w:r w:rsidRPr="009D41F1">
        <w:rPr>
          <w:rFonts w:ascii="Arial" w:eastAsia="Arial" w:hAnsi="Arial" w:cs="Times New Roman"/>
          <w:b/>
          <w:sz w:val="18"/>
          <w:szCs w:val="18"/>
          <w:lang w:val="en-GB"/>
        </w:rPr>
        <w:t xml:space="preserve"> </w:t>
      </w:r>
      <w:r w:rsidRPr="009D41F1">
        <w:rPr>
          <w:rFonts w:ascii="Arial" w:eastAsia="Arial" w:hAnsi="Arial" w:cs="Times New Roman"/>
          <w:i/>
          <w:sz w:val="16"/>
          <w:szCs w:val="16"/>
          <w:lang w:val="en-GB"/>
        </w:rPr>
        <w:t>(If applicable)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7943"/>
        <w:gridCol w:w="840"/>
        <w:gridCol w:w="918"/>
      </w:tblGrid>
      <w:tr w:rsidR="0061666A" w:rsidTr="00634208">
        <w:trPr>
          <w:trHeight w:val="227"/>
          <w:jc w:val="center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41F1" w:rsidRPr="009D41F1" w:rsidRDefault="00EE062A" w:rsidP="009D41F1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</w:pPr>
            <w:r w:rsidRPr="009D41F1"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  <w:t>Are there any processes that cannot be audited during the regular audit period (9 am - 6 pm)?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F1" w:rsidRPr="009D41F1" w:rsidRDefault="00EE062A" w:rsidP="009D41F1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Times New Roman"/>
                  <w:sz w:val="16"/>
                  <w:szCs w:val="16"/>
                  <w:lang w:val="en-GB" w:eastAsia="de-DE"/>
                </w:rPr>
                <w:id w:val="-174209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D2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9D41F1"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  <w:t xml:space="preserve"> Yes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1F1" w:rsidRPr="009D41F1" w:rsidRDefault="00EE062A" w:rsidP="009D41F1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</w:pPr>
            <w:sdt>
              <w:sdtPr>
                <w:rPr>
                  <w:rFonts w:ascii="Arial" w:eastAsia="Times New Roman" w:hAnsi="Arial" w:cs="Times New Roman"/>
                  <w:sz w:val="16"/>
                  <w:szCs w:val="16"/>
                  <w:lang w:val="en-GB" w:eastAsia="de-DE"/>
                </w:rPr>
                <w:id w:val="-818190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D2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 w:eastAsia="de-DE"/>
                  </w:rPr>
                  <w:t>☐</w:t>
                </w:r>
              </w:sdtContent>
            </w:sdt>
            <w:r w:rsidRPr="009D41F1"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  <w:t xml:space="preserve"> No</w:t>
            </w:r>
          </w:p>
        </w:tc>
      </w:tr>
      <w:tr w:rsidR="0061666A" w:rsidTr="00634208">
        <w:trPr>
          <w:trHeight w:val="227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9D41F1" w:rsidRPr="009D41F1" w:rsidRDefault="00EE062A" w:rsidP="009D41F1">
            <w:pPr>
              <w:spacing w:line="240" w:lineRule="auto"/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</w:pPr>
            <w:r w:rsidRPr="009D41F1">
              <w:rPr>
                <w:rFonts w:ascii="Arial" w:eastAsia="Times New Roman" w:hAnsi="Arial" w:cs="Times New Roman"/>
                <w:sz w:val="16"/>
                <w:szCs w:val="16"/>
                <w:lang w:val="en-GB" w:eastAsia="de-DE"/>
              </w:rPr>
              <w:t>If so, which processes/shifts are affected?</w:t>
            </w:r>
          </w:p>
        </w:tc>
      </w:tr>
      <w:tr w:rsidR="0061666A" w:rsidTr="00634208">
        <w:trPr>
          <w:trHeight w:val="227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1F1" w:rsidRPr="009D41F1" w:rsidRDefault="00EE062A" w:rsidP="009D41F1">
            <w:pPr>
              <w:spacing w:line="240" w:lineRule="auto"/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</w:pP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instrText xml:space="preserve"> FORMTEXT </w:instrText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fldChar w:fldCharType="separate"/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t> </w:t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t> </w:t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t> </w:t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t> </w:t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t> </w:t>
            </w:r>
            <w:r w:rsidRPr="009D41F1">
              <w:rPr>
                <w:rFonts w:ascii="Arial" w:eastAsia="Times New Roman" w:hAnsi="Arial" w:cs="Times New Roman"/>
                <w:noProof/>
                <w:sz w:val="16"/>
                <w:szCs w:val="16"/>
                <w:lang w:val="en-GB" w:eastAsia="de-DE"/>
              </w:rPr>
              <w:fldChar w:fldCharType="end"/>
            </w:r>
          </w:p>
        </w:tc>
      </w:tr>
    </w:tbl>
    <w:p w:rsidR="005B76FE" w:rsidRPr="00FA7D86" w:rsidRDefault="00EE062A" w:rsidP="00880914">
      <w:pPr>
        <w:pStyle w:val="berschrift1"/>
        <w:rPr>
          <w:i/>
          <w:sz w:val="16"/>
        </w:rPr>
      </w:pPr>
      <w:r w:rsidRPr="00FA7D86">
        <w:t>Details</w:t>
      </w:r>
      <w:r w:rsidR="00C647AE" w:rsidRPr="00FA7D86">
        <w:t xml:space="preserve"> on outsourced activities</w:t>
      </w:r>
    </w:p>
    <w:tbl>
      <w:tblPr>
        <w:tblW w:w="9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" w:type="dxa"/>
          <w:left w:w="57" w:type="dxa"/>
          <w:bottom w:w="11" w:type="dxa"/>
          <w:right w:w="57" w:type="dxa"/>
        </w:tblCellMar>
        <w:tblLook w:val="01E0" w:firstRow="1" w:lastRow="1" w:firstColumn="1" w:lastColumn="1" w:noHBand="0" w:noVBand="0"/>
      </w:tblPr>
      <w:tblGrid>
        <w:gridCol w:w="7943"/>
        <w:gridCol w:w="840"/>
        <w:gridCol w:w="918"/>
      </w:tblGrid>
      <w:tr w:rsidR="0061666A" w:rsidTr="00C36170">
        <w:trPr>
          <w:trHeight w:val="284"/>
          <w:jc w:val="center"/>
        </w:trPr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6FE" w:rsidRPr="00FA7D86" w:rsidRDefault="00EE062A" w:rsidP="00EA4496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A7D86">
              <w:rPr>
                <w:rFonts w:ascii="Arial" w:hAnsi="Arial" w:cs="Arial"/>
                <w:sz w:val="16"/>
                <w:szCs w:val="16"/>
                <w:lang w:val="en-GB"/>
              </w:rPr>
              <w:t>Are certain activities outsourced to external parties? (</w:t>
            </w:r>
            <w:r w:rsidR="00EA4496" w:rsidRPr="00FA7D86">
              <w:rPr>
                <w:rFonts w:ascii="Arial" w:hAnsi="Arial" w:cs="Arial"/>
                <w:i/>
                <w:sz w:val="16"/>
                <w:szCs w:val="16"/>
                <w:lang w:val="en-GB"/>
              </w:rPr>
              <w:t>e.g. part</w:t>
            </w:r>
            <w:r w:rsidRPr="00FA7D86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production</w:t>
            </w:r>
            <w:r w:rsidRPr="00FA7D86">
              <w:rPr>
                <w:rFonts w:ascii="Arial" w:hAnsi="Arial" w:cs="Arial"/>
                <w:sz w:val="16"/>
                <w:szCs w:val="16"/>
                <w:lang w:val="en-GB"/>
              </w:rPr>
              <w:t>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FE" w:rsidRPr="00D6756D" w:rsidRDefault="00EE062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53738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D2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6756D">
              <w:rPr>
                <w:rFonts w:ascii="Arial" w:hAnsi="Arial" w:cs="Arial"/>
                <w:sz w:val="16"/>
                <w:szCs w:val="16"/>
                <w:lang w:val="en-GB"/>
              </w:rPr>
              <w:t xml:space="preserve"> Yes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FE" w:rsidRPr="00D6756D" w:rsidRDefault="00EE062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  <w:lang w:val="en-GB"/>
                </w:rPr>
                <w:id w:val="13900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03D2">
                  <w:rPr>
                    <w:rFonts w:ascii="MS Gothic" w:eastAsia="MS Gothic" w:hAnsi="MS Gothic" w:cs="MS Gothic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Pr="00D6756D">
              <w:rPr>
                <w:rFonts w:ascii="Arial" w:hAnsi="Arial" w:cs="Arial"/>
                <w:sz w:val="16"/>
                <w:szCs w:val="16"/>
                <w:lang w:val="en-GB"/>
              </w:rPr>
              <w:t xml:space="preserve"> No</w:t>
            </w:r>
          </w:p>
        </w:tc>
      </w:tr>
      <w:tr w:rsidR="0061666A" w:rsidTr="00C36170">
        <w:trPr>
          <w:trHeight w:val="284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5B76FE" w:rsidRPr="00FA7D86" w:rsidRDefault="00EE062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A7D86">
              <w:rPr>
                <w:rFonts w:ascii="Arial" w:hAnsi="Arial" w:cs="Arial"/>
                <w:sz w:val="16"/>
                <w:szCs w:val="16"/>
                <w:lang w:val="en-GB"/>
              </w:rPr>
              <w:t>If so, which activities are affected?</w:t>
            </w:r>
          </w:p>
        </w:tc>
      </w:tr>
      <w:tr w:rsidR="0061666A" w:rsidTr="00C36170">
        <w:trPr>
          <w:trHeight w:val="284"/>
          <w:jc w:val="center"/>
        </w:trPr>
        <w:tc>
          <w:tcPr>
            <w:tcW w:w="9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B76FE" w:rsidRPr="00FA7D86" w:rsidRDefault="00EE062A">
            <w:pPr>
              <w:spacing w:line="240" w:lineRule="auto"/>
              <w:jc w:val="both"/>
              <w:rPr>
                <w:rFonts w:ascii="Arial" w:hAnsi="Arial" w:cs="Arial"/>
                <w:noProof/>
                <w:sz w:val="16"/>
                <w:szCs w:val="16"/>
                <w:lang w:val="en-GB"/>
              </w:rPr>
            </w:pP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fldChar w:fldCharType="begin">
                <w:ffData>
                  <w:name w:val="org6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instrText xml:space="preserve"> FORMTEXT </w:instrText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fldChar w:fldCharType="separate"/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t> </w:t>
            </w:r>
            <w:r w:rsidRPr="00FA7D86">
              <w:rPr>
                <w:rFonts w:ascii="Arial" w:eastAsia="Arial" w:hAnsi="Arial" w:cs="Arial"/>
                <w:noProof/>
                <w:sz w:val="16"/>
                <w:szCs w:val="16"/>
                <w:lang w:val="en-GB"/>
              </w:rPr>
              <w:fldChar w:fldCharType="end"/>
            </w:r>
          </w:p>
        </w:tc>
      </w:tr>
    </w:tbl>
    <w:p w:rsidR="00A925CE" w:rsidRPr="00FA7D86" w:rsidRDefault="00A925CE" w:rsidP="00D051A2">
      <w:pPr>
        <w:spacing w:line="240" w:lineRule="auto"/>
        <w:rPr>
          <w:rFonts w:ascii="Arial" w:eastAsia="Times New Roman" w:hAnsi="Arial" w:cs="Times New Roman"/>
          <w:sz w:val="6"/>
          <w:szCs w:val="6"/>
          <w:lang w:val="en-GB" w:eastAsia="de-DE"/>
        </w:rPr>
      </w:pPr>
    </w:p>
    <w:tbl>
      <w:tblPr>
        <w:tblStyle w:val="Tabellenraster1"/>
        <w:tblW w:w="9701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701"/>
      </w:tblGrid>
      <w:tr w:rsidR="0061666A" w:rsidTr="00B84D5F">
        <w:trPr>
          <w:jc w:val="center"/>
        </w:trPr>
        <w:tc>
          <w:tcPr>
            <w:tcW w:w="9701" w:type="dxa"/>
            <w:tcBorders>
              <w:bottom w:val="single" w:sz="4" w:space="0" w:color="auto"/>
            </w:tcBorders>
            <w:shd w:val="clear" w:color="auto" w:fill="auto"/>
          </w:tcPr>
          <w:p w:rsidR="005B76FE" w:rsidRPr="00FA7D86" w:rsidRDefault="00EE062A" w:rsidP="00FC3CD6">
            <w:pPr>
              <w:autoSpaceDE w:val="0"/>
              <w:autoSpaceDN w:val="0"/>
              <w:adjustRightInd w:val="0"/>
              <w:jc w:val="both"/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</w:pPr>
            <w:r w:rsidRPr="00FA7D86">
              <w:rPr>
                <w:rFonts w:ascii="Arial-ItalicMT" w:hAnsi="Arial-ItalicMT" w:cs="Arial-ItalicMT"/>
                <w:b/>
                <w:i/>
                <w:iCs/>
                <w:color w:val="000000"/>
                <w:sz w:val="12"/>
                <w:szCs w:val="12"/>
                <w:lang w:val="en-GB"/>
              </w:rPr>
              <w:t xml:space="preserve">NOTES ON DATA PROTECTION: </w:t>
            </w:r>
            <w:r w:rsidRPr="00FA7D86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  <w:t xml:space="preserve">The processing of the personal data provided in this questionnaire is carried out at the request of the signatory/submitting person for the purpose of pre-contractual </w:t>
            </w:r>
            <w:r w:rsidRPr="00FA7D86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  <w:t>measures (preparation of offers) and, if applicable, for the performance of a contract coming into existence in accordance with Art. 6 (1) lit. b DS-GVO. For any use of personal data beyond this, the consent of the person concerned is regularly required. Y</w:t>
            </w:r>
            <w:r w:rsidRPr="00FA7D86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  <w:t xml:space="preserve">ou can give such consent in the following section. Further information on data protection can be found in our data protection declaration online at </w:t>
            </w:r>
            <w:hyperlink r:id="rId8" w:history="1">
              <w:r>
                <w:rPr>
                  <w:rFonts w:ascii="Arial-ItalicMT" w:hAnsi="Arial-ItalicMT" w:cs="Arial-ItalicMT"/>
                  <w:i/>
                  <w:iCs/>
                  <w:color w:val="0000FF"/>
                  <w:sz w:val="12"/>
                  <w:szCs w:val="12"/>
                  <w:u w:val="single"/>
                  <w:lang w:val="en-GB"/>
                </w:rPr>
                <w:t>www.mdc-ce.de/privacy</w:t>
              </w:r>
            </w:hyperlink>
            <w:r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  <w:t xml:space="preserve"> a</w:t>
            </w:r>
            <w:r w:rsidRPr="00FA7D86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  <w:t>nd in our document "Data protectio</w:t>
            </w:r>
            <w:r w:rsidRPr="00FA7D86">
              <w:rPr>
                <w:rFonts w:ascii="Arial-ItalicMT" w:hAnsi="Arial-ItalicMT" w:cs="Arial-ItalicMT"/>
                <w:i/>
                <w:iCs/>
                <w:color w:val="000000"/>
                <w:sz w:val="12"/>
                <w:szCs w:val="12"/>
                <w:lang w:val="en-GB"/>
              </w:rPr>
              <w:t>n information for customers and interested parties".</w:t>
            </w:r>
          </w:p>
        </w:tc>
      </w:tr>
      <w:tr w:rsidR="0061666A" w:rsidTr="00FC3CD6">
        <w:trPr>
          <w:trHeight w:val="1430"/>
          <w:jc w:val="center"/>
        </w:trPr>
        <w:tc>
          <w:tcPr>
            <w:tcW w:w="9701" w:type="dxa"/>
            <w:shd w:val="clear" w:color="auto" w:fill="FDE9D9" w:themeFill="accent6" w:themeFillTint="33"/>
          </w:tcPr>
          <w:p w:rsidR="005B76FE" w:rsidRPr="00FA7D86" w:rsidRDefault="00EE062A">
            <w:pPr>
              <w:spacing w:before="20"/>
              <w:rPr>
                <w:rFonts w:ascii="Arial" w:hAnsi="Arial" w:cs="Arial"/>
                <w:b/>
                <w:sz w:val="11"/>
                <w:szCs w:val="11"/>
                <w:lang w:val="en-GB"/>
              </w:rPr>
            </w:pPr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Consent to the use of personal data for purposes of information </w:t>
            </w:r>
            <w:r>
              <w:rPr>
                <w:rFonts w:ascii="Arial" w:hAnsi="Arial" w:cs="Arial"/>
                <w:b/>
                <w:sz w:val="11"/>
                <w:szCs w:val="11"/>
                <w:lang w:val="en-GB"/>
              </w:rPr>
              <w:t>about</w:t>
            </w:r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 services and news from the certification environment</w:t>
            </w:r>
          </w:p>
          <w:p w:rsidR="005B76FE" w:rsidRPr="00FA7D86" w:rsidRDefault="00EE062A">
            <w:pPr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>(If you agree with the purpose of use, please tick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 xml:space="preserve"> this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 accordingly. If you do not wish to 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>give your consent, tick the field “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>no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>”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. If you leave the field blank, 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>a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 previously given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 xml:space="preserve"> consent 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>will remain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>s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 valid).</w:t>
            </w:r>
          </w:p>
          <w:p w:rsidR="005B76FE" w:rsidRPr="00FA7D86" w:rsidRDefault="00EE062A">
            <w:pPr>
              <w:rPr>
                <w:rFonts w:ascii="Arial" w:hAnsi="Arial" w:cs="Arial"/>
                <w:sz w:val="11"/>
                <w:szCs w:val="11"/>
                <w:lang w:val="en-GB"/>
              </w:rPr>
            </w:pP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Please inform me, independent of the certification procedure, about other aspects and news 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>about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 the c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>ertification environment for medical devices, in-vitro diagnostics and health care as well as about your seminars on the subject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>:</w:t>
            </w:r>
          </w:p>
          <w:p w:rsidR="005B76FE" w:rsidRPr="00FC3CD6" w:rsidRDefault="00EE062A">
            <w:pPr>
              <w:rPr>
                <w:rFonts w:ascii="Arial" w:hAnsi="Arial" w:cs="Arial"/>
                <w:b/>
                <w:sz w:val="11"/>
                <w:szCs w:val="1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1"/>
                  <w:szCs w:val="11"/>
                  <w:lang w:val="en-GB"/>
                </w:rPr>
                <w:id w:val="-172736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E9" w:rsidRPr="00FC3CD6">
                  <w:rPr>
                    <w:rFonts w:ascii="MS Gothic" w:eastAsia="MS Gothic" w:hAnsi="MS Gothic" w:cs="MS Gothic"/>
                    <w:b/>
                    <w:sz w:val="11"/>
                    <w:szCs w:val="11"/>
                    <w:lang w:val="en-GB"/>
                  </w:rPr>
                  <w:t>☐</w:t>
                </w:r>
              </w:sdtContent>
            </w:sdt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 </w:t>
            </w:r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>Y</w:t>
            </w:r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es, gladly by </w:t>
            </w:r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>post</w:t>
            </w:r>
          </w:p>
          <w:p w:rsidR="005B76FE" w:rsidRPr="00FC3CD6" w:rsidRDefault="00EE062A">
            <w:pPr>
              <w:rPr>
                <w:rFonts w:ascii="Arial" w:hAnsi="Arial" w:cs="Arial"/>
                <w:b/>
                <w:sz w:val="11"/>
                <w:szCs w:val="11"/>
                <w:lang w:val="en-GB"/>
              </w:rPr>
            </w:pPr>
            <w:sdt>
              <w:sdtPr>
                <w:rPr>
                  <w:rFonts w:ascii="Arial" w:hAnsi="Arial" w:cs="Arial"/>
                  <w:b/>
                  <w:sz w:val="11"/>
                  <w:szCs w:val="11"/>
                  <w:lang w:val="en-GB"/>
                </w:rPr>
                <w:id w:val="804665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32E9" w:rsidRPr="00FC3CD6">
                  <w:rPr>
                    <w:rFonts w:ascii="MS Gothic" w:eastAsia="MS Gothic" w:hAnsi="MS Gothic" w:cs="MS Gothic"/>
                    <w:b/>
                    <w:sz w:val="11"/>
                    <w:szCs w:val="11"/>
                    <w:lang w:val="en-GB"/>
                  </w:rPr>
                  <w:t>☐</w:t>
                </w:r>
              </w:sdtContent>
            </w:sdt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 </w:t>
            </w:r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>Y</w:t>
            </w:r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es, gladly by e-mail (please </w:t>
            </w:r>
            <w:r w:rsidR="00EA4496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>include your e-mail address</w:t>
            </w:r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>)</w:t>
            </w:r>
          </w:p>
          <w:p w:rsidR="005B76FE" w:rsidRPr="00FC3CD6" w:rsidRDefault="00EE062A">
            <w:pPr>
              <w:rPr>
                <w:rFonts w:ascii="MS Gothic" w:hAnsi="MS Gothic" w:cs="MS Gothic"/>
                <w:b/>
                <w:sz w:val="11"/>
                <w:szCs w:val="11"/>
                <w:lang w:val="en-GB"/>
              </w:rPr>
            </w:pPr>
            <w:sdt>
              <w:sdtPr>
                <w:rPr>
                  <w:rFonts w:ascii="MS Gothic" w:hAnsi="MS Gothic" w:cs="MS Gothic"/>
                  <w:b/>
                  <w:sz w:val="11"/>
                  <w:szCs w:val="11"/>
                  <w:lang w:val="en-GB"/>
                </w:rPr>
                <w:id w:val="62058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4FBC" w:rsidRPr="00FC3CD6">
                  <w:rPr>
                    <w:rFonts w:ascii="MS Gothic" w:eastAsia="MS Gothic" w:hAnsi="MS Gothic" w:cs="MS Gothic"/>
                    <w:b/>
                    <w:sz w:val="11"/>
                    <w:szCs w:val="11"/>
                    <w:lang w:val="en-GB"/>
                  </w:rPr>
                  <w:t>☐</w:t>
                </w:r>
              </w:sdtContent>
            </w:sdt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 N</w:t>
            </w:r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o, currently </w:t>
            </w:r>
            <w:r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>I have</w:t>
            </w:r>
            <w:r w:rsidR="002B6FC9" w:rsidRPr="00FC3CD6">
              <w:rPr>
                <w:rFonts w:ascii="Arial" w:hAnsi="Arial" w:cs="Arial"/>
                <w:b/>
                <w:sz w:val="11"/>
                <w:szCs w:val="11"/>
                <w:lang w:val="en-GB"/>
              </w:rPr>
              <w:t xml:space="preserve"> no interest</w:t>
            </w:r>
          </w:p>
          <w:p w:rsidR="005B76FE" w:rsidRPr="00FA7D86" w:rsidRDefault="00EE062A" w:rsidP="00FC3CD6">
            <w:pPr>
              <w:rPr>
                <w:rFonts w:ascii="Arial" w:hAnsi="Arial" w:cs="Arial"/>
                <w:sz w:val="15"/>
                <w:szCs w:val="15"/>
                <w:lang w:val="en-GB"/>
              </w:rPr>
            </w:pP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According to data protection legislation, you have the right to information, correction, restriction and deletion of your personal data. In addition, you have the right to 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 xml:space="preserve">revoke your 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consent at any time and without giving reasons. If you wish to exercise </w:t>
            </w:r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>any of these rights, or if you have any further questions regarding data protection, please contact us by e-mail at</w:t>
            </w:r>
            <w:r>
              <w:rPr>
                <w:rFonts w:ascii="Arial" w:hAnsi="Arial" w:cs="Arial"/>
                <w:sz w:val="11"/>
                <w:szCs w:val="11"/>
                <w:lang w:val="en-GB"/>
              </w:rPr>
              <w:t xml:space="preserve"> </w:t>
            </w:r>
            <w:hyperlink r:id="rId9" w:history="1">
              <w:r w:rsidRPr="00FC3CD6">
                <w:rPr>
                  <w:rStyle w:val="Hyperlink"/>
                  <w:rFonts w:ascii="Arial" w:hAnsi="Arial" w:cs="Arial"/>
                  <w:sz w:val="11"/>
                  <w:szCs w:val="11"/>
                  <w:lang w:val="en-GB"/>
                </w:rPr>
                <w:t>datenschutz@mdc-ce.de</w:t>
              </w:r>
            </w:hyperlink>
            <w:r w:rsidRPr="00FA7D86">
              <w:rPr>
                <w:rFonts w:ascii="Arial" w:hAnsi="Arial" w:cs="Arial"/>
                <w:sz w:val="11"/>
                <w:szCs w:val="11"/>
                <w:lang w:val="en-GB"/>
              </w:rPr>
              <w:t xml:space="preserve">. </w:t>
            </w:r>
          </w:p>
        </w:tc>
      </w:tr>
    </w:tbl>
    <w:tbl>
      <w:tblPr>
        <w:tblW w:w="9701" w:type="dxa"/>
        <w:tblBorders>
          <w:insideH w:val="single" w:sz="4" w:space="0" w:color="auto"/>
        </w:tblBorders>
        <w:tblCellMar>
          <w:top w:w="14" w:type="dxa"/>
          <w:left w:w="57" w:type="dxa"/>
          <w:bottom w:w="14" w:type="dxa"/>
          <w:right w:w="57" w:type="dxa"/>
        </w:tblCellMar>
        <w:tblLook w:val="01E0" w:firstRow="1" w:lastRow="1" w:firstColumn="1" w:lastColumn="1" w:noHBand="0" w:noVBand="0"/>
      </w:tblPr>
      <w:tblGrid>
        <w:gridCol w:w="4825"/>
        <w:gridCol w:w="678"/>
        <w:gridCol w:w="4198"/>
      </w:tblGrid>
      <w:tr w:rsidR="0061666A" w:rsidTr="0004403B">
        <w:trPr>
          <w:trHeight w:val="276"/>
        </w:trPr>
        <w:tc>
          <w:tcPr>
            <w:tcW w:w="4825" w:type="dxa"/>
            <w:vAlign w:val="bottom"/>
            <w:hideMark/>
          </w:tcPr>
          <w:p w:rsidR="00B84D5F" w:rsidRPr="00FA7D86" w:rsidRDefault="00B84D5F" w:rsidP="0004403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  <w:p w:rsidR="005B76FE" w:rsidRPr="00FA7D86" w:rsidRDefault="00EE062A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  <w:sdt>
              <w:sdtPr>
                <w:rPr>
                  <w:rStyle w:val="Formatvorlage2"/>
                  <w:rFonts w:ascii="Arial" w:hAnsi="Arial" w:cs="Arial"/>
                  <w:lang w:val="en-GB"/>
                </w:rPr>
                <w:id w:val="-585996339"/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sz w:val="16"/>
                  <w:szCs w:val="16"/>
                </w:rPr>
              </w:sdtEndPr>
              <w:sdtContent>
                <w:r w:rsidRPr="00FA7D86">
                  <w:rPr>
                    <w:rStyle w:val="Platzhaltertext"/>
                    <w:rFonts w:ascii="Arial" w:hAnsi="Arial" w:cs="Arial"/>
                    <w:sz w:val="16"/>
                    <w:szCs w:val="16"/>
                    <w:lang w:val="en-GB"/>
                  </w:rPr>
                  <w:t>Click here to enter a date.</w:t>
                </w:r>
              </w:sdtContent>
            </w:sdt>
          </w:p>
        </w:tc>
        <w:tc>
          <w:tcPr>
            <w:tcW w:w="678" w:type="dxa"/>
            <w:tcBorders>
              <w:top w:val="nil"/>
              <w:bottom w:val="nil"/>
            </w:tcBorders>
          </w:tcPr>
          <w:p w:rsidR="00B84D5F" w:rsidRPr="00FA7D86" w:rsidRDefault="00B84D5F" w:rsidP="0004403B">
            <w:pPr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4198" w:type="dxa"/>
            <w:vAlign w:val="bottom"/>
            <w:hideMark/>
          </w:tcPr>
          <w:p w:rsidR="005B76FE" w:rsidRPr="00FA7D86" w:rsidRDefault="00EE062A">
            <w:pPr>
              <w:ind w:right="-142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FA7D86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7D86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Pr="00FA7D86">
              <w:rPr>
                <w:rFonts w:ascii="Arial" w:hAnsi="Arial" w:cs="Arial"/>
                <w:sz w:val="18"/>
                <w:szCs w:val="18"/>
                <w:lang w:val="en-GB"/>
              </w:rPr>
            </w:r>
            <w:r w:rsidRPr="00FA7D86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Pr="00FA7D8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7D8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7D8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7D8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7D86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Pr="00FA7D86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61666A" w:rsidTr="0004403B">
        <w:trPr>
          <w:trHeight w:hRule="exact" w:val="275"/>
        </w:trPr>
        <w:tc>
          <w:tcPr>
            <w:tcW w:w="4825" w:type="dxa"/>
          </w:tcPr>
          <w:p w:rsidR="005B76FE" w:rsidRPr="00FA7D86" w:rsidRDefault="00EE062A">
            <w:pPr>
              <w:jc w:val="center"/>
              <w:rPr>
                <w:rFonts w:ascii="Arial" w:hAnsi="Arial" w:cs="Arial"/>
                <w:u w:val="single"/>
                <w:lang w:val="en-GB"/>
              </w:rPr>
            </w:pPr>
            <w:r w:rsidRPr="00FA7D86">
              <w:rPr>
                <w:rFonts w:ascii="Arial" w:hAnsi="Arial" w:cs="Arial"/>
                <w:sz w:val="16"/>
                <w:szCs w:val="16"/>
                <w:lang w:val="en-GB"/>
              </w:rPr>
              <w:t>Place, date</w:t>
            </w:r>
          </w:p>
        </w:tc>
        <w:tc>
          <w:tcPr>
            <w:tcW w:w="678" w:type="dxa"/>
            <w:tcBorders>
              <w:top w:val="nil"/>
              <w:bottom w:val="nil"/>
            </w:tcBorders>
          </w:tcPr>
          <w:p w:rsidR="00B84D5F" w:rsidRPr="00FA7D86" w:rsidRDefault="00B84D5F" w:rsidP="0004403B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  <w:tc>
          <w:tcPr>
            <w:tcW w:w="4198" w:type="dxa"/>
          </w:tcPr>
          <w:p w:rsidR="005B76FE" w:rsidRPr="00FA7D86" w:rsidRDefault="00EE062A">
            <w:pPr>
              <w:jc w:val="center"/>
              <w:rPr>
                <w:rFonts w:ascii="Arial" w:hAnsi="Arial" w:cs="Arial"/>
                <w:sz w:val="16"/>
                <w:szCs w:val="16"/>
                <w:lang w:val="en-GB"/>
              </w:rPr>
            </w:pPr>
            <w:r w:rsidRPr="00FA7D86">
              <w:rPr>
                <w:rFonts w:ascii="Arial" w:hAnsi="Arial" w:cs="Arial"/>
                <w:sz w:val="16"/>
                <w:szCs w:val="16"/>
                <w:lang w:val="en-GB"/>
              </w:rPr>
              <w:t>Signature or name in the case of electronic transmission</w:t>
            </w:r>
          </w:p>
        </w:tc>
      </w:tr>
    </w:tbl>
    <w:p w:rsidR="001C6BB6" w:rsidRPr="00FA7D86" w:rsidRDefault="001C6BB6" w:rsidP="00D051A2">
      <w:pPr>
        <w:spacing w:line="240" w:lineRule="auto"/>
        <w:rPr>
          <w:rFonts w:ascii="Arial" w:eastAsia="Times New Roman" w:hAnsi="Arial" w:cs="Times New Roman"/>
          <w:b/>
          <w:sz w:val="2"/>
          <w:szCs w:val="2"/>
          <w:u w:val="single"/>
          <w:lang w:val="en-GB" w:eastAsia="de-DE"/>
        </w:rPr>
      </w:pPr>
    </w:p>
    <w:p w:rsidR="005B76FE" w:rsidRPr="00FA7D86" w:rsidRDefault="00EE062A">
      <w:pPr>
        <w:spacing w:line="240" w:lineRule="auto"/>
        <w:rPr>
          <w:rFonts w:ascii="Arial" w:eastAsia="Times New Roman" w:hAnsi="Arial" w:cs="Times New Roman"/>
          <w:b/>
          <w:sz w:val="16"/>
          <w:szCs w:val="20"/>
          <w:u w:val="single"/>
          <w:lang w:val="en-GB" w:eastAsia="de-DE"/>
        </w:rPr>
      </w:pPr>
      <w:r w:rsidRPr="00FA7D86">
        <w:rPr>
          <w:rFonts w:ascii="Arial" w:eastAsia="Times New Roman" w:hAnsi="Arial" w:cs="Times New Roman"/>
          <w:b/>
          <w:sz w:val="18"/>
          <w:szCs w:val="20"/>
          <w:u w:val="single"/>
          <w:lang w:val="en-GB" w:eastAsia="de-DE"/>
        </w:rPr>
        <w:t>Attachments:</w:t>
      </w:r>
    </w:p>
    <w:p w:rsidR="005B76FE" w:rsidRDefault="00EE062A">
      <w:pPr>
        <w:spacing w:line="240" w:lineRule="auto"/>
        <w:rPr>
          <w:rFonts w:ascii="Arial" w:eastAsia="Times New Roman" w:hAnsi="Arial" w:cs="Times New Roman"/>
          <w:sz w:val="16"/>
          <w:szCs w:val="16"/>
          <w:lang w:val="en-GB" w:eastAsia="de-DE"/>
        </w:rPr>
      </w:pPr>
      <w:sdt>
        <w:sdtPr>
          <w:rPr>
            <w:rFonts w:ascii="Arial" w:eastAsia="Times New Roman" w:hAnsi="Arial" w:cs="Times New Roman"/>
            <w:sz w:val="16"/>
            <w:szCs w:val="16"/>
            <w:lang w:val="en-GB" w:eastAsia="de-DE"/>
          </w:rPr>
          <w:id w:val="15187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73A">
            <w:rPr>
              <w:rFonts w:ascii="MS Gothic" w:eastAsia="MS Gothic" w:hAnsi="MS Gothic" w:cs="MS Gothic" w:hint="eastAsia"/>
              <w:sz w:val="16"/>
              <w:szCs w:val="16"/>
              <w:lang w:val="en-GB" w:eastAsia="de-DE"/>
            </w:rPr>
            <w:t>☐</w:t>
          </w:r>
        </w:sdtContent>
      </w:sdt>
      <w:r w:rsidR="002403D2">
        <w:rPr>
          <w:rFonts w:ascii="Arial" w:eastAsia="Times New Roman" w:hAnsi="Arial" w:cs="Times New Roman"/>
          <w:sz w:val="16"/>
          <w:szCs w:val="16"/>
          <w:lang w:val="en-GB" w:eastAsia="de-DE"/>
        </w:rPr>
        <w:t xml:space="preserve"> </w:t>
      </w:r>
      <w:r w:rsidR="002B6FC9" w:rsidRPr="00D6756D">
        <w:rPr>
          <w:rFonts w:ascii="Arial" w:eastAsia="Times New Roman" w:hAnsi="Arial" w:cs="Times New Roman"/>
          <w:sz w:val="16"/>
          <w:szCs w:val="16"/>
          <w:lang w:val="en-GB" w:eastAsia="de-DE"/>
        </w:rPr>
        <w:t xml:space="preserve">Organizational chart     </w:t>
      </w:r>
      <w:sdt>
        <w:sdtPr>
          <w:rPr>
            <w:rFonts w:ascii="Arial" w:eastAsia="Times New Roman" w:hAnsi="Arial" w:cs="Times New Roman"/>
            <w:sz w:val="16"/>
            <w:szCs w:val="16"/>
            <w:lang w:val="en-GB" w:eastAsia="de-DE"/>
          </w:rPr>
          <w:id w:val="1537620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3D2">
            <w:rPr>
              <w:rFonts w:ascii="MS Gothic" w:eastAsia="MS Gothic" w:hAnsi="MS Gothic" w:cs="MS Gothic" w:hint="eastAsia"/>
              <w:sz w:val="16"/>
              <w:szCs w:val="16"/>
              <w:lang w:val="en-GB" w:eastAsia="de-DE"/>
            </w:rPr>
            <w:t>☐</w:t>
          </w:r>
        </w:sdtContent>
      </w:sdt>
      <w:r w:rsidR="002B6FC9" w:rsidRPr="00D6756D">
        <w:rPr>
          <w:rFonts w:ascii="Arial" w:eastAsia="Times New Roman" w:hAnsi="Arial" w:cs="Times New Roman"/>
          <w:sz w:val="16"/>
          <w:szCs w:val="16"/>
          <w:lang w:val="en-GB" w:eastAsia="de-DE"/>
        </w:rPr>
        <w:t xml:space="preserve"> Previous certificate(s), if applicable          </w:t>
      </w:r>
      <w:sdt>
        <w:sdtPr>
          <w:rPr>
            <w:rFonts w:ascii="Arial" w:eastAsia="Times New Roman" w:hAnsi="Arial" w:cs="Times New Roman"/>
            <w:sz w:val="16"/>
            <w:szCs w:val="16"/>
            <w:lang w:val="en-GB" w:eastAsia="de-DE"/>
          </w:rPr>
          <w:id w:val="-132712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56D">
            <w:rPr>
              <w:rFonts w:ascii="MS Gothic" w:eastAsia="MS Gothic" w:hAnsi="MS Gothic" w:cs="MS Gothic" w:hint="eastAsia"/>
              <w:sz w:val="16"/>
              <w:szCs w:val="16"/>
              <w:lang w:val="en-GB" w:eastAsia="de-DE"/>
            </w:rPr>
            <w:t>☐</w:t>
          </w:r>
        </w:sdtContent>
      </w:sdt>
      <w:r w:rsidR="00EC673A">
        <w:rPr>
          <w:rFonts w:ascii="Arial" w:eastAsia="Times New Roman" w:hAnsi="Arial" w:cs="Times New Roman"/>
          <w:sz w:val="16"/>
          <w:szCs w:val="16"/>
          <w:lang w:val="en-GB" w:eastAsia="de-DE"/>
        </w:rPr>
        <w:t>Trade register excerpt (not older than 6 months)</w:t>
      </w:r>
    </w:p>
    <w:p w:rsidR="00EC673A" w:rsidRPr="00D6756D" w:rsidRDefault="00EC673A">
      <w:pPr>
        <w:spacing w:line="240" w:lineRule="auto"/>
        <w:rPr>
          <w:rFonts w:ascii="Arial" w:eastAsia="Times New Roman" w:hAnsi="Arial" w:cs="Times New Roman"/>
          <w:sz w:val="16"/>
          <w:szCs w:val="16"/>
          <w:lang w:val="en-GB" w:eastAsia="de-DE"/>
        </w:rPr>
      </w:pPr>
    </w:p>
    <w:sectPr w:rsidR="00EC673A" w:rsidRPr="00D6756D" w:rsidSect="00387833">
      <w:headerReference w:type="default" r:id="rId10"/>
      <w:footerReference w:type="default" r:id="rId11"/>
      <w:pgSz w:w="11906" w:h="16838"/>
      <w:pgMar w:top="1134" w:right="851" w:bottom="794" w:left="1366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2A" w:rsidRDefault="00EE062A">
      <w:pPr>
        <w:spacing w:line="240" w:lineRule="auto"/>
      </w:pPr>
      <w:r>
        <w:separator/>
      </w:r>
    </w:p>
  </w:endnote>
  <w:endnote w:type="continuationSeparator" w:id="0">
    <w:p w:rsidR="00EE062A" w:rsidRDefault="00EE06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30"/>
      <w:tblW w:w="0" w:type="auto"/>
      <w:jc w:val="center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6"/>
      <w:gridCol w:w="3190"/>
    </w:tblGrid>
    <w:tr w:rsidR="0061666A" w:rsidTr="005B37B2">
      <w:trPr>
        <w:jc w:val="center"/>
      </w:trPr>
      <w:tc>
        <w:tcPr>
          <w:tcW w:w="6486" w:type="dxa"/>
          <w:tcMar>
            <w:left w:w="0" w:type="dxa"/>
            <w:right w:w="0" w:type="dxa"/>
          </w:tcMar>
          <w:vAlign w:val="center"/>
        </w:tcPr>
        <w:p w:rsidR="0069152E" w:rsidRPr="00FA7D86" w:rsidRDefault="00EE062A">
          <w:pPr>
            <w:rPr>
              <w:rFonts w:eastAsia="Calibri" w:cs="Arial"/>
              <w:sz w:val="16"/>
              <w:szCs w:val="16"/>
              <w:lang w:val="en-GB"/>
            </w:rPr>
          </w:pP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begin"/>
          </w:r>
          <w:r w:rsidRPr="00FA7D86">
            <w:rPr>
              <w:rFonts w:eastAsia="Calibri" w:cs="Arial"/>
              <w:sz w:val="16"/>
              <w:szCs w:val="16"/>
              <w:lang w:val="en-GB"/>
            </w:rPr>
            <w:instrText xml:space="preserve"> FILENAME   \* MERGEFORMAT </w:instrTex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separate"/>
          </w:r>
          <w:r w:rsidRPr="00FA7D86">
            <w:rPr>
              <w:rFonts w:eastAsia="Calibri" w:cs="Arial"/>
              <w:noProof/>
              <w:sz w:val="16"/>
              <w:szCs w:val="16"/>
              <w:lang w:val="en-GB"/>
            </w:rPr>
            <w:t>7741_97d69ba9-f847-4467-97ca-64488641eead.docx</w: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end"/>
          </w:r>
        </w:p>
      </w:tc>
      <w:tc>
        <w:tcPr>
          <w:tcW w:w="3190" w:type="dxa"/>
          <w:tcMar>
            <w:left w:w="0" w:type="dxa"/>
            <w:right w:w="0" w:type="dxa"/>
          </w:tcMar>
          <w:vAlign w:val="center"/>
        </w:tcPr>
        <w:p w:rsidR="0069152E" w:rsidRPr="00FA7D86" w:rsidRDefault="00EE062A">
          <w:pPr>
            <w:jc w:val="right"/>
            <w:rPr>
              <w:rFonts w:eastAsia="Calibri" w:cs="Arial"/>
              <w:sz w:val="16"/>
              <w:szCs w:val="16"/>
              <w:lang w:val="en-GB"/>
            </w:rPr>
          </w:pPr>
          <w:r w:rsidRPr="00FA7D86">
            <w:rPr>
              <w:rFonts w:eastAsia="Calibri" w:cs="Arial"/>
              <w:sz w:val="16"/>
              <w:szCs w:val="16"/>
              <w:lang w:val="en-GB"/>
            </w:rPr>
            <w:t xml:space="preserve">Page </w: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begin"/>
          </w:r>
          <w:r w:rsidRPr="00FA7D86">
            <w:rPr>
              <w:rFonts w:eastAsia="Calibri" w:cs="Arial"/>
              <w:sz w:val="16"/>
              <w:szCs w:val="16"/>
              <w:lang w:val="en-GB"/>
            </w:rPr>
            <w:instrText xml:space="preserve"> PAGE   \* MERGEFORMAT </w:instrTex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separate"/>
          </w:r>
          <w:r>
            <w:rPr>
              <w:rFonts w:eastAsia="Calibri" w:cs="Arial"/>
              <w:noProof/>
              <w:sz w:val="16"/>
              <w:szCs w:val="16"/>
              <w:lang w:val="en-GB"/>
            </w:rPr>
            <w:t>1</w: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end"/>
          </w:r>
          <w:r w:rsidRPr="00FA7D86">
            <w:rPr>
              <w:rFonts w:eastAsia="Calibri" w:cs="Arial"/>
              <w:sz w:val="16"/>
              <w:szCs w:val="16"/>
              <w:lang w:val="en-GB"/>
            </w:rPr>
            <w:t xml:space="preserve"> from </w: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begin"/>
          </w:r>
          <w:r w:rsidRPr="00FA7D86">
            <w:rPr>
              <w:rFonts w:eastAsia="Calibri" w:cs="Arial"/>
              <w:sz w:val="16"/>
              <w:szCs w:val="16"/>
              <w:lang w:val="en-GB"/>
            </w:rPr>
            <w:instrText xml:space="preserve"> NUMPAGES   \* MERGEFORMAT </w:instrTex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separate"/>
          </w:r>
          <w:r>
            <w:rPr>
              <w:rFonts w:eastAsia="Calibri" w:cs="Arial"/>
              <w:noProof/>
              <w:sz w:val="16"/>
              <w:szCs w:val="16"/>
              <w:lang w:val="en-GB"/>
            </w:rPr>
            <w:t>1</w:t>
          </w:r>
          <w:r w:rsidRPr="00FA7D86">
            <w:rPr>
              <w:rFonts w:eastAsia="Calibri" w:cs="Arial"/>
              <w:sz w:val="16"/>
              <w:szCs w:val="16"/>
              <w:lang w:val="en-GB"/>
            </w:rPr>
            <w:fldChar w:fldCharType="end"/>
          </w:r>
        </w:p>
      </w:tc>
    </w:tr>
  </w:tbl>
  <w:p w:rsidR="0069152E" w:rsidRPr="00FA7D86" w:rsidRDefault="0069152E" w:rsidP="005510A0">
    <w:pPr>
      <w:tabs>
        <w:tab w:val="center" w:pos="4536"/>
        <w:tab w:val="right" w:pos="9072"/>
      </w:tabs>
      <w:spacing w:line="240" w:lineRule="auto"/>
      <w:jc w:val="both"/>
      <w:rPr>
        <w:rFonts w:ascii="Arial" w:eastAsia="Arial" w:hAnsi="Arial" w:cs="Times New Roman"/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2A" w:rsidRDefault="00EE062A">
      <w:pPr>
        <w:spacing w:line="240" w:lineRule="auto"/>
      </w:pPr>
      <w:r>
        <w:separator/>
      </w:r>
    </w:p>
  </w:footnote>
  <w:footnote w:type="continuationSeparator" w:id="0">
    <w:p w:rsidR="00EE062A" w:rsidRDefault="00EE062A">
      <w:pPr>
        <w:spacing w:line="240" w:lineRule="auto"/>
      </w:pPr>
      <w:r>
        <w:continuationSeparator/>
      </w:r>
    </w:p>
  </w:footnote>
  <w:footnote w:id="1">
    <w:p w:rsidR="0069152E" w:rsidRPr="00A613C2" w:rsidRDefault="00EE062A">
      <w:pPr>
        <w:pStyle w:val="Funotentext"/>
        <w:rPr>
          <w:rFonts w:ascii="Arial" w:hAnsi="Arial" w:cs="Arial"/>
          <w:sz w:val="16"/>
          <w:szCs w:val="16"/>
          <w:lang w:val="en-GB"/>
        </w:rPr>
      </w:pPr>
      <w:r w:rsidRPr="00A613C2">
        <w:rPr>
          <w:rStyle w:val="Funotenzeichen"/>
          <w:rFonts w:ascii="Arial" w:hAnsi="Arial" w:cs="Arial"/>
          <w:sz w:val="16"/>
          <w:szCs w:val="16"/>
          <w:lang w:val="en-GB"/>
        </w:rPr>
        <w:footnoteRef/>
      </w:r>
      <w:r w:rsidRPr="00A613C2">
        <w:rPr>
          <w:rFonts w:ascii="Arial" w:hAnsi="Arial" w:cs="Arial"/>
          <w:sz w:val="16"/>
          <w:szCs w:val="16"/>
          <w:lang w:val="en-GB"/>
        </w:rPr>
        <w:t xml:space="preserve"> </w:t>
      </w:r>
      <w:r w:rsidRPr="00A613C2">
        <w:rPr>
          <w:rFonts w:ascii="Arial" w:hAnsi="Arial" w:cs="Arial"/>
          <w:sz w:val="14"/>
          <w:szCs w:val="14"/>
          <w:lang w:val="en-GB"/>
        </w:rPr>
        <w:t xml:space="preserve">Under the TCP (Technical Cooperation Programme on Exchange of Medical Device GMP and ISO 13485 Audit </w:t>
      </w:r>
      <w:r w:rsidRPr="00A613C2">
        <w:rPr>
          <w:rFonts w:ascii="Arial" w:hAnsi="Arial" w:cs="Arial"/>
          <w:sz w:val="14"/>
          <w:szCs w:val="14"/>
          <w:lang w:val="en-GB"/>
        </w:rPr>
        <w:t>Reports)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2"/>
      <w:tblW w:w="9701" w:type="dxa"/>
      <w:jc w:val="center"/>
      <w:tblLayout w:type="fixed"/>
      <w:tblLook w:val="04A0" w:firstRow="1" w:lastRow="0" w:firstColumn="1" w:lastColumn="0" w:noHBand="0" w:noVBand="1"/>
    </w:tblPr>
    <w:tblGrid>
      <w:gridCol w:w="2279"/>
      <w:gridCol w:w="5664"/>
      <w:gridCol w:w="1758"/>
    </w:tblGrid>
    <w:tr w:rsidR="0061666A" w:rsidTr="002C3167">
      <w:trPr>
        <w:trHeight w:val="420"/>
        <w:jc w:val="center"/>
      </w:trPr>
      <w:tc>
        <w:tcPr>
          <w:tcW w:w="2279" w:type="dxa"/>
          <w:vMerge w:val="restart"/>
          <w:vAlign w:val="center"/>
        </w:tcPr>
        <w:p w:rsidR="0069152E" w:rsidRDefault="00EE062A" w:rsidP="00B93EAC">
          <w:pPr>
            <w:tabs>
              <w:tab w:val="center" w:pos="4536"/>
              <w:tab w:val="right" w:pos="9072"/>
            </w:tabs>
            <w:jc w:val="center"/>
            <w:rPr>
              <w:sz w:val="20"/>
            </w:rPr>
          </w:pPr>
          <w:r>
            <w:rPr>
              <w:noProof/>
              <w:lang w:eastAsia="de-DE"/>
            </w:rPr>
            <w:drawing>
              <wp:inline distT="0" distB="0" distL="0" distR="0" wp14:anchorId="081CF708" wp14:editId="5A3DABA5">
                <wp:extent cx="1367790" cy="381000"/>
                <wp:effectExtent l="0" t="0" r="3810" b="0"/>
                <wp:docPr id="2" name="Grafik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7790" cy="381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64" w:type="dxa"/>
          <w:vMerge w:val="restart"/>
          <w:vAlign w:val="center"/>
        </w:tcPr>
        <w:p w:rsidR="0069152E" w:rsidRPr="005F7DBE" w:rsidRDefault="00EE062A" w:rsidP="002C4DFE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val="en-GB" w:eastAsia="de-DE"/>
            </w:rPr>
          </w:pPr>
          <w:r w:rsidRPr="005F7DBE">
            <w:rPr>
              <w:rFonts w:eastAsia="MS Gothic"/>
              <w:b/>
              <w:bCs/>
              <w:kern w:val="28"/>
              <w:sz w:val="28"/>
              <w:szCs w:val="32"/>
              <w:lang w:val="en-GB" w:eastAsia="de-DE"/>
            </w:rPr>
            <w:t xml:space="preserve">Questionnaire for a Quotation </w:t>
          </w:r>
        </w:p>
        <w:p w:rsidR="0069152E" w:rsidRPr="00FB2E89" w:rsidRDefault="00EE062A" w:rsidP="002C4DFE">
          <w:pPr>
            <w:jc w:val="center"/>
            <w:outlineLvl w:val="0"/>
            <w:rPr>
              <w:rFonts w:eastAsia="MS Gothic"/>
              <w:b/>
              <w:bCs/>
              <w:kern w:val="28"/>
              <w:sz w:val="28"/>
              <w:szCs w:val="32"/>
              <w:lang w:val="en-GB" w:eastAsia="de-DE"/>
            </w:rPr>
          </w:pPr>
          <w:r w:rsidRPr="005F7DBE">
            <w:rPr>
              <w:rFonts w:eastAsia="MS Gothic"/>
              <w:b/>
              <w:bCs/>
              <w:kern w:val="28"/>
              <w:sz w:val="28"/>
              <w:szCs w:val="32"/>
              <w:lang w:val="en-GB" w:eastAsia="de-DE"/>
            </w:rPr>
            <w:t>(QM Standards)</w:t>
          </w:r>
        </w:p>
      </w:tc>
      <w:tc>
        <w:tcPr>
          <w:tcW w:w="1758" w:type="dxa"/>
          <w:vAlign w:val="center"/>
        </w:tcPr>
        <w:p w:rsidR="0069152E" w:rsidRDefault="00EE062A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 w:rsidRPr="00C90EA2"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rox_Revision \* MERGEFORMAT </w:instrText>
          </w:r>
          <w:r w:rsidRPr="00C90EA2">
            <w:rPr>
              <w:sz w:val="16"/>
            </w:rPr>
            <w:fldChar w:fldCharType="separate"/>
          </w:r>
          <w:r w:rsidRPr="00C90EA2">
            <w:rPr>
              <w:sz w:val="16"/>
            </w:rPr>
            <w:t>002/10.2022</w:t>
          </w:r>
          <w:r w:rsidRPr="00C90EA2">
            <w:rPr>
              <w:sz w:val="16"/>
            </w:rPr>
            <w:fldChar w:fldCharType="end"/>
          </w:r>
        </w:p>
      </w:tc>
    </w:tr>
    <w:tr w:rsidR="0061666A" w:rsidTr="002C3167">
      <w:trPr>
        <w:trHeight w:val="420"/>
        <w:jc w:val="center"/>
      </w:trPr>
      <w:tc>
        <w:tcPr>
          <w:tcW w:w="2279" w:type="dxa"/>
          <w:vMerge/>
        </w:tcPr>
        <w:p w:rsidR="0069152E" w:rsidRDefault="0069152E" w:rsidP="00B93EAC">
          <w:pPr>
            <w:tabs>
              <w:tab w:val="center" w:pos="4536"/>
              <w:tab w:val="right" w:pos="9072"/>
            </w:tabs>
            <w:jc w:val="both"/>
            <w:rPr>
              <w:sz w:val="20"/>
            </w:rPr>
          </w:pPr>
        </w:p>
      </w:tc>
      <w:tc>
        <w:tcPr>
          <w:tcW w:w="5664" w:type="dxa"/>
          <w:vMerge/>
        </w:tcPr>
        <w:p w:rsidR="0069152E" w:rsidRDefault="0069152E" w:rsidP="00B93EAC">
          <w:pPr>
            <w:tabs>
              <w:tab w:val="center" w:pos="4536"/>
              <w:tab w:val="right" w:pos="9072"/>
            </w:tabs>
            <w:jc w:val="both"/>
            <w:rPr>
              <w:sz w:val="20"/>
            </w:rPr>
          </w:pPr>
        </w:p>
      </w:tc>
      <w:tc>
        <w:tcPr>
          <w:tcW w:w="1758" w:type="dxa"/>
          <w:vAlign w:val="center"/>
        </w:tcPr>
        <w:p w:rsidR="0069152E" w:rsidRDefault="00EE062A">
          <w:pPr>
            <w:tabs>
              <w:tab w:val="center" w:pos="4536"/>
              <w:tab w:val="right" w:pos="9072"/>
            </w:tabs>
            <w:jc w:val="center"/>
            <w:rPr>
              <w:sz w:val="16"/>
            </w:rPr>
          </w:pPr>
          <w:r>
            <w:rPr>
              <w:sz w:val="16"/>
            </w:rPr>
            <w:t xml:space="preserve">ID: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DOCPROPERTY rox_ID \* MERGEFORMAT </w:instrText>
          </w:r>
          <w:r>
            <w:rPr>
              <w:sz w:val="16"/>
            </w:rPr>
            <w:fldChar w:fldCharType="separate"/>
          </w:r>
          <w:r>
            <w:rPr>
              <w:sz w:val="16"/>
            </w:rPr>
            <w:t>7741</w:t>
          </w:r>
          <w:r>
            <w:rPr>
              <w:sz w:val="16"/>
            </w:rPr>
            <w:fldChar w:fldCharType="end"/>
          </w:r>
        </w:p>
      </w:tc>
    </w:tr>
  </w:tbl>
  <w:p w:rsidR="0069152E" w:rsidRDefault="0069152E">
    <w:pPr>
      <w:tabs>
        <w:tab w:val="center" w:pos="4536"/>
        <w:tab w:val="right" w:pos="9072"/>
      </w:tabs>
      <w:spacing w:line="240" w:lineRule="auto"/>
      <w:jc w:val="both"/>
      <w:rPr>
        <w:rFonts w:ascii="Arial" w:eastAsia="Arial" w:hAnsi="Arial" w:cs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ox_step_bearbeiter" w:val="Weinmann, Bettina - 28.09.2022 10:57:04"/>
    <w:docVar w:name="rox_step_freigeber" w:val="Fischer, Elke, Dr. - 07.10.2022 15:15:50"/>
    <w:docVar w:name="rox_step_pruefer" w:val="Guggenbichler, Meinrad - 07.10.2022 11:03:42"/>
  </w:docVars>
  <w:rsids>
    <w:rsidRoot w:val="00387833"/>
    <w:rsid w:val="00021B2E"/>
    <w:rsid w:val="00021D26"/>
    <w:rsid w:val="00025619"/>
    <w:rsid w:val="00035D73"/>
    <w:rsid w:val="0004403B"/>
    <w:rsid w:val="00050283"/>
    <w:rsid w:val="000A403D"/>
    <w:rsid w:val="000E32E9"/>
    <w:rsid w:val="000F3C6B"/>
    <w:rsid w:val="001013EA"/>
    <w:rsid w:val="00141262"/>
    <w:rsid w:val="001460D1"/>
    <w:rsid w:val="001505E5"/>
    <w:rsid w:val="00177307"/>
    <w:rsid w:val="00184441"/>
    <w:rsid w:val="001932BB"/>
    <w:rsid w:val="001A06F9"/>
    <w:rsid w:val="001A17C7"/>
    <w:rsid w:val="001C6BB6"/>
    <w:rsid w:val="001E6B25"/>
    <w:rsid w:val="001F4EB9"/>
    <w:rsid w:val="001F7EA1"/>
    <w:rsid w:val="0020371E"/>
    <w:rsid w:val="0021446F"/>
    <w:rsid w:val="00223288"/>
    <w:rsid w:val="002354E8"/>
    <w:rsid w:val="002403D2"/>
    <w:rsid w:val="00241C74"/>
    <w:rsid w:val="002576A1"/>
    <w:rsid w:val="00265B53"/>
    <w:rsid w:val="00290C1E"/>
    <w:rsid w:val="002B6FC9"/>
    <w:rsid w:val="002C3167"/>
    <w:rsid w:val="002C4DFE"/>
    <w:rsid w:val="002C5325"/>
    <w:rsid w:val="002D78CC"/>
    <w:rsid w:val="00321F3A"/>
    <w:rsid w:val="003311FB"/>
    <w:rsid w:val="00355363"/>
    <w:rsid w:val="00356B39"/>
    <w:rsid w:val="00371189"/>
    <w:rsid w:val="00387833"/>
    <w:rsid w:val="003B1246"/>
    <w:rsid w:val="003C1DE2"/>
    <w:rsid w:val="003C65AA"/>
    <w:rsid w:val="00413AF9"/>
    <w:rsid w:val="00462D93"/>
    <w:rsid w:val="00465DC7"/>
    <w:rsid w:val="0048364D"/>
    <w:rsid w:val="00487318"/>
    <w:rsid w:val="004875EB"/>
    <w:rsid w:val="004D0642"/>
    <w:rsid w:val="004D4110"/>
    <w:rsid w:val="004E2B1F"/>
    <w:rsid w:val="004E31B0"/>
    <w:rsid w:val="00504A57"/>
    <w:rsid w:val="00530B05"/>
    <w:rsid w:val="005337D6"/>
    <w:rsid w:val="005510A0"/>
    <w:rsid w:val="00555903"/>
    <w:rsid w:val="005625B9"/>
    <w:rsid w:val="005B37B2"/>
    <w:rsid w:val="005B4EF8"/>
    <w:rsid w:val="005B76FE"/>
    <w:rsid w:val="005F7DBE"/>
    <w:rsid w:val="0060077E"/>
    <w:rsid w:val="006044CE"/>
    <w:rsid w:val="0061666A"/>
    <w:rsid w:val="00625B49"/>
    <w:rsid w:val="00631D83"/>
    <w:rsid w:val="00632B4B"/>
    <w:rsid w:val="00634208"/>
    <w:rsid w:val="00663B64"/>
    <w:rsid w:val="0067503E"/>
    <w:rsid w:val="00677148"/>
    <w:rsid w:val="0069152E"/>
    <w:rsid w:val="0069253F"/>
    <w:rsid w:val="00695811"/>
    <w:rsid w:val="006D2A85"/>
    <w:rsid w:val="006F3DF8"/>
    <w:rsid w:val="00703279"/>
    <w:rsid w:val="00704051"/>
    <w:rsid w:val="00706765"/>
    <w:rsid w:val="00744550"/>
    <w:rsid w:val="007449DF"/>
    <w:rsid w:val="00770211"/>
    <w:rsid w:val="00776EE1"/>
    <w:rsid w:val="0079662E"/>
    <w:rsid w:val="007B6610"/>
    <w:rsid w:val="007C3EAE"/>
    <w:rsid w:val="007D6FD6"/>
    <w:rsid w:val="00865BBF"/>
    <w:rsid w:val="00880914"/>
    <w:rsid w:val="00880984"/>
    <w:rsid w:val="008948D3"/>
    <w:rsid w:val="008963B4"/>
    <w:rsid w:val="009203B1"/>
    <w:rsid w:val="0092680D"/>
    <w:rsid w:val="00942935"/>
    <w:rsid w:val="00967F9A"/>
    <w:rsid w:val="0097658F"/>
    <w:rsid w:val="009B4DCD"/>
    <w:rsid w:val="009D41F1"/>
    <w:rsid w:val="009E0F20"/>
    <w:rsid w:val="009E2963"/>
    <w:rsid w:val="009F62A5"/>
    <w:rsid w:val="00A10DC8"/>
    <w:rsid w:val="00A2085F"/>
    <w:rsid w:val="00A2519D"/>
    <w:rsid w:val="00A346A9"/>
    <w:rsid w:val="00A36EF3"/>
    <w:rsid w:val="00A52819"/>
    <w:rsid w:val="00A613C2"/>
    <w:rsid w:val="00A62D39"/>
    <w:rsid w:val="00A86BD4"/>
    <w:rsid w:val="00A925CE"/>
    <w:rsid w:val="00AA38E6"/>
    <w:rsid w:val="00AE12B1"/>
    <w:rsid w:val="00AE2256"/>
    <w:rsid w:val="00B07427"/>
    <w:rsid w:val="00B10650"/>
    <w:rsid w:val="00B40AD5"/>
    <w:rsid w:val="00B67C51"/>
    <w:rsid w:val="00B73010"/>
    <w:rsid w:val="00B84D5F"/>
    <w:rsid w:val="00B922B7"/>
    <w:rsid w:val="00B93EAC"/>
    <w:rsid w:val="00BA25FD"/>
    <w:rsid w:val="00BA6919"/>
    <w:rsid w:val="00BB4499"/>
    <w:rsid w:val="00BC0652"/>
    <w:rsid w:val="00BC303A"/>
    <w:rsid w:val="00BE0F25"/>
    <w:rsid w:val="00BF57B2"/>
    <w:rsid w:val="00C36170"/>
    <w:rsid w:val="00C647AE"/>
    <w:rsid w:val="00C90EA2"/>
    <w:rsid w:val="00CA244B"/>
    <w:rsid w:val="00CA6667"/>
    <w:rsid w:val="00CB0AD4"/>
    <w:rsid w:val="00CE0451"/>
    <w:rsid w:val="00CE60A0"/>
    <w:rsid w:val="00CF1B6D"/>
    <w:rsid w:val="00D051A2"/>
    <w:rsid w:val="00D3333D"/>
    <w:rsid w:val="00D50551"/>
    <w:rsid w:val="00D6756D"/>
    <w:rsid w:val="00D846C0"/>
    <w:rsid w:val="00DB7B27"/>
    <w:rsid w:val="00DC177C"/>
    <w:rsid w:val="00DC69F4"/>
    <w:rsid w:val="00E275C8"/>
    <w:rsid w:val="00E316E1"/>
    <w:rsid w:val="00E43A78"/>
    <w:rsid w:val="00E43E89"/>
    <w:rsid w:val="00E60A59"/>
    <w:rsid w:val="00E612B9"/>
    <w:rsid w:val="00E77E19"/>
    <w:rsid w:val="00EA4496"/>
    <w:rsid w:val="00EB0D03"/>
    <w:rsid w:val="00EC673A"/>
    <w:rsid w:val="00ED583D"/>
    <w:rsid w:val="00ED6F50"/>
    <w:rsid w:val="00EE062A"/>
    <w:rsid w:val="00EE1C97"/>
    <w:rsid w:val="00EF5359"/>
    <w:rsid w:val="00F24B49"/>
    <w:rsid w:val="00F34002"/>
    <w:rsid w:val="00F34C20"/>
    <w:rsid w:val="00F34FBC"/>
    <w:rsid w:val="00F43EE7"/>
    <w:rsid w:val="00F5048E"/>
    <w:rsid w:val="00F67B38"/>
    <w:rsid w:val="00F81A6E"/>
    <w:rsid w:val="00FA7D86"/>
    <w:rsid w:val="00FB2E89"/>
    <w:rsid w:val="00FC3CD6"/>
    <w:rsid w:val="00FE1B0E"/>
    <w:rsid w:val="00FF4ED3"/>
    <w:rsid w:val="00FF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170"/>
    <w:pPr>
      <w:spacing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880914"/>
    <w:pPr>
      <w:keepNext/>
      <w:spacing w:before="140" w:after="40" w:line="240" w:lineRule="auto"/>
      <w:outlineLvl w:val="0"/>
    </w:pPr>
    <w:rPr>
      <w:rFonts w:ascii="Arial" w:hAnsi="Arial"/>
      <w:b/>
      <w:color w:val="000000" w:themeColor="text1"/>
      <w:sz w:val="18"/>
      <w:szCs w:val="1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78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833"/>
  </w:style>
  <w:style w:type="paragraph" w:styleId="Fuzeile">
    <w:name w:val="footer"/>
    <w:basedOn w:val="Standard"/>
    <w:link w:val="FuzeileZchn"/>
    <w:unhideWhenUsed/>
    <w:rsid w:val="003878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833"/>
  </w:style>
  <w:style w:type="table" w:styleId="Tabellenraster">
    <w:name w:val="Table Grid"/>
    <w:basedOn w:val="NormaleTabelle"/>
    <w:rsid w:val="0023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4E8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D051A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B922B7"/>
    <w:pPr>
      <w:spacing w:before="240" w:after="60" w:line="240" w:lineRule="auto"/>
      <w:jc w:val="center"/>
      <w:outlineLvl w:val="0"/>
    </w:pPr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B922B7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customStyle="1" w:styleId="Kopf-undFuzeile">
    <w:name w:val="Kopf- und Fußzeile"/>
    <w:basedOn w:val="Kopfzeile"/>
    <w:uiPriority w:val="11"/>
    <w:qFormat/>
    <w:rsid w:val="00F67B38"/>
    <w:pPr>
      <w:jc w:val="center"/>
    </w:pPr>
    <w:rPr>
      <w:rFonts w:ascii="Arial" w:eastAsia="Arial" w:hAnsi="Arial" w:cs="Times New Roman"/>
      <w:sz w:val="16"/>
    </w:rPr>
  </w:style>
  <w:style w:type="table" w:customStyle="1" w:styleId="Tabellenraster3">
    <w:name w:val="Tabellenraster3"/>
    <w:basedOn w:val="NormaleTabelle"/>
    <w:next w:val="TableGrid1"/>
    <w:rsid w:val="005510A0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_0"/>
    <w:basedOn w:val="NormaleTabelle"/>
    <w:next w:val="TableGrid3"/>
    <w:rsid w:val="005510A0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80914"/>
    <w:rPr>
      <w:rFonts w:ascii="Arial" w:hAnsi="Arial"/>
      <w:b/>
      <w:color w:val="000000" w:themeColor="text1"/>
      <w:sz w:val="18"/>
      <w:szCs w:val="18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B84D5F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B84D5F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7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7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7A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C3CD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3CD6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60A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60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60A0"/>
    <w:rPr>
      <w:vertAlign w:val="superscript"/>
    </w:rPr>
  </w:style>
  <w:style w:type="table" w:customStyle="1" w:styleId="Tabellenraster4">
    <w:name w:val="Tabellenraster4"/>
    <w:basedOn w:val="NormaleTabelle"/>
    <w:next w:val="Tabellenraster"/>
    <w:rsid w:val="0089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6170"/>
    <w:pPr>
      <w:spacing w:after="0"/>
    </w:pPr>
  </w:style>
  <w:style w:type="paragraph" w:styleId="berschrift1">
    <w:name w:val="heading 1"/>
    <w:basedOn w:val="Standard"/>
    <w:next w:val="Standard"/>
    <w:link w:val="berschrift1Zchn"/>
    <w:autoRedefine/>
    <w:qFormat/>
    <w:rsid w:val="00880914"/>
    <w:pPr>
      <w:keepNext/>
      <w:spacing w:before="140" w:after="40" w:line="240" w:lineRule="auto"/>
      <w:outlineLvl w:val="0"/>
    </w:pPr>
    <w:rPr>
      <w:rFonts w:ascii="Arial" w:hAnsi="Arial"/>
      <w:b/>
      <w:color w:val="000000" w:themeColor="text1"/>
      <w:sz w:val="18"/>
      <w:szCs w:val="18"/>
      <w:lang w:val="en-GB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87833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7833"/>
  </w:style>
  <w:style w:type="paragraph" w:styleId="Fuzeile">
    <w:name w:val="footer"/>
    <w:basedOn w:val="Standard"/>
    <w:link w:val="FuzeileZchn"/>
    <w:unhideWhenUsed/>
    <w:rsid w:val="0038783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7833"/>
  </w:style>
  <w:style w:type="table" w:styleId="Tabellenraster">
    <w:name w:val="Table Grid"/>
    <w:basedOn w:val="NormaleTabelle"/>
    <w:rsid w:val="002354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54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54E8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D051A2"/>
    <w:pPr>
      <w:spacing w:after="0" w:line="240" w:lineRule="auto"/>
    </w:pPr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B922B7"/>
    <w:pPr>
      <w:spacing w:before="240" w:after="60" w:line="240" w:lineRule="auto"/>
      <w:jc w:val="center"/>
      <w:outlineLvl w:val="0"/>
    </w:pPr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character" w:customStyle="1" w:styleId="TitelZchn">
    <w:name w:val="Titel Zchn"/>
    <w:basedOn w:val="Absatz-Standardschriftart"/>
    <w:link w:val="Titel"/>
    <w:rsid w:val="00B922B7"/>
    <w:rPr>
      <w:rFonts w:ascii="Arial" w:eastAsia="MS Gothic" w:hAnsi="Arial" w:cs="Times New Roman"/>
      <w:b/>
      <w:bCs/>
      <w:kern w:val="28"/>
      <w:sz w:val="28"/>
      <w:szCs w:val="32"/>
      <w:lang w:eastAsia="de-DE"/>
    </w:rPr>
  </w:style>
  <w:style w:type="paragraph" w:customStyle="1" w:styleId="Kopf-undFuzeile">
    <w:name w:val="Kopf- und Fußzeile"/>
    <w:basedOn w:val="Kopfzeile"/>
    <w:uiPriority w:val="11"/>
    <w:qFormat/>
    <w:rsid w:val="00F67B38"/>
    <w:pPr>
      <w:jc w:val="center"/>
    </w:pPr>
    <w:rPr>
      <w:rFonts w:ascii="Arial" w:eastAsia="Arial" w:hAnsi="Arial" w:cs="Times New Roman"/>
      <w:sz w:val="16"/>
    </w:rPr>
  </w:style>
  <w:style w:type="table" w:customStyle="1" w:styleId="Tabellenraster3">
    <w:name w:val="Tabellenraster3"/>
    <w:basedOn w:val="NormaleTabelle"/>
    <w:next w:val="TableGrid1"/>
    <w:rsid w:val="005510A0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0">
    <w:name w:val="Tabellenraster3_0"/>
    <w:basedOn w:val="NormaleTabelle"/>
    <w:next w:val="TableGrid3"/>
    <w:rsid w:val="005510A0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NormaleTabelle"/>
    <w:rsid w:val="00B922B7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880914"/>
    <w:rPr>
      <w:rFonts w:ascii="Arial" w:hAnsi="Arial"/>
      <w:b/>
      <w:color w:val="000000" w:themeColor="text1"/>
      <w:sz w:val="18"/>
      <w:szCs w:val="18"/>
      <w:lang w:val="en-GB" w:eastAsia="de-DE"/>
    </w:rPr>
  </w:style>
  <w:style w:type="character" w:styleId="Platzhaltertext">
    <w:name w:val="Placeholder Text"/>
    <w:basedOn w:val="Absatz-Standardschriftart"/>
    <w:uiPriority w:val="99"/>
    <w:semiHidden/>
    <w:rsid w:val="00B84D5F"/>
    <w:rPr>
      <w:color w:val="808080"/>
    </w:rPr>
  </w:style>
  <w:style w:type="character" w:customStyle="1" w:styleId="Formatvorlage2">
    <w:name w:val="Formatvorlage2"/>
    <w:basedOn w:val="Absatz-Standardschriftart"/>
    <w:uiPriority w:val="1"/>
    <w:rsid w:val="00B84D5F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647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647A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47A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647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47AE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C3CD6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FC3CD6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60A0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E60A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E60A0"/>
    <w:rPr>
      <w:vertAlign w:val="superscript"/>
    </w:rPr>
  </w:style>
  <w:style w:type="table" w:customStyle="1" w:styleId="Tabellenraster4">
    <w:name w:val="Tabellenraster4"/>
    <w:basedOn w:val="NormaleTabelle"/>
    <w:next w:val="Tabellenraster"/>
    <w:rsid w:val="008948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dc-ce.de/privacy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atenschutz@mdc-c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25F3A915-4AAB-441B-97CF-1D6781CE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933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Questionnaire for a Quotation (QM Standards)</vt:lpstr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 for a Quotation (QM Standards)</dc:title>
  <dc:creator>Bettina Weinmann</dc:creator>
  <dc:description>Rev. 002:
-Ersatz der Unterteilung der Mitarbeiter (VZ, TZ, etc.) durch Vollzeitäquivalent - VZÄ für die Berechnung der Auditzeit
(GAM 2, DAkkS Begutachtung 03.03.2022)
- Aufnahme Verweis auf "im Geltungsbereich der Zertifizierung beschäftigte Mitarbeiter" bei den Angaben zu den Mitarbeitern 
- Anforderung Handelsregisterauszug (Trade register excerpt) aufgrund Anforderung rechtsgülitger Vertragsunterschrift seitens des Kunden (DAkkS WA 2022-09, Abw. LM)
-"see above" in Tabelle "Distribution of employees..." entfernt
Rev. 001
Neuerstellung -Übersetzung der dt. Version Rev.005</dc:description>
  <cp:lastModifiedBy>Bettina Weinmann</cp:lastModifiedBy>
  <cp:revision>2</cp:revision>
  <dcterms:created xsi:type="dcterms:W3CDTF">2022-10-07T14:08:00Z</dcterms:created>
  <dcterms:modified xsi:type="dcterms:W3CDTF">2022-10-07T14:08:00Z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ox_Bereichszuordnung">
    <vt:lpwstr>IVD, MP, QM-Verfahren</vt:lpwstr>
  </property>
  <property fmtid="{D5CDD505-2E9C-101B-9397-08002B2CF9AE}" pid="3" name="rox_Description">
    <vt:lpwstr>Rev. 002:
-Ersatz der Unterteilung der Mitarbeiter (VZ, TZ, etc.) durch Vollzeitäquivalent - VZÄ für die Berechnung der Auditze</vt:lpwstr>
  </property>
  <property fmtid="{D5CDD505-2E9C-101B-9397-08002B2CF9AE}" pid="4" name="rox_Description_2">
    <vt:lpwstr>it
(GAM 2, DAkkS Begutachtung 03.03.2022)
- Aufnahme Verweis auf "im Geltungsbereich der Zertifizierung beschäftigte Mitarbeite</vt:lpwstr>
  </property>
  <property fmtid="{D5CDD505-2E9C-101B-9397-08002B2CF9AE}" pid="5" name="rox_Description_3">
    <vt:lpwstr>r" bei den Angaben zu den Mitarbeitern 
- Anforderung Handelsregisterauszug (Trade register excerpt) aufgrund Anforderung recht</vt:lpwstr>
  </property>
  <property fmtid="{D5CDD505-2E9C-101B-9397-08002B2CF9AE}" pid="6" name="rox_Description_4">
    <vt:lpwstr>sgülitger Vertragsunterschrift seitens des Kunden (DAkkS WA 2022-09, Abw. LM)
-"see above" in Tabelle "Distribution of employee</vt:lpwstr>
  </property>
  <property fmtid="{D5CDD505-2E9C-101B-9397-08002B2CF9AE}" pid="7" name="rox_Description_5">
    <vt:lpwstr>s..." entfernt
Rev. 001
Neuerstellung -Übersetzung der dt. Version Rev.005
</vt:lpwstr>
  </property>
  <property fmtid="{D5CDD505-2E9C-101B-9397-08002B2CF9AE}" pid="8" name="rox_DocPath">
    <vt:lpwstr>mdc QM-Dokumente/12 Vertragsangebot - Antrag auf Zertifizierung/Übersetzung Englisch/</vt:lpwstr>
  </property>
  <property fmtid="{D5CDD505-2E9C-101B-9397-08002B2CF9AE}" pid="9" name="rox_DocType">
    <vt:lpwstr>Formular/Checklisten</vt:lpwstr>
  </property>
  <property fmtid="{D5CDD505-2E9C-101B-9397-08002B2CF9AE}" pid="10" name="rox_Drittland">
    <vt:lpwstr/>
  </property>
  <property fmtid="{D5CDD505-2E9C-101B-9397-08002B2CF9AE}" pid="11" name="rox_Export">
    <vt:lpwstr>SAGE, Webseite Kunden</vt:lpwstr>
  </property>
  <property fmtid="{D5CDD505-2E9C-101B-9397-08002B2CF9AE}" pid="12" name="rox_FileName">
    <vt:lpwstr>7741_002_e.docx</vt:lpwstr>
  </property>
  <property fmtid="{D5CDD505-2E9C-101B-9397-08002B2CF9AE}" pid="13" name="rox_Hinweis">
    <vt:lpwstr>Immer Blattschutz mit Passwort einfügen-&gt; Passwort muss für die Nutzung in SAGE ggf. manuell entfernt werden
BWE in Rücksprache</vt:lpwstr>
  </property>
  <property fmtid="{D5CDD505-2E9C-101B-9397-08002B2CF9AE}" pid="14" name="rox_Hinweis_2">
    <vt:lpwstr> mit EF/GM 2022-09-28
Alle Kunden, die nur eine QM-Zertifizierung wünschen, können diesen Fragebogen verwenden.
2021-08-31, B</vt:lpwstr>
  </property>
  <property fmtid="{D5CDD505-2E9C-101B-9397-08002B2CF9AE}" pid="15" name="rox_Hinweis_3">
    <vt:lpwstr>WE</vt:lpwstr>
  </property>
  <property fmtid="{D5CDD505-2E9C-101B-9397-08002B2CF9AE}" pid="16" name="rox_ID">
    <vt:lpwstr>7741</vt:lpwstr>
  </property>
  <property fmtid="{D5CDD505-2E9C-101B-9397-08002B2CF9AE}" pid="17" name="rox_ISO17021">
    <vt:lpwstr>9.1.1 Antrag</vt:lpwstr>
  </property>
  <property fmtid="{D5CDD505-2E9C-101B-9397-08002B2CF9AE}" pid="18" name="rox_ISO17065">
    <vt:lpwstr>n.a.</vt:lpwstr>
  </property>
  <property fmtid="{D5CDD505-2E9C-101B-9397-08002B2CF9AE}" pid="19" name="rox_IVDR">
    <vt:lpwstr>n.a.</vt:lpwstr>
  </property>
  <property fmtid="{D5CDD505-2E9C-101B-9397-08002B2CF9AE}" pid="20" name="rox_Language">
    <vt:lpwstr>Englisch</vt:lpwstr>
  </property>
  <property fmtid="{D5CDD505-2E9C-101B-9397-08002B2CF9AE}" pid="21" name="rox_Language_SelKey">
    <vt:lpwstr>Englisch</vt:lpwstr>
  </property>
  <property fmtid="{D5CDD505-2E9C-101B-9397-08002B2CF9AE}" pid="22" name="rox_MDR">
    <vt:lpwstr>n.a.</vt:lpwstr>
  </property>
  <property fmtid="{D5CDD505-2E9C-101B-9397-08002B2CF9AE}" pid="23" name="rox_Meta">
    <vt:lpwstr>28</vt:lpwstr>
  </property>
  <property fmtid="{D5CDD505-2E9C-101B-9397-08002B2CF9AE}" pid="24" name="rox_Meta0">
    <vt:lpwstr>&lt;fields&gt;&lt;Field id="rox_Size" caption="Dateigröße" orderid="19" /&gt;&lt;Field id="rox_ID" caption="ID" orderid="36" /&gt;&lt;Field id="rox_</vt:lpwstr>
  </property>
  <property fmtid="{D5CDD505-2E9C-101B-9397-08002B2CF9AE}" pid="25" name="rox_Meta1">
    <vt:lpwstr>Title" caption="Titel" orderid="1" /&gt;&lt;Field id="rox_Status" caption="Status" orderid="4" /&gt;&lt;Field id="rox_Revision" caption="Re</vt:lpwstr>
  </property>
  <property fmtid="{D5CDD505-2E9C-101B-9397-08002B2CF9AE}" pid="26" name="rox_Meta10">
    <vt:lpwstr>x_Wiedervorlage" caption="Wiedervorlage" orderid="8" /&gt;&lt;Field id="rox_ISO17021" caption="ISO 17021" orderid="9" /&gt;&lt;Field id="ro</vt:lpwstr>
  </property>
  <property fmtid="{D5CDD505-2E9C-101B-9397-08002B2CF9AE}" pid="27" name="rox_Meta11">
    <vt:lpwstr>x_ISO17065" caption="ISO 17065" orderid="10" /&gt;&lt;Field id="rox_MDR" caption="MDR" orderid="11" /&gt;&lt;Field id="rox_IVDR" caption="I</vt:lpwstr>
  </property>
  <property fmtid="{D5CDD505-2E9C-101B-9397-08002B2CF9AE}" pid="28" name="rox_Meta12">
    <vt:lpwstr>VDR" orderid="12" /&gt;&lt;Field id="rox_Drittland" caption="Drittland" orderid="13" /&gt;&lt;Field id="rox_Export" caption="Export" orderi</vt:lpwstr>
  </property>
  <property fmtid="{D5CDD505-2E9C-101B-9397-08002B2CF9AE}" pid="29" name="rox_Meta13">
    <vt:lpwstr>d="15" /&gt;&lt;Field id="rox_Pruefverfahren" caption="SAGE Prozess/Grundlage" orderid="16" /&gt;&lt;Field id="rox_Language" caption="Sprac</vt:lpwstr>
  </property>
  <property fmtid="{D5CDD505-2E9C-101B-9397-08002B2CF9AE}" pid="30" name="rox_Meta14">
    <vt:lpwstr>he" orderid="17" /&gt;&lt;Field id="rox_Language_SelKey" caption="Sprache (Sprache)" orderid="45" /&gt;&lt;Field id="rox_step_bearbeitung_d</vt:lpwstr>
  </property>
  <property fmtid="{D5CDD505-2E9C-101B-9397-08002B2CF9AE}" pid="31" name="rox_Meta15">
    <vt:lpwstr>" caption="Bearbeitung abgeschlossen am" orderid="24" /&gt;&lt;Field id="rox_step_bearbeitung_u" caption="Bearbeitung abgeschlossen d</vt:lpwstr>
  </property>
  <property fmtid="{D5CDD505-2E9C-101B-9397-08002B2CF9AE}" pid="32" name="rox_Meta16">
    <vt:lpwstr>urch" orderid="25" /&gt;&lt;Field id="rox_step_bearbeiter" caption="Bearbeitet von" type="roleconcat" orderid="26"&gt;Weinmann, Bettin</vt:lpwstr>
  </property>
  <property fmtid="{D5CDD505-2E9C-101B-9397-08002B2CF9AE}" pid="33" name="rox_Meta17">
    <vt:lpwstr>a - 28.09.2022 10:57:04&lt;/Field&gt;&lt;Field id="rox_step_pruefung_d" caption="Inhaltliche Prüfung abgeschlossen am" orderid="27" /&gt;&lt;F</vt:lpwstr>
  </property>
  <property fmtid="{D5CDD505-2E9C-101B-9397-08002B2CF9AE}" pid="34" name="rox_Meta18">
    <vt:lpwstr>ield id="rox_step_pruefung_u" caption="Inhaltliche Prüfung abgeschlossen durch" orderid="28" /&gt;&lt;Field id="rox_step_pruefer" cap</vt:lpwstr>
  </property>
  <property fmtid="{D5CDD505-2E9C-101B-9397-08002B2CF9AE}" pid="35" name="rox_Meta19">
    <vt:lpwstr>tion="Geprüft von" type="roleconcat" orderid="29"&gt;Guggenbichler, Meinrad - 07.10.2022 11:03:42&lt;/Field&gt;&lt;Field id="rox_step_freig</vt:lpwstr>
  </property>
  <property fmtid="{D5CDD505-2E9C-101B-9397-08002B2CF9AE}" pid="36" name="rox_Meta2">
    <vt:lpwstr>vision" orderid="5" /&gt;&lt;Field id="rox_Description" caption="Änderungshistorie" orderid="6" /&gt;&lt;Field id="rox_Description_2" capti</vt:lpwstr>
  </property>
  <property fmtid="{D5CDD505-2E9C-101B-9397-08002B2CF9AE}" pid="37" name="rox_Meta20">
    <vt:lpwstr>abe_d" caption="Formale Freigabe abgeschlossen am" orderid="30" /&gt;&lt;Field id="rox_step_freigabe_u" caption="Formale Freigabe abg</vt:lpwstr>
  </property>
  <property fmtid="{D5CDD505-2E9C-101B-9397-08002B2CF9AE}" pid="38" name="rox_Meta21">
    <vt:lpwstr>eschlossen durch" orderid="31" /&gt;&lt;Field id="rox_step_freigeber" caption="Freigegeben durch" type="roleconcat" orderid="32"&gt;Fisc</vt:lpwstr>
  </property>
  <property fmtid="{D5CDD505-2E9C-101B-9397-08002B2CF9AE}" pid="39" name="rox_Meta22">
    <vt:lpwstr>her, Elke, Dr. - 07.10.2022 15:15:50&lt;/Field&gt;&lt;Field id="rox_ReferencesTo" caption="Referenzen auf" type="RefTo" url="https://mdc</vt:lpwstr>
  </property>
  <property fmtid="{D5CDD505-2E9C-101B-9397-08002B2CF9AE}" pid="40" name="rox_Meta23">
    <vt:lpwstr>-ce.roXtra.com/roXtra" colcount="1" orderid="46" /&gt;&lt;GlobalFieldHandler url="https://mdc-ce.roXtra.com/roXtra/doc/DownloadGlobal</vt:lpwstr>
  </property>
  <property fmtid="{D5CDD505-2E9C-101B-9397-08002B2CF9AE}" pid="41" name="rox_Meta24">
    <vt:lpwstr>FieldHandler.ashx?token=eyJhbGciOiJIUzI1NiIsImtpZCI6IjNlMjk3MDA2LTMwMmUtNGI4Ni05MTUxLTc3YWYzOWRhYjg0MyIsInR5cCI6IkpXVCIsImN0eSI</vt:lpwstr>
  </property>
  <property fmtid="{D5CDD505-2E9C-101B-9397-08002B2CF9AE}" pid="42" name="rox_Meta25">
    <vt:lpwstr>6IkpXVCJ9.eyJVc2VySUQiOiItMSIsInJlcXVlc3RlZEJ5Q2xpZW50SUQiOiIzZTI5NzAwNi0zMDJlLTRiODYtOTE1MS03N2FmMzlkYWI4NDMiLCJuYmYiOjE2NjUxN</vt:lpwstr>
  </property>
  <property fmtid="{D5CDD505-2E9C-101B-9397-08002B2CF9AE}" pid="43" name="rox_Meta26">
    <vt:lpwstr>Dg1NTQsImV4cCI6MTY2NTE1MjE1NCwiaWF0IjoxNjY1MTQ4NTU0LCJpc3MiOiJyb1h0cmEifQ.bwl5-eJQdDCXlcTWBUBeVsGOMCTFyhUBbxtoSEPbGgc" /&gt;&lt;/fiel</vt:lpwstr>
  </property>
  <property fmtid="{D5CDD505-2E9C-101B-9397-08002B2CF9AE}" pid="44" name="rox_Meta27">
    <vt:lpwstr>ds&gt;</vt:lpwstr>
  </property>
  <property fmtid="{D5CDD505-2E9C-101B-9397-08002B2CF9AE}" pid="45" name="rox_Meta3">
    <vt:lpwstr>on="Änderungshistorie_2" orderid="37" /&gt;&lt;Field id="rox_Description_3" caption="Änderungshistorie_3" orderid="38" /&gt;&lt;Field id="r</vt:lpwstr>
  </property>
  <property fmtid="{D5CDD505-2E9C-101B-9397-08002B2CF9AE}" pid="46" name="rox_Meta4">
    <vt:lpwstr>ox_Description_4" caption="Änderungshistorie_4" orderid="39" /&gt;&lt;Field id="rox_Description_5" caption="Änderungshistorie_5" orde</vt:lpwstr>
  </property>
  <property fmtid="{D5CDD505-2E9C-101B-9397-08002B2CF9AE}" pid="47" name="rox_Meta5">
    <vt:lpwstr>rid="40" /&gt;&lt;Field id="rox_DocType" caption="Dokumententyp" orderid="18" /&gt;&lt;Field id="rox_UpdatedBy" caption="Geändert durch" or</vt:lpwstr>
  </property>
  <property fmtid="{D5CDD505-2E9C-101B-9397-08002B2CF9AE}" pid="48" name="rox_Meta6">
    <vt:lpwstr>derid="23" /&gt;&lt;Field id="rox_UpdatedAt" caption="Geändert" orderid="22" /&gt;&lt;Field id="rox_DocPath" caption="Pfad" orderid="41" /&gt;</vt:lpwstr>
  </property>
  <property fmtid="{D5CDD505-2E9C-101B-9397-08002B2CF9AE}" pid="49" name="rox_Meta7">
    <vt:lpwstr>&lt;Field id="rox_ParentDocTitle" caption="Ordner" orderid="42" /&gt;&lt;Field id="rox_FileName" caption="Dateiname" orderid="3" /&gt;&lt;Fiel</vt:lpwstr>
  </property>
  <property fmtid="{D5CDD505-2E9C-101B-9397-08002B2CF9AE}" pid="50" name="rox_Meta8">
    <vt:lpwstr>d id="rox_Bereichszuordnung" caption="Zuordnung" orderid="2" /&gt;&lt;Field id="rox_Hinweis" caption="Hinweis" orderid="7" /&gt;&lt;Field i</vt:lpwstr>
  </property>
  <property fmtid="{D5CDD505-2E9C-101B-9397-08002B2CF9AE}" pid="51" name="rox_Meta9">
    <vt:lpwstr>d="rox_Hinweis_2" caption="Hinweis_2" orderid="43" /&gt;&lt;Field id="rox_Hinweis_3" caption="Hinweis_3" orderid="44" /&gt;&lt;Field id="ro</vt:lpwstr>
  </property>
  <property fmtid="{D5CDD505-2E9C-101B-9397-08002B2CF9AE}" pid="52" name="rox_ParentDocTitle">
    <vt:lpwstr>Übersetzung Englisch</vt:lpwstr>
  </property>
  <property fmtid="{D5CDD505-2E9C-101B-9397-08002B2CF9AE}" pid="53" name="rox_Pruefverfahren">
    <vt:lpwstr>_Fragebogen</vt:lpwstr>
  </property>
  <property fmtid="{D5CDD505-2E9C-101B-9397-08002B2CF9AE}" pid="54" name="rox_ReferencesTo">
    <vt:lpwstr>...</vt:lpwstr>
  </property>
  <property fmtid="{D5CDD505-2E9C-101B-9397-08002B2CF9AE}" pid="55" name="rox_Revision">
    <vt:lpwstr>002/10.2022</vt:lpwstr>
  </property>
  <property fmtid="{D5CDD505-2E9C-101B-9397-08002B2CF9AE}" pid="56" name="rox_Size">
    <vt:lpwstr>102687</vt:lpwstr>
  </property>
  <property fmtid="{D5CDD505-2E9C-101B-9397-08002B2CF9AE}" pid="57" name="rox_Status">
    <vt:lpwstr>freigegeben</vt:lpwstr>
  </property>
  <property fmtid="{D5CDD505-2E9C-101B-9397-08002B2CF9AE}" pid="58" name="rox_step_bearbeiter">
    <vt:lpwstr>Weinmann, Bettina...</vt:lpwstr>
  </property>
  <property fmtid="{D5CDD505-2E9C-101B-9397-08002B2CF9AE}" pid="59" name="rox_step_bearbeitung_d">
    <vt:lpwstr>28.09.2022</vt:lpwstr>
  </property>
  <property fmtid="{D5CDD505-2E9C-101B-9397-08002B2CF9AE}" pid="60" name="rox_step_bearbeitung_u">
    <vt:lpwstr>Weinmann, Bettina</vt:lpwstr>
  </property>
  <property fmtid="{D5CDD505-2E9C-101B-9397-08002B2CF9AE}" pid="61" name="rox_step_freigabe_d">
    <vt:lpwstr>07.10.2022</vt:lpwstr>
  </property>
  <property fmtid="{D5CDD505-2E9C-101B-9397-08002B2CF9AE}" pid="62" name="rox_step_freigabe_u">
    <vt:lpwstr>Fischer, Elke, Dr.</vt:lpwstr>
  </property>
  <property fmtid="{D5CDD505-2E9C-101B-9397-08002B2CF9AE}" pid="63" name="rox_step_freigeber">
    <vt:lpwstr>Fischer, Elke, Dr....</vt:lpwstr>
  </property>
  <property fmtid="{D5CDD505-2E9C-101B-9397-08002B2CF9AE}" pid="64" name="rox_step_pruefer">
    <vt:lpwstr>Guggenbichler, Meinrad...</vt:lpwstr>
  </property>
  <property fmtid="{D5CDD505-2E9C-101B-9397-08002B2CF9AE}" pid="65" name="rox_step_pruefung_d">
    <vt:lpwstr>07.10.2022</vt:lpwstr>
  </property>
  <property fmtid="{D5CDD505-2E9C-101B-9397-08002B2CF9AE}" pid="66" name="rox_step_pruefung_u">
    <vt:lpwstr>Guggenbichler, Meinrad</vt:lpwstr>
  </property>
  <property fmtid="{D5CDD505-2E9C-101B-9397-08002B2CF9AE}" pid="67" name="rox_Title">
    <vt:lpwstr>Questionnaire for a Quotation (QM Standards)</vt:lpwstr>
  </property>
  <property fmtid="{D5CDD505-2E9C-101B-9397-08002B2CF9AE}" pid="68" name="rox_UpdatedAt">
    <vt:lpwstr>27.09.2022</vt:lpwstr>
  </property>
  <property fmtid="{D5CDD505-2E9C-101B-9397-08002B2CF9AE}" pid="69" name="rox_UpdatedBy">
    <vt:lpwstr>Weinmann, Bettina</vt:lpwstr>
  </property>
  <property fmtid="{D5CDD505-2E9C-101B-9397-08002B2CF9AE}" pid="70" name="rox_Wiedervorlage">
    <vt:lpwstr>07.10.2027</vt:lpwstr>
  </property>
</Properties>
</file>