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652908" w:rsidP="00652908">
      <w:pPr>
        <w:spacing w:before="240" w:after="120"/>
        <w:jc w:val="center"/>
        <w:outlineLvl w:val="0"/>
      </w:pPr>
      <w:r>
        <w:t>N</w:t>
      </w:r>
      <w:r w:rsidRPr="0033309C">
        <w:t>ach Prüfung und Unterzeichnung durch mdc gilt dieser Antrag als</w:t>
      </w:r>
    </w:p>
    <w:p w:rsidR="00652908" w:rsidRPr="0033309C" w:rsidP="00652908">
      <w:pPr>
        <w:spacing w:after="120"/>
        <w:jc w:val="center"/>
        <w:rPr>
          <w:b/>
          <w:sz w:val="28"/>
          <w:szCs w:val="28"/>
        </w:rPr>
      </w:pPr>
      <w:r w:rsidRPr="0033309C">
        <w:rPr>
          <w:b/>
          <w:sz w:val="28"/>
          <w:szCs w:val="28"/>
        </w:rPr>
        <w:t>Zertifizierungsvertrag</w:t>
      </w:r>
    </w:p>
    <w:p w:rsidR="00652908" w:rsidP="00652908">
      <w:pPr>
        <w:spacing w:after="120"/>
        <w:jc w:val="center"/>
      </w:pPr>
      <w:r>
        <w:t>zwischen der</w:t>
      </w:r>
    </w:p>
    <w:p w:rsidR="002D0B69" w:rsidP="002D0B69">
      <w:pPr>
        <w:spacing w:after="120"/>
        <w:jc w:val="center"/>
      </w:pPr>
      <w:r>
        <w:t>mdc medical device certification GmbH,</w:t>
      </w:r>
      <w:r>
        <w:br/>
        <w:t>Kriegerstraße 6, 70191 Stuttgart, Deutschland</w:t>
      </w:r>
    </w:p>
    <w:p w:rsidR="0075476A" w:rsidP="00F23EA1">
      <w:pPr>
        <w:spacing w:after="120"/>
        <w:jc w:val="center"/>
      </w:pPr>
      <w:r>
        <w:t>mit Sitz der Konfo</w:t>
      </w:r>
      <w:r w:rsidR="00A61D40">
        <w:t>r</w:t>
      </w:r>
      <w:r>
        <w:t xml:space="preserve">mitätsbewertungsstelle in </w:t>
      </w:r>
      <w:r w:rsidR="0005289C">
        <w:t>de</w:t>
      </w:r>
      <w:r w:rsidR="00265C45">
        <w:t>r</w:t>
      </w:r>
      <w:r w:rsidR="00265C45">
        <w:br/>
      </w:r>
      <w:r>
        <w:t>Ernst-Augustin-Straße 2, 12489 Berlin</w:t>
      </w:r>
      <w:r w:rsidR="0096461E">
        <w:t>, Deutschland</w:t>
      </w:r>
    </w:p>
    <w:p w:rsidR="0075476A" w:rsidP="002D0B69">
      <w:pPr>
        <w:spacing w:after="120"/>
        <w:jc w:val="center"/>
      </w:pPr>
    </w:p>
    <w:p w:rsidR="00652908" w:rsidRPr="008A05D3" w:rsidP="00652908">
      <w:pPr>
        <w:jc w:val="center"/>
      </w:pPr>
      <w:r w:rsidRPr="008A05D3">
        <w:t>(nachfolgend mdc)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1E0"/>
      </w:tblPr>
      <w:tblGrid>
        <w:gridCol w:w="4845"/>
        <w:gridCol w:w="1726"/>
        <w:gridCol w:w="3119"/>
      </w:tblGrid>
      <w:tr w:rsidTr="00652908">
        <w:tblPrEx>
          <w:tblW w:w="96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13" w:type="dxa"/>
            <w:bottom w:w="57" w:type="dxa"/>
            <w:right w:w="113" w:type="dxa"/>
          </w:tblCellMar>
          <w:tblLook w:val="01E0"/>
        </w:tblPrEx>
        <w:tc>
          <w:tcPr>
            <w:tcW w:w="6571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652908" w:rsidRPr="002F1BA5" w:rsidP="00652908">
            <w:r w:rsidRPr="002F1BA5">
              <w:t>und</w:t>
            </w:r>
          </w:p>
        </w:tc>
        <w:tc>
          <w:tcPr>
            <w:tcW w:w="3119" w:type="dxa"/>
            <w:shd w:val="clear" w:color="auto" w:fill="auto"/>
          </w:tcPr>
          <w:p w:rsidR="00652908" w:rsidRPr="002F1BA5" w:rsidP="00652908">
            <w:pPr>
              <w:rPr>
                <w:sz w:val="16"/>
                <w:szCs w:val="16"/>
              </w:rPr>
            </w:pPr>
            <w:r w:rsidRPr="002F1BA5">
              <w:rPr>
                <w:sz w:val="16"/>
                <w:szCs w:val="16"/>
              </w:rPr>
              <w:t>Kundennummer (von mdc auszufüllen)</w:t>
            </w:r>
          </w:p>
          <w:p w:rsidR="00652908" w:rsidRPr="002F1BA5" w:rsidP="00652908">
            <w:pPr>
              <w:spacing w:before="60"/>
            </w:pPr>
            <w:r>
              <w:fldChar w:fldCharType="begin"/>
            </w:r>
            <w:r>
              <w:instrText xml:space="preserve"> MERGEFIELD Kundennummer </w:instrText>
            </w:r>
            <w:r>
              <w:fldChar w:fldCharType="separate"/>
            </w:r>
            <w:r>
              <w:rPr>
                <w:noProof/>
              </w:rPr>
              <w:t>«Kundennummer»</w:t>
            </w:r>
            <w:r>
              <w:rPr>
                <w:noProof/>
              </w:rPr>
              <w:fldChar w:fldCharType="end"/>
            </w:r>
          </w:p>
        </w:tc>
      </w:tr>
      <w:tr w:rsidTr="00652908">
        <w:tblPrEx>
          <w:tblW w:w="9690" w:type="dxa"/>
          <w:tblCellMar>
            <w:top w:w="57" w:type="dxa"/>
            <w:left w:w="113" w:type="dxa"/>
            <w:bottom w:w="57" w:type="dxa"/>
            <w:right w:w="113" w:type="dxa"/>
          </w:tblCellMar>
          <w:tblLook w:val="01E0"/>
        </w:tblPrEx>
        <w:tc>
          <w:tcPr>
            <w:tcW w:w="9690" w:type="dxa"/>
            <w:gridSpan w:val="3"/>
            <w:shd w:val="clear" w:color="auto" w:fill="auto"/>
          </w:tcPr>
          <w:p w:rsidR="00652908" w:rsidRPr="002F1BA5" w:rsidP="00652908">
            <w:pPr>
              <w:rPr>
                <w:sz w:val="16"/>
                <w:szCs w:val="16"/>
              </w:rPr>
            </w:pPr>
            <w:r w:rsidRPr="002F1BA5">
              <w:rPr>
                <w:sz w:val="16"/>
                <w:szCs w:val="16"/>
              </w:rPr>
              <w:t>Genaue Firmierung des Unternehmens mit Rechtsform</w:t>
            </w:r>
          </w:p>
          <w:p w:rsidR="00652908" w:rsidRPr="002F1BA5" w:rsidP="00652908">
            <w:pPr>
              <w:spacing w:before="60"/>
            </w:pPr>
            <w:r>
              <w:fldChar w:fldCharType="begin"/>
            </w:r>
            <w:r>
              <w:instrText xml:space="preserve"> MERGEFIELD Firmenname </w:instrText>
            </w:r>
            <w:r>
              <w:fldChar w:fldCharType="separate"/>
            </w:r>
            <w:r>
              <w:rPr>
                <w:noProof/>
              </w:rPr>
              <w:t>«Firmenname»</w:t>
            </w:r>
            <w:r>
              <w:rPr>
                <w:noProof/>
              </w:rPr>
              <w:fldChar w:fldCharType="end"/>
            </w:r>
          </w:p>
        </w:tc>
      </w:tr>
      <w:tr w:rsidTr="00652908">
        <w:tblPrEx>
          <w:tblW w:w="9690" w:type="dxa"/>
          <w:tblCellMar>
            <w:top w:w="57" w:type="dxa"/>
            <w:left w:w="113" w:type="dxa"/>
            <w:bottom w:w="57" w:type="dxa"/>
            <w:right w:w="113" w:type="dxa"/>
          </w:tblCellMar>
          <w:tblLook w:val="01E0"/>
        </w:tblPrEx>
        <w:tc>
          <w:tcPr>
            <w:tcW w:w="9690" w:type="dxa"/>
            <w:gridSpan w:val="3"/>
            <w:shd w:val="clear" w:color="auto" w:fill="auto"/>
          </w:tcPr>
          <w:p w:rsidR="00652908" w:rsidRPr="002F1BA5" w:rsidP="00652908">
            <w:pPr>
              <w:rPr>
                <w:sz w:val="16"/>
                <w:szCs w:val="16"/>
              </w:rPr>
            </w:pPr>
            <w:r w:rsidRPr="002F1BA5">
              <w:rPr>
                <w:sz w:val="16"/>
                <w:szCs w:val="16"/>
              </w:rPr>
              <w:t>Ansprechpartner</w:t>
            </w:r>
          </w:p>
          <w:p w:rsidR="00652908" w:rsidRPr="002F1BA5" w:rsidP="00652908">
            <w:pPr>
              <w:spacing w:before="60"/>
            </w:pPr>
            <w:r>
              <w:fldChar w:fldCharType="begin"/>
            </w:r>
            <w:r>
              <w:instrText xml:space="preserve"> MERGEFIELD Ansprechperson </w:instrText>
            </w:r>
            <w:r>
              <w:fldChar w:fldCharType="separate"/>
            </w:r>
            <w:r>
              <w:rPr>
                <w:noProof/>
              </w:rPr>
              <w:t>«Ansprechperson»</w:t>
            </w:r>
            <w:r>
              <w:rPr>
                <w:noProof/>
              </w:rPr>
              <w:fldChar w:fldCharType="end"/>
            </w:r>
          </w:p>
        </w:tc>
      </w:tr>
      <w:tr w:rsidTr="00652908">
        <w:tblPrEx>
          <w:tblW w:w="9690" w:type="dxa"/>
          <w:tblCellMar>
            <w:top w:w="57" w:type="dxa"/>
            <w:left w:w="113" w:type="dxa"/>
            <w:bottom w:w="57" w:type="dxa"/>
            <w:right w:w="113" w:type="dxa"/>
          </w:tblCellMar>
          <w:tblLook w:val="01E0"/>
        </w:tblPrEx>
        <w:tc>
          <w:tcPr>
            <w:tcW w:w="4845" w:type="dxa"/>
            <w:shd w:val="clear" w:color="auto" w:fill="auto"/>
          </w:tcPr>
          <w:p w:rsidR="00652908" w:rsidRPr="002F1BA5" w:rsidP="00652908">
            <w:pPr>
              <w:rPr>
                <w:sz w:val="16"/>
                <w:szCs w:val="16"/>
              </w:rPr>
            </w:pPr>
            <w:r w:rsidRPr="002F1BA5">
              <w:rPr>
                <w:sz w:val="16"/>
                <w:szCs w:val="16"/>
              </w:rPr>
              <w:t>Straße</w:t>
            </w:r>
          </w:p>
          <w:p w:rsidR="00652908" w:rsidRPr="002F1BA5" w:rsidP="00652908">
            <w:pPr>
              <w:spacing w:before="60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</w:tc>
        <w:tc>
          <w:tcPr>
            <w:tcW w:w="4845" w:type="dxa"/>
            <w:gridSpan w:val="2"/>
            <w:shd w:val="clear" w:color="auto" w:fill="auto"/>
          </w:tcPr>
          <w:p w:rsidR="00652908" w:rsidRPr="002F1BA5" w:rsidP="00652908">
            <w:pPr>
              <w:rPr>
                <w:sz w:val="16"/>
                <w:szCs w:val="16"/>
              </w:rPr>
            </w:pPr>
            <w:r w:rsidRPr="002F1BA5">
              <w:rPr>
                <w:sz w:val="16"/>
                <w:szCs w:val="16"/>
              </w:rPr>
              <w:t>Postleitzahl, Ort</w:t>
            </w:r>
          </w:p>
          <w:p w:rsidR="00652908" w:rsidRPr="002F1BA5" w:rsidP="00652908">
            <w:pPr>
              <w:spacing w:before="60"/>
            </w:pP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</w:tr>
      <w:tr w:rsidTr="00652908">
        <w:tblPrEx>
          <w:tblW w:w="9690" w:type="dxa"/>
          <w:tblCellMar>
            <w:top w:w="57" w:type="dxa"/>
            <w:left w:w="113" w:type="dxa"/>
            <w:bottom w:w="57" w:type="dxa"/>
            <w:right w:w="113" w:type="dxa"/>
          </w:tblCellMar>
          <w:tblLook w:val="01E0"/>
        </w:tblPrEx>
        <w:tc>
          <w:tcPr>
            <w:tcW w:w="4845" w:type="dxa"/>
            <w:shd w:val="clear" w:color="auto" w:fill="auto"/>
          </w:tcPr>
          <w:p w:rsidR="00652908" w:rsidRPr="002F1BA5" w:rsidP="00652908">
            <w:pPr>
              <w:rPr>
                <w:sz w:val="16"/>
                <w:szCs w:val="16"/>
              </w:rPr>
            </w:pPr>
            <w:r w:rsidRPr="002F1BA5">
              <w:rPr>
                <w:sz w:val="16"/>
                <w:szCs w:val="16"/>
              </w:rPr>
              <w:t>Land</w:t>
            </w:r>
          </w:p>
          <w:p w:rsidR="00652908" w:rsidRPr="002F1BA5" w:rsidP="00652908">
            <w:pPr>
              <w:spacing w:before="60"/>
            </w:pPr>
            <w:r>
              <w:fldChar w:fldCharType="begin"/>
            </w:r>
            <w:r>
              <w:instrText xml:space="preserve"> MERGEFIELD Land </w:instrText>
            </w:r>
            <w:r>
              <w:fldChar w:fldCharType="separate"/>
            </w:r>
            <w:r>
              <w:rPr>
                <w:noProof/>
              </w:rPr>
              <w:t>«Land»</w:t>
            </w:r>
            <w:r>
              <w:rPr>
                <w:noProof/>
              </w:rPr>
              <w:fldChar w:fldCharType="end"/>
            </w:r>
          </w:p>
        </w:tc>
        <w:tc>
          <w:tcPr>
            <w:tcW w:w="4845" w:type="dxa"/>
            <w:gridSpan w:val="2"/>
            <w:shd w:val="clear" w:color="auto" w:fill="auto"/>
          </w:tcPr>
          <w:p w:rsidR="00652908" w:rsidRPr="002F1BA5" w:rsidP="00652908">
            <w:pPr>
              <w:rPr>
                <w:sz w:val="16"/>
                <w:szCs w:val="16"/>
              </w:rPr>
            </w:pPr>
            <w:r w:rsidRPr="002F1BA5">
              <w:rPr>
                <w:sz w:val="16"/>
                <w:szCs w:val="16"/>
              </w:rPr>
              <w:t>E-Mail-Adresse</w:t>
            </w:r>
          </w:p>
          <w:p w:rsidR="00652908" w:rsidRPr="002F1BA5" w:rsidP="00652908">
            <w:pPr>
              <w:spacing w:before="60"/>
            </w:pPr>
            <w:r>
              <w:fldChar w:fldCharType="begin"/>
            </w:r>
            <w:r>
              <w:instrText xml:space="preserve"> MERGEFIELD Email </w:instrText>
            </w:r>
            <w:r>
              <w:fldChar w:fldCharType="separate"/>
            </w:r>
            <w:r>
              <w:rPr>
                <w:noProof/>
              </w:rPr>
              <w:t>«Email»</w:t>
            </w:r>
            <w:r>
              <w:rPr>
                <w:noProof/>
              </w:rPr>
              <w:fldChar w:fldCharType="end"/>
            </w:r>
          </w:p>
        </w:tc>
      </w:tr>
      <w:tr w:rsidTr="00652908">
        <w:tblPrEx>
          <w:tblW w:w="9690" w:type="dxa"/>
          <w:tblCellMar>
            <w:top w:w="57" w:type="dxa"/>
            <w:left w:w="113" w:type="dxa"/>
            <w:bottom w:w="57" w:type="dxa"/>
            <w:right w:w="113" w:type="dxa"/>
          </w:tblCellMar>
          <w:tblLook w:val="01E0"/>
        </w:tblPrEx>
        <w:tc>
          <w:tcPr>
            <w:tcW w:w="4845" w:type="dxa"/>
            <w:shd w:val="clear" w:color="auto" w:fill="auto"/>
          </w:tcPr>
          <w:p w:rsidR="00652908" w:rsidRPr="002F1BA5" w:rsidP="00652908">
            <w:pPr>
              <w:rPr>
                <w:sz w:val="16"/>
                <w:szCs w:val="16"/>
              </w:rPr>
            </w:pPr>
            <w:r w:rsidRPr="002F1BA5">
              <w:rPr>
                <w:sz w:val="16"/>
                <w:szCs w:val="16"/>
              </w:rPr>
              <w:t>Telefon</w:t>
            </w:r>
          </w:p>
          <w:p w:rsidR="00652908" w:rsidRPr="002F1BA5" w:rsidP="00652908">
            <w:pPr>
              <w:spacing w:before="60"/>
            </w:pPr>
            <w:r>
              <w:fldChar w:fldCharType="begin"/>
            </w:r>
            <w:r>
              <w:instrText xml:space="preserve"> MERGEFIELD Fon </w:instrText>
            </w:r>
            <w:r>
              <w:fldChar w:fldCharType="separate"/>
            </w:r>
            <w:r>
              <w:rPr>
                <w:noProof/>
              </w:rPr>
              <w:t>«Fon»</w:t>
            </w:r>
            <w:r>
              <w:rPr>
                <w:noProof/>
              </w:rPr>
              <w:fldChar w:fldCharType="end"/>
            </w:r>
          </w:p>
        </w:tc>
        <w:tc>
          <w:tcPr>
            <w:tcW w:w="4845" w:type="dxa"/>
            <w:gridSpan w:val="2"/>
            <w:shd w:val="clear" w:color="auto" w:fill="auto"/>
          </w:tcPr>
          <w:p w:rsidR="00652908" w:rsidRPr="002F1BA5" w:rsidP="00652908">
            <w:pPr>
              <w:rPr>
                <w:sz w:val="16"/>
                <w:szCs w:val="16"/>
              </w:rPr>
            </w:pPr>
            <w:r w:rsidRPr="002F1BA5">
              <w:rPr>
                <w:sz w:val="16"/>
                <w:szCs w:val="16"/>
              </w:rPr>
              <w:t>Fax</w:t>
            </w:r>
          </w:p>
          <w:p w:rsidR="00652908" w:rsidRPr="002F1BA5" w:rsidP="00652908">
            <w:pPr>
              <w:spacing w:before="60"/>
            </w:pPr>
            <w:r>
              <w:fldChar w:fldCharType="begin"/>
            </w:r>
            <w:r>
              <w:instrText xml:space="preserve"> MERGEFIELD Fax </w:instrText>
            </w:r>
            <w:r>
              <w:fldChar w:fldCharType="separate"/>
            </w:r>
            <w:r>
              <w:rPr>
                <w:noProof/>
              </w:rPr>
              <w:t>«Fax»</w:t>
            </w:r>
            <w:r>
              <w:rPr>
                <w:noProof/>
              </w:rPr>
              <w:fldChar w:fldCharType="end"/>
            </w:r>
          </w:p>
        </w:tc>
      </w:tr>
      <w:tr w:rsidTr="00652908">
        <w:tblPrEx>
          <w:tblW w:w="9690" w:type="dxa"/>
          <w:tblCellMar>
            <w:top w:w="57" w:type="dxa"/>
            <w:left w:w="113" w:type="dxa"/>
            <w:bottom w:w="57" w:type="dxa"/>
            <w:right w:w="113" w:type="dxa"/>
          </w:tblCellMar>
          <w:tblLook w:val="01E0"/>
        </w:tblPrEx>
        <w:trPr>
          <w:trHeight w:hRule="exact" w:val="1814"/>
        </w:trPr>
        <w:tc>
          <w:tcPr>
            <w:tcW w:w="9690" w:type="dxa"/>
            <w:gridSpan w:val="3"/>
            <w:shd w:val="clear" w:color="auto" w:fill="auto"/>
          </w:tcPr>
          <w:p w:rsidR="00701939" w:rsidRPr="002F1BA5" w:rsidP="00701939">
            <w:pPr>
              <w:rPr>
                <w:sz w:val="16"/>
                <w:szCs w:val="16"/>
              </w:rPr>
            </w:pPr>
            <w:r w:rsidRPr="002F1BA5">
              <w:rPr>
                <w:sz w:val="16"/>
                <w:szCs w:val="16"/>
              </w:rPr>
              <w:t>weitere Filialen, Betriebs- oder Produktionsstätten, die in das QM-System einbezogen sind (genaue Firmierung und Rechtsform des/der Unternehmen(-s) angeben)</w:t>
            </w:r>
          </w:p>
        </w:tc>
        <w:bookmarkStart w:id="0" w:name="_GoBack"/>
        <w:bookmarkEnd w:id="0"/>
      </w:tr>
    </w:tbl>
    <w:p w:rsidR="00652908" w:rsidRPr="008A05D3" w:rsidP="00652908">
      <w:pPr>
        <w:spacing w:before="120"/>
        <w:jc w:val="center"/>
      </w:pPr>
      <w:r w:rsidRPr="008A05D3">
        <w:t>(nachfolgend Auftraggeber).</w:t>
      </w:r>
    </w:p>
    <w:p w:rsidR="00652908" w:rsidP="00652908">
      <w:pPr>
        <w:jc w:val="both"/>
      </w:pPr>
    </w:p>
    <w:p w:rsidR="00652908" w:rsidP="00652908">
      <w:pPr>
        <w:jc w:val="both"/>
      </w:pPr>
      <w:r w:rsidRPr="008A05D3">
        <w:t xml:space="preserve">Der Auftraggeber beantragt hiermit </w:t>
      </w:r>
      <w:r w:rsidRPr="008A05D3">
        <w:t>die Durchführung eines Zertifizierungsverfahrens gemäß der auf Seite 2 ausgewählten QM-Normen. mdc führt diese(s) Verfahren bezüglich des beantragten Umfangs durch.</w:t>
      </w:r>
    </w:p>
    <w:p w:rsidR="00652908" w:rsidRPr="008A05D3" w:rsidP="00652908">
      <w:pPr>
        <w:jc w:val="both"/>
      </w:pPr>
    </w:p>
    <w:p w:rsidR="00652908" w:rsidRPr="007436FB" w:rsidP="00652908">
      <w:pPr>
        <w:jc w:val="both"/>
      </w:pPr>
      <w:r w:rsidRPr="008A05D3">
        <w:t xml:space="preserve">Grundlage des Vertrages sind </w:t>
      </w:r>
      <w:r w:rsidRPr="007436FB">
        <w:t xml:space="preserve">die </w:t>
      </w:r>
      <w:r w:rsidRPr="007436FB">
        <w:rPr>
          <w:rFonts w:cs="Arial"/>
          <w:b/>
        </w:rPr>
        <w:t>″</w:t>
      </w:r>
      <w:hyperlink r:id="rId6" w:history="1">
        <w:r w:rsidRPr="007436FB">
          <w:rPr>
            <w:rStyle w:val="Hyperlink"/>
            <w:b/>
            <w:color w:val="auto"/>
            <w:u w:val="none"/>
          </w:rPr>
          <w:t>A</w:t>
        </w:r>
        <w:r w:rsidR="00AA1735">
          <w:rPr>
            <w:rStyle w:val="Hyperlink"/>
            <w:b/>
            <w:color w:val="auto"/>
            <w:u w:val="none"/>
          </w:rPr>
          <w:t>llgemeinen Geschäftsbedingungen</w:t>
        </w:r>
      </w:hyperlink>
      <w:r w:rsidRPr="007436FB">
        <w:rPr>
          <w:b/>
        </w:rPr>
        <w:t>“</w:t>
      </w:r>
      <w:r w:rsidR="00EB2CD8">
        <w:t xml:space="preserve"> (395</w:t>
      </w:r>
      <w:r w:rsidR="00B02CD8">
        <w:t>/</w:t>
      </w:r>
      <w:r>
        <w:fldChar w:fldCharType="begin"/>
      </w:r>
      <w:r>
        <w:instrText xml:space="preserve"> DOCPROPERTY roxg_b74f5e63837046b09c62d6e38394039b \* MERGEFORMAT </w:instrText>
      </w:r>
      <w:r>
        <w:fldChar w:fldCharType="separate"/>
      </w:r>
      <w:r w:rsidR="000936FA">
        <w:t>016</w:t>
      </w:r>
      <w:r w:rsidR="000936FA">
        <w:fldChar w:fldCharType="end"/>
      </w:r>
      <w:r w:rsidRPr="007436FB">
        <w:t xml:space="preserve">), die </w:t>
      </w:r>
      <w:r w:rsidRPr="007436FB">
        <w:rPr>
          <w:rFonts w:cs="Arial"/>
          <w:b/>
        </w:rPr>
        <w:t>″</w:t>
      </w:r>
      <w:hyperlink r:id="rId6" w:history="1">
        <w:r w:rsidRPr="007436FB">
          <w:rPr>
            <w:rStyle w:val="Hyperlink"/>
            <w:b/>
            <w:color w:val="auto"/>
            <w:u w:val="none"/>
          </w:rPr>
          <w:t>Verfahrensbeschreibung Zertifizierung von QM-Systemen</w:t>
        </w:r>
      </w:hyperlink>
      <w:r w:rsidRPr="007436FB">
        <w:rPr>
          <w:b/>
        </w:rPr>
        <w:t>“</w:t>
      </w:r>
      <w:r w:rsidR="00EB2CD8">
        <w:t xml:space="preserve"> (399</w:t>
      </w:r>
      <w:r w:rsidR="00B0099D">
        <w:t>/</w:t>
      </w:r>
      <w:r>
        <w:fldChar w:fldCharType="begin"/>
      </w:r>
      <w:r>
        <w:instrText xml:space="preserve"> DOCPROPERTY roxg_2cd10acf250a4cc080463dbcefbd84ec \* MERGEFORMAT </w:instrText>
      </w:r>
      <w:r>
        <w:fldChar w:fldCharType="separate"/>
      </w:r>
      <w:r w:rsidR="000936FA">
        <w:t>013</w:t>
      </w:r>
      <w:r w:rsidR="000936FA">
        <w:fldChar w:fldCharType="end"/>
      </w:r>
      <w:r w:rsidRPr="007436FB">
        <w:t xml:space="preserve">) und die </w:t>
      </w:r>
      <w:r w:rsidRPr="007436FB">
        <w:rPr>
          <w:rFonts w:cs="Arial"/>
          <w:b/>
        </w:rPr>
        <w:t>″</w:t>
      </w:r>
      <w:hyperlink r:id="rId6" w:history="1">
        <w:r w:rsidRPr="007436FB">
          <w:rPr>
            <w:rStyle w:val="Hyperlink"/>
            <w:b/>
            <w:color w:val="auto"/>
            <w:u w:val="none"/>
          </w:rPr>
          <w:t>Allgemeine Zertifizi</w:t>
        </w:r>
        <w:r w:rsidRPr="007436FB">
          <w:rPr>
            <w:rStyle w:val="Hyperlink"/>
            <w:b/>
            <w:color w:val="auto"/>
            <w:u w:val="none"/>
          </w:rPr>
          <w:t>e</w:t>
        </w:r>
        <w:r w:rsidRPr="007436FB">
          <w:rPr>
            <w:rStyle w:val="Hyperlink"/>
            <w:b/>
            <w:color w:val="auto"/>
            <w:u w:val="none"/>
          </w:rPr>
          <w:t>rungsregeln</w:t>
        </w:r>
      </w:hyperlink>
      <w:r w:rsidRPr="007436FB">
        <w:rPr>
          <w:b/>
        </w:rPr>
        <w:t>“</w:t>
      </w:r>
      <w:r w:rsidR="00EB2CD8">
        <w:t xml:space="preserve"> (401</w:t>
      </w:r>
      <w:r w:rsidR="00B82CBC">
        <w:t>/</w:t>
      </w:r>
      <w:r>
        <w:fldChar w:fldCharType="begin"/>
      </w:r>
      <w:r>
        <w:instrText xml:space="preserve"> DOCPROPERTY roxg_5421668080744c47b2e2ffa209228fd2 \* MERGEFORMAT </w:instrText>
      </w:r>
      <w:r>
        <w:fldChar w:fldCharType="separate"/>
      </w:r>
      <w:r w:rsidR="000936FA">
        <w:t>013</w:t>
      </w:r>
      <w:r w:rsidR="000936FA">
        <w:fldChar w:fldCharType="end"/>
      </w:r>
      <w:r w:rsidRPr="007436FB">
        <w:t>)</w:t>
      </w:r>
      <w:r w:rsidRPr="007436FB">
        <w:rPr>
          <w:rFonts w:cs="Arial"/>
        </w:rPr>
        <w:t>,</w:t>
      </w:r>
      <w:r w:rsidRPr="007436FB">
        <w:rPr>
          <w:rFonts w:cs="Arial"/>
          <w:b/>
        </w:rPr>
        <w:t xml:space="preserve"> </w:t>
      </w:r>
      <w:r w:rsidRPr="007436FB">
        <w:rPr>
          <w:rFonts w:cs="Arial"/>
        </w:rPr>
        <w:t>die</w:t>
      </w:r>
      <w:r w:rsidRPr="00251208">
        <w:rPr>
          <w:rFonts w:cs="Arial"/>
          <w:b/>
        </w:rPr>
        <w:t xml:space="preserve"> </w:t>
      </w:r>
      <w:r w:rsidRPr="00251208" w:rsidR="007878F9">
        <w:rPr>
          <w:rFonts w:cs="Arial"/>
          <w:b/>
        </w:rPr>
        <w:t>„</w:t>
      </w:r>
      <w:r w:rsidRPr="00492F8E" w:rsidR="00492F8E">
        <w:rPr>
          <w:b/>
          <w:noProof/>
        </w:rPr>
        <w:fldChar w:fldCharType="begin"/>
      </w:r>
      <w:r w:rsidRPr="00492F8E" w:rsidR="00492F8E">
        <w:rPr>
          <w:b/>
          <w:noProof/>
        </w:rPr>
        <w:instrText xml:space="preserve"> MERGEFIELD PreislisteDE </w:instrText>
      </w:r>
      <w:r w:rsidRPr="00492F8E" w:rsidR="00492F8E">
        <w:rPr>
          <w:b/>
          <w:noProof/>
        </w:rPr>
        <w:fldChar w:fldCharType="separate"/>
      </w:r>
      <w:r w:rsidRPr="00492F8E" w:rsidR="00492F8E">
        <w:rPr>
          <w:b/>
          <w:noProof/>
        </w:rPr>
        <w:t>«PreislisteDE»</w:t>
      </w:r>
      <w:r w:rsidRPr="00492F8E" w:rsidR="00492F8E">
        <w:rPr>
          <w:b/>
          <w:noProof/>
        </w:rPr>
        <w:fldChar w:fldCharType="end"/>
      </w:r>
      <w:r w:rsidRPr="00251208" w:rsidR="007878F9">
        <w:rPr>
          <w:rFonts w:cs="Arial"/>
          <w:b/>
        </w:rPr>
        <w:t>“</w:t>
      </w:r>
      <w:r w:rsidR="001E00C9">
        <w:rPr>
          <w:rFonts w:cs="Arial"/>
          <w:b/>
        </w:rPr>
        <w:t xml:space="preserve"> </w:t>
      </w:r>
      <w:r w:rsidRPr="007A7848" w:rsidR="007A7848">
        <w:rPr>
          <w:rFonts w:cs="Arial"/>
        </w:rPr>
        <w:t>(</w:t>
      </w:r>
      <w:r w:rsidRPr="00E5062C" w:rsidR="00E5062C">
        <w:rPr>
          <w:rFonts w:cs="Arial"/>
          <w:noProof/>
        </w:rPr>
        <w:fldChar w:fldCharType="begin"/>
      </w:r>
      <w:r w:rsidRPr="00E5062C" w:rsidR="00E5062C">
        <w:rPr>
          <w:rFonts w:cs="Arial"/>
          <w:noProof/>
        </w:rPr>
        <w:instrText xml:space="preserve"> MERGEFIELD PreislisteNummerDE </w:instrText>
      </w:r>
      <w:r w:rsidRPr="00E5062C" w:rsidR="00E5062C">
        <w:rPr>
          <w:rFonts w:cs="Arial"/>
          <w:noProof/>
        </w:rPr>
        <w:fldChar w:fldCharType="separate"/>
      </w:r>
      <w:r w:rsidRPr="00E5062C" w:rsidR="00E5062C">
        <w:rPr>
          <w:rFonts w:cs="Arial"/>
          <w:noProof/>
        </w:rPr>
        <w:t>«PreislisteNummerDE»</w:t>
      </w:r>
      <w:r w:rsidRPr="00E5062C" w:rsidR="00E5062C">
        <w:rPr>
          <w:rFonts w:cs="Arial"/>
          <w:noProof/>
        </w:rPr>
        <w:fldChar w:fldCharType="end"/>
      </w:r>
      <w:r w:rsidR="007A7848">
        <w:rPr>
          <w:rFonts w:cs="Arial"/>
        </w:rPr>
        <w:t xml:space="preserve">) </w:t>
      </w:r>
      <w:r w:rsidRPr="007436FB">
        <w:t xml:space="preserve">sowie die </w:t>
      </w:r>
      <w:r w:rsidRPr="007436FB">
        <w:rPr>
          <w:rFonts w:cs="Arial"/>
          <w:b/>
        </w:rPr>
        <w:t>″</w:t>
      </w:r>
      <w:hyperlink r:id="rId6" w:history="1">
        <w:r w:rsidRPr="007436FB">
          <w:rPr>
            <w:rStyle w:val="Hyperlink"/>
            <w:b/>
            <w:color w:val="auto"/>
            <w:u w:val="none"/>
          </w:rPr>
          <w:t>Verwendung der Zert</w:t>
        </w:r>
        <w:r w:rsidRPr="007436FB">
          <w:rPr>
            <w:rStyle w:val="Hyperlink"/>
            <w:b/>
            <w:color w:val="auto"/>
            <w:u w:val="none"/>
          </w:rPr>
          <w:t>i</w:t>
        </w:r>
        <w:r w:rsidRPr="007436FB">
          <w:rPr>
            <w:rStyle w:val="Hyperlink"/>
            <w:b/>
            <w:color w:val="auto"/>
            <w:u w:val="none"/>
          </w:rPr>
          <w:t>f</w:t>
        </w:r>
        <w:r w:rsidRPr="007436FB">
          <w:rPr>
            <w:rStyle w:val="Hyperlink"/>
            <w:b/>
            <w:color w:val="auto"/>
            <w:u w:val="none"/>
          </w:rPr>
          <w:t>i</w:t>
        </w:r>
        <w:r w:rsidRPr="007436FB">
          <w:rPr>
            <w:rStyle w:val="Hyperlink"/>
            <w:b/>
            <w:color w:val="auto"/>
            <w:u w:val="none"/>
          </w:rPr>
          <w:t>zie</w:t>
        </w:r>
        <w:r w:rsidRPr="007436FB">
          <w:rPr>
            <w:rStyle w:val="Hyperlink"/>
            <w:b/>
            <w:color w:val="auto"/>
            <w:u w:val="none"/>
          </w:rPr>
          <w:softHyphen/>
          <w:t>rung, des Zertifikates und des Zertifizierungszeichens</w:t>
        </w:r>
      </w:hyperlink>
      <w:r w:rsidRPr="007436FB">
        <w:rPr>
          <w:b/>
        </w:rPr>
        <w:t xml:space="preserve">“ </w:t>
      </w:r>
      <w:r w:rsidR="00EB2CD8">
        <w:t>(561</w:t>
      </w:r>
      <w:r w:rsidR="00866921">
        <w:t>/</w:t>
      </w:r>
      <w:r>
        <w:fldChar w:fldCharType="begin"/>
      </w:r>
      <w:r>
        <w:instrText xml:space="preserve"> DOCPROPERTY roxg_86243723bc5d414988f31293a29456d1 \* MERGEFORMAT </w:instrText>
      </w:r>
      <w:r>
        <w:fldChar w:fldCharType="separate"/>
      </w:r>
      <w:r w:rsidR="000936FA">
        <w:t>010</w:t>
      </w:r>
      <w:r w:rsidR="000936FA">
        <w:fldChar w:fldCharType="end"/>
      </w:r>
      <w:r w:rsidRPr="007436FB">
        <w:t>).</w:t>
      </w:r>
    </w:p>
    <w:p w:rsidR="00652908" w:rsidRPr="008A05D3" w:rsidP="00652908">
      <w:pPr>
        <w:jc w:val="both"/>
      </w:pPr>
    </w:p>
    <w:p w:rsidR="00652908" w:rsidP="00652908">
      <w:pPr>
        <w:jc w:val="both"/>
      </w:pPr>
      <w:r w:rsidRPr="008A05D3">
        <w:t>Dieser Vertrag gilt</w:t>
      </w:r>
      <w:r>
        <w:t xml:space="preserve">, </w:t>
      </w:r>
      <w:r w:rsidRPr="00854669">
        <w:rPr>
          <w:szCs w:val="2"/>
        </w:rPr>
        <w:t>sofern im Rahmen der Angebotserstellung und Auftragserteilung keine andere Vertrag</w:t>
      </w:r>
      <w:r w:rsidRPr="00854669">
        <w:rPr>
          <w:szCs w:val="2"/>
        </w:rPr>
        <w:t>s</w:t>
      </w:r>
      <w:r w:rsidRPr="00854669">
        <w:rPr>
          <w:szCs w:val="2"/>
        </w:rPr>
        <w:t>laufzeit vereinbart wurde,</w:t>
      </w:r>
      <w:r w:rsidRPr="008A05D3">
        <w:t xml:space="preserve"> vom Datum der Unterzeichnung durch mdc bis zum Ablauf der entsprechenden </w:t>
      </w:r>
      <w:r>
        <w:t>Z</w:t>
      </w:r>
      <w:r w:rsidRPr="008A05D3">
        <w:t>ertifizierung. Die Kündigung erfolgt gemäß den Allg</w:t>
      </w:r>
      <w:r w:rsidRPr="008A05D3">
        <w:t>emeinen Geschäftsbedingungen der mdc.</w:t>
      </w:r>
    </w:p>
    <w:p w:rsidR="00EA5B34" w:rsidRPr="00C72888" w:rsidP="00EA5B34">
      <w:pPr>
        <w:framePr w:w="851" w:h="851" w:hRule="exact" w:wrap="notBeside" w:vAnchor="page" w:hAnchor="page" w:x="171" w:y="15877" w:anchorLock="1"/>
        <w:jc w:val="center"/>
        <w:rPr>
          <w:rFonts w:eastAsia="Arial"/>
          <w:szCs w:val="22"/>
          <w:lang w:eastAsia="en-US"/>
        </w:rPr>
      </w:pPr>
      <w:bookmarkStart w:id="1" w:name="QRCode"/>
      <w:bookmarkEnd w:id="1"/>
    </w:p>
    <w:p w:rsidR="00652908" w:rsidRPr="008A05D3" w:rsidP="00652908">
      <w:pPr>
        <w:jc w:val="both"/>
      </w:pPr>
    </w:p>
    <w:p w:rsidR="00652908" w:rsidRPr="008A05D3" w:rsidP="00652908">
      <w:pPr>
        <w:jc w:val="both"/>
      </w:pPr>
      <w:r w:rsidRPr="008A05D3">
        <w:t>Ergänzungen und Änderungen des Vertrages bedürfen der Schriftform. Nebenabsprachen sind nicht getro</w:t>
      </w:r>
      <w:r w:rsidRPr="008A05D3">
        <w:t>f</w:t>
      </w:r>
      <w:r w:rsidRPr="008A05D3">
        <w:t>fen. Die eventuelle Unwirksamkeit einzelner Bestimmungen dieses Vertrages berührt die Wirksamkeit der übrigen Regelu</w:t>
      </w:r>
      <w:r w:rsidRPr="008A05D3">
        <w:t>ngen nicht. Die unwirksame Bestimmung ist durch eine wirksame zu ersetzen, die dem g</w:t>
      </w:r>
      <w:r w:rsidRPr="008A05D3">
        <w:t>e</w:t>
      </w:r>
      <w:r w:rsidRPr="008A05D3">
        <w:t>wollten Sinn möglichst nahe kommt und zum Erfolg führt.</w:t>
      </w:r>
    </w:p>
    <w:p w:rsidR="00A05C6E" w:rsidP="00A05C6E">
      <w:pPr>
        <w:spacing w:before="240" w:after="120"/>
        <w:jc w:val="center"/>
        <w:outlineLvl w:val="0"/>
        <w:rPr>
          <w:b/>
        </w:rPr>
      </w:pPr>
      <w:r>
        <w:br w:type="page"/>
      </w:r>
      <w:r w:rsidRPr="005038D6">
        <w:rPr>
          <w:b/>
        </w:rPr>
        <w:t>Beantragte Zertifizierung</w:t>
      </w:r>
      <w:r>
        <w:rPr>
          <w:b/>
        </w:rPr>
        <w:t xml:space="preserve"> gemäß Angebot</w:t>
      </w:r>
    </w:p>
    <w:p w:rsidR="00A05C6E" w:rsidRPr="00A05C6E" w:rsidP="00A05C6E">
      <w:pPr>
        <w:jc w:val="center"/>
        <w:outlineLvl w:val="0"/>
      </w:pPr>
    </w:p>
    <w:tbl>
      <w:tblPr>
        <w:tblW w:w="9690" w:type="dxa"/>
        <w:tblCellMar>
          <w:left w:w="0" w:type="dxa"/>
          <w:right w:w="0" w:type="dxa"/>
        </w:tblCellMar>
        <w:tblLook w:val="01E0"/>
      </w:tblPr>
      <w:tblGrid>
        <w:gridCol w:w="4536"/>
        <w:gridCol w:w="5154"/>
      </w:tblGrid>
      <w:tr w:rsidTr="00A81D13">
        <w:tblPrEx>
          <w:tblW w:w="9690" w:type="dxa"/>
          <w:tblCellMar>
            <w:left w:w="0" w:type="dxa"/>
            <w:right w:w="0" w:type="dxa"/>
          </w:tblCellMar>
          <w:tblLook w:val="01E0"/>
        </w:tblPrEx>
        <w:trPr>
          <w:trHeight w:hRule="exact" w:val="996"/>
        </w:trPr>
        <w:tc>
          <w:tcPr>
            <w:tcW w:w="4536" w:type="dxa"/>
            <w:shd w:val="clear" w:color="auto" w:fill="auto"/>
            <w:vAlign w:val="center"/>
          </w:tcPr>
          <w:p w:rsidR="002C136D" w:rsidRPr="0040117C" w:rsidP="00A81D13">
            <w:pPr>
              <w:numPr>
                <w:ilvl w:val="0"/>
                <w:numId w:val="13"/>
              </w:numPr>
              <w:rPr>
                <w:b/>
              </w:rPr>
            </w:pPr>
            <w:r w:rsidRPr="002F1BA5">
              <w:rPr>
                <w:b/>
              </w:rPr>
              <w:t>DIN EN ISO 13485</w:t>
            </w:r>
            <w:r w:rsidR="00446B8E">
              <w:rPr>
                <w:b/>
              </w:rPr>
              <w:t>:20</w:t>
            </w:r>
            <w:r w:rsidR="00F71FE1">
              <w:rPr>
                <w:b/>
              </w:rPr>
              <w:t>21</w:t>
            </w:r>
          </w:p>
          <w:p w:rsidR="002C136D" w:rsidRPr="00043241" w:rsidP="00A81D13"/>
        </w:tc>
        <w:tc>
          <w:tcPr>
            <w:tcW w:w="5154" w:type="dxa"/>
            <w:shd w:val="clear" w:color="auto" w:fill="auto"/>
            <w:vAlign w:val="center"/>
          </w:tcPr>
          <w:p w:rsidR="002C136D" w:rsidRPr="00043241" w:rsidP="003151BF">
            <w:pPr>
              <w:numPr>
                <w:ilvl w:val="0"/>
                <w:numId w:val="13"/>
              </w:numPr>
            </w:pPr>
            <w:r>
              <w:t xml:space="preserve">mit zusätzlicher Anerkennung in </w:t>
            </w:r>
            <w:r w:rsidRPr="002F1BA5">
              <w:rPr>
                <w:b/>
              </w:rPr>
              <w:t>Taiwan</w:t>
            </w:r>
            <w:r>
              <w:rPr>
                <w:b/>
              </w:rPr>
              <w:br/>
            </w:r>
            <w:r w:rsidRPr="00043241">
              <w:rPr>
                <w:i/>
                <w:sz w:val="18"/>
              </w:rPr>
              <w:t xml:space="preserve">mdc nimmt am </w:t>
            </w:r>
            <w:r w:rsidR="003151BF">
              <w:rPr>
                <w:i/>
                <w:sz w:val="18"/>
              </w:rPr>
              <w:t>Technical Cooperation Programme</w:t>
            </w:r>
            <w:r>
              <w:rPr>
                <w:rStyle w:val="FootnoteReference"/>
              </w:rPr>
              <w:footnoteReference w:id="2"/>
            </w:r>
            <w:r w:rsidR="003151BF">
              <w:t xml:space="preserve"> </w:t>
            </w:r>
            <w:r w:rsidRPr="00043241">
              <w:rPr>
                <w:i/>
                <w:sz w:val="18"/>
              </w:rPr>
              <w:t>tei</w:t>
            </w:r>
            <w:r w:rsidRPr="003151BF">
              <w:rPr>
                <w:i/>
              </w:rPr>
              <w:t>l</w:t>
            </w:r>
          </w:p>
        </w:tc>
      </w:tr>
      <w:tr w:rsidTr="00A81D13">
        <w:tblPrEx>
          <w:tblW w:w="9690" w:type="dxa"/>
          <w:tblCellMar>
            <w:left w:w="0" w:type="dxa"/>
            <w:right w:w="0" w:type="dxa"/>
          </w:tblCellMar>
          <w:tblLook w:val="01E0"/>
        </w:tblPrEx>
        <w:trPr>
          <w:trHeight w:hRule="exact" w:val="862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36D" w:rsidRPr="002F1BA5" w:rsidP="00A81D13">
            <w:pPr>
              <w:numPr>
                <w:ilvl w:val="0"/>
                <w:numId w:val="13"/>
              </w:numPr>
              <w:rPr>
                <w:b/>
              </w:rPr>
            </w:pPr>
            <w:r w:rsidRPr="0067187B">
              <w:rPr>
                <w:b/>
              </w:rPr>
              <w:t>DIN EN ISO 9001:20</w:t>
            </w:r>
            <w:r>
              <w:rPr>
                <w:b/>
              </w:rPr>
              <w:t>15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36D" w:rsidRPr="00CB3F0F" w:rsidP="00A81D13"/>
        </w:tc>
      </w:tr>
    </w:tbl>
    <w:p w:rsidR="00A05C6E" w:rsidP="00A05C6E">
      <w:pPr>
        <w:jc w:val="center"/>
      </w:pPr>
    </w:p>
    <w:p w:rsidR="00A05C6E" w:rsidRPr="00A05C6E" w:rsidP="00A05C6E">
      <w:pPr>
        <w:jc w:val="center"/>
      </w:pPr>
    </w:p>
    <w:p w:rsidR="00652908" w:rsidRPr="005038D6" w:rsidP="00A05C6E">
      <w:pPr>
        <w:jc w:val="center"/>
        <w:rPr>
          <w:b/>
        </w:rPr>
      </w:pPr>
      <w:r w:rsidRPr="005038D6">
        <w:rPr>
          <w:b/>
        </w:rPr>
        <w:t>Gegenstand und Umfang der Zertifizierung (Geltungsbereich)</w:t>
      </w:r>
    </w:p>
    <w:tbl>
      <w:tblPr>
        <w:tblW w:w="5001" w:type="pct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692"/>
      </w:tblGrid>
      <w:tr w:rsidTr="00652908">
        <w:tblPrEx>
          <w:tblW w:w="5001" w:type="pct"/>
          <w:tblBorders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c>
          <w:tcPr>
            <w:tcW w:w="9690" w:type="dxa"/>
            <w:shd w:val="clear" w:color="auto" w:fill="auto"/>
          </w:tcPr>
          <w:p w:rsidR="00652908" w:rsidP="00652908">
            <w:pPr>
              <w:spacing w:before="120" w:after="120"/>
              <w:jc w:val="both"/>
            </w:pPr>
          </w:p>
        </w:tc>
      </w:tr>
      <w:tr w:rsidTr="00652908">
        <w:tblPrEx>
          <w:tblW w:w="5001" w:type="pct"/>
          <w:tblCellMar>
            <w:left w:w="0" w:type="dxa"/>
            <w:right w:w="0" w:type="dxa"/>
          </w:tblCellMar>
          <w:tblLook w:val="01E0"/>
        </w:tblPrEx>
        <w:tc>
          <w:tcPr>
            <w:tcW w:w="9690" w:type="dxa"/>
            <w:shd w:val="clear" w:color="auto" w:fill="auto"/>
          </w:tcPr>
          <w:p w:rsidR="00652908" w:rsidP="00652908">
            <w:pPr>
              <w:spacing w:before="120" w:after="120"/>
              <w:jc w:val="both"/>
            </w:pPr>
          </w:p>
        </w:tc>
      </w:tr>
      <w:tr w:rsidTr="00652908">
        <w:tblPrEx>
          <w:tblW w:w="5001" w:type="pct"/>
          <w:tblCellMar>
            <w:left w:w="0" w:type="dxa"/>
            <w:right w:w="0" w:type="dxa"/>
          </w:tblCellMar>
          <w:tblLook w:val="01E0"/>
        </w:tblPrEx>
        <w:tc>
          <w:tcPr>
            <w:tcW w:w="9690" w:type="dxa"/>
            <w:shd w:val="clear" w:color="auto" w:fill="auto"/>
          </w:tcPr>
          <w:p w:rsidR="00652908" w:rsidP="00652908">
            <w:pPr>
              <w:spacing w:before="120" w:after="120"/>
              <w:jc w:val="both"/>
            </w:pPr>
          </w:p>
        </w:tc>
      </w:tr>
      <w:tr w:rsidTr="00652908">
        <w:tblPrEx>
          <w:tblW w:w="5001" w:type="pct"/>
          <w:tblCellMar>
            <w:left w:w="0" w:type="dxa"/>
            <w:right w:w="0" w:type="dxa"/>
          </w:tblCellMar>
          <w:tblLook w:val="01E0"/>
        </w:tblPrEx>
        <w:tc>
          <w:tcPr>
            <w:tcW w:w="9690" w:type="dxa"/>
            <w:shd w:val="clear" w:color="auto" w:fill="auto"/>
          </w:tcPr>
          <w:p w:rsidR="00652908" w:rsidP="00652908">
            <w:pPr>
              <w:spacing w:before="120" w:after="120"/>
              <w:jc w:val="both"/>
            </w:pPr>
          </w:p>
        </w:tc>
      </w:tr>
    </w:tbl>
    <w:p w:rsidR="00652908" w:rsidRPr="00866D2E" w:rsidP="00652908">
      <w:pPr>
        <w:pStyle w:val="StandardSuperklein"/>
        <w:spacing w:before="120" w:after="120"/>
        <w:jc w:val="both"/>
        <w:rPr>
          <w:sz w:val="16"/>
          <w:szCs w:val="16"/>
        </w:rPr>
      </w:pPr>
      <w:r w:rsidRPr="00866D2E">
        <w:rPr>
          <w:sz w:val="16"/>
          <w:szCs w:val="16"/>
        </w:rPr>
        <w:t xml:space="preserve">Wir bestätigen, die auf Seite 1 genannten Dokumente erhalten zu haben, anzuerkennen und die darin enthaltenen </w:t>
      </w:r>
      <w:r w:rsidRPr="00866D2E">
        <w:rPr>
          <w:sz w:val="16"/>
          <w:szCs w:val="16"/>
        </w:rPr>
        <w:t>Verpflichtungen während der Vertragsdauer zu erfüllen.</w:t>
      </w:r>
    </w:p>
    <w:tbl>
      <w:tblPr>
        <w:tblW w:w="9690" w:type="dxa"/>
        <w:tblCellMar>
          <w:left w:w="0" w:type="dxa"/>
          <w:right w:w="0" w:type="dxa"/>
        </w:tblCellMar>
        <w:tblLook w:val="01E0"/>
      </w:tblPr>
      <w:tblGrid>
        <w:gridCol w:w="4422"/>
        <w:gridCol w:w="845"/>
        <w:gridCol w:w="4423"/>
      </w:tblGrid>
      <w:tr w:rsidTr="00652908">
        <w:tblPrEx>
          <w:tblW w:w="9690" w:type="dxa"/>
          <w:tblCellMar>
            <w:left w:w="0" w:type="dxa"/>
            <w:right w:w="0" w:type="dxa"/>
          </w:tblCellMar>
          <w:tblLook w:val="01E0"/>
        </w:tblPrEx>
        <w:tc>
          <w:tcPr>
            <w:tcW w:w="4422" w:type="dxa"/>
            <w:shd w:val="clear" w:color="auto" w:fill="auto"/>
          </w:tcPr>
          <w:p w:rsidR="00652908" w:rsidRPr="002F1BA5" w:rsidP="00652908">
            <w:pPr>
              <w:pStyle w:val="StandardSuperklein"/>
              <w:rPr>
                <w:b/>
                <w:sz w:val="16"/>
                <w:szCs w:val="16"/>
              </w:rPr>
            </w:pPr>
            <w:r w:rsidRPr="002F1BA5">
              <w:rPr>
                <w:b/>
                <w:sz w:val="16"/>
                <w:szCs w:val="16"/>
              </w:rPr>
              <w:t>Wir beantragen die Zertifizierung nach oben ausgewäh</w:t>
            </w:r>
            <w:r w:rsidRPr="002F1BA5">
              <w:rPr>
                <w:b/>
                <w:sz w:val="16"/>
                <w:szCs w:val="16"/>
              </w:rPr>
              <w:t>l</w:t>
            </w:r>
            <w:r w:rsidRPr="002F1BA5">
              <w:rPr>
                <w:b/>
                <w:sz w:val="16"/>
                <w:szCs w:val="16"/>
              </w:rPr>
              <w:t>ten Normen.</w:t>
            </w:r>
          </w:p>
        </w:tc>
        <w:tc>
          <w:tcPr>
            <w:tcW w:w="845" w:type="dxa"/>
            <w:shd w:val="clear" w:color="auto" w:fill="auto"/>
          </w:tcPr>
          <w:p w:rsidR="00652908" w:rsidRPr="002F1BA5" w:rsidP="00652908">
            <w:pPr>
              <w:pStyle w:val="StandardSuperklein"/>
              <w:rPr>
                <w:sz w:val="16"/>
                <w:szCs w:val="16"/>
              </w:rPr>
            </w:pPr>
          </w:p>
        </w:tc>
        <w:tc>
          <w:tcPr>
            <w:tcW w:w="4423" w:type="dxa"/>
            <w:shd w:val="clear" w:color="auto" w:fill="auto"/>
          </w:tcPr>
          <w:p w:rsidR="00652908" w:rsidRPr="002F1BA5" w:rsidP="00652908">
            <w:pPr>
              <w:pStyle w:val="StandardSuperklein"/>
              <w:rPr>
                <w:sz w:val="16"/>
                <w:szCs w:val="16"/>
              </w:rPr>
            </w:pPr>
          </w:p>
        </w:tc>
      </w:tr>
      <w:tr w:rsidTr="00652908">
        <w:tblPrEx>
          <w:tblW w:w="9690" w:type="dxa"/>
          <w:tblCellMar>
            <w:left w:w="0" w:type="dxa"/>
            <w:right w:w="0" w:type="dxa"/>
          </w:tblCellMar>
          <w:tblLook w:val="01E0"/>
        </w:tblPrEx>
        <w:trPr>
          <w:trHeight w:val="851"/>
        </w:trPr>
        <w:tc>
          <w:tcPr>
            <w:tcW w:w="4422" w:type="dxa"/>
            <w:shd w:val="clear" w:color="auto" w:fill="auto"/>
          </w:tcPr>
          <w:p w:rsidR="00652908" w:rsidRPr="002F1BA5" w:rsidP="00652908">
            <w:pPr>
              <w:pStyle w:val="StandardSuperklein"/>
              <w:spacing w:before="120"/>
              <w:rPr>
                <w:sz w:val="16"/>
                <w:szCs w:val="16"/>
              </w:rPr>
            </w:pPr>
            <w:r w:rsidRPr="002F1BA5">
              <w:rPr>
                <w:sz w:val="16"/>
                <w:szCs w:val="16"/>
              </w:rPr>
              <w:t>Datum, Firmenstempel</w:t>
            </w:r>
          </w:p>
        </w:tc>
        <w:tc>
          <w:tcPr>
            <w:tcW w:w="845" w:type="dxa"/>
            <w:shd w:val="clear" w:color="auto" w:fill="auto"/>
          </w:tcPr>
          <w:p w:rsidR="00652908" w:rsidRPr="002F1BA5" w:rsidP="00652908">
            <w:pPr>
              <w:pStyle w:val="StandardSuperklein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423" w:type="dxa"/>
            <w:shd w:val="clear" w:color="auto" w:fill="auto"/>
          </w:tcPr>
          <w:p w:rsidR="00652908" w:rsidRPr="00A61D40" w:rsidP="002D0B69">
            <w:pPr>
              <w:pStyle w:val="StandardSuperklein"/>
              <w:spacing w:before="120"/>
              <w:rPr>
                <w:sz w:val="16"/>
                <w:szCs w:val="16"/>
                <w:lang w:val="en-GB"/>
              </w:rPr>
            </w:pPr>
            <w:r w:rsidRPr="00A61D40">
              <w:rPr>
                <w:sz w:val="16"/>
                <w:szCs w:val="16"/>
                <w:lang w:val="en-GB"/>
              </w:rPr>
              <w:t>mdc medical device certification GmbH</w:t>
            </w:r>
            <w:r w:rsidRPr="00A61D40">
              <w:rPr>
                <w:sz w:val="16"/>
                <w:szCs w:val="16"/>
                <w:lang w:val="en-GB"/>
              </w:rPr>
              <w:br/>
            </w:r>
          </w:p>
        </w:tc>
      </w:tr>
      <w:tr w:rsidTr="00652908">
        <w:tblPrEx>
          <w:tblW w:w="9690" w:type="dxa"/>
          <w:tblCellMar>
            <w:left w:w="0" w:type="dxa"/>
            <w:right w:w="0" w:type="dxa"/>
          </w:tblCellMar>
          <w:tblLook w:val="01E0"/>
        </w:tblPrEx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:rsidR="00652908" w:rsidRPr="00A61D40" w:rsidP="00652908">
            <w:pPr>
              <w:pStyle w:val="StandardSuperklein"/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45" w:type="dxa"/>
            <w:shd w:val="clear" w:color="auto" w:fill="auto"/>
          </w:tcPr>
          <w:p w:rsidR="00652908" w:rsidRPr="00A61D40" w:rsidP="00652908">
            <w:pPr>
              <w:pStyle w:val="StandardSuperklein"/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:rsidR="00652908" w:rsidRPr="00A61D40" w:rsidP="00652908">
            <w:pPr>
              <w:pStyle w:val="StandardSuperklein"/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Tr="00652908">
        <w:tblPrEx>
          <w:tblW w:w="9690" w:type="dxa"/>
          <w:tblCellMar>
            <w:left w:w="0" w:type="dxa"/>
            <w:right w:w="0" w:type="dxa"/>
          </w:tblCellMar>
          <w:tblLook w:val="01E0"/>
        </w:tblPrEx>
        <w:tc>
          <w:tcPr>
            <w:tcW w:w="4422" w:type="dxa"/>
            <w:tcBorders>
              <w:top w:val="single" w:sz="4" w:space="0" w:color="auto"/>
            </w:tcBorders>
            <w:shd w:val="clear" w:color="auto" w:fill="auto"/>
          </w:tcPr>
          <w:p w:rsidR="00652908" w:rsidRPr="002F1BA5" w:rsidP="0019769E">
            <w:pPr>
              <w:pStyle w:val="StandardSuperklein"/>
              <w:spacing w:before="60"/>
              <w:jc w:val="center"/>
              <w:rPr>
                <w:sz w:val="16"/>
                <w:szCs w:val="16"/>
              </w:rPr>
            </w:pPr>
            <w:r w:rsidRPr="002F1BA5">
              <w:rPr>
                <w:sz w:val="16"/>
                <w:szCs w:val="16"/>
              </w:rPr>
              <w:t xml:space="preserve">(rechtsgültige Unterschrift </w:t>
            </w:r>
            <w:r w:rsidR="0019769E">
              <w:rPr>
                <w:sz w:val="16"/>
                <w:szCs w:val="16"/>
              </w:rPr>
              <w:t>Antragstelle</w:t>
            </w:r>
            <w:r w:rsidRPr="002F1BA5" w:rsidR="0019769E">
              <w:rPr>
                <w:sz w:val="16"/>
                <w:szCs w:val="16"/>
              </w:rPr>
              <w:t>r</w:t>
            </w:r>
            <w:r w:rsidR="0019769E">
              <w:rPr>
                <w:sz w:val="16"/>
                <w:szCs w:val="16"/>
              </w:rPr>
              <w:t>*</w:t>
            </w:r>
            <w:r w:rsidRPr="002F1BA5">
              <w:rPr>
                <w:sz w:val="16"/>
                <w:szCs w:val="16"/>
              </w:rPr>
              <w:t>)</w:t>
            </w:r>
          </w:p>
        </w:tc>
        <w:tc>
          <w:tcPr>
            <w:tcW w:w="845" w:type="dxa"/>
            <w:shd w:val="clear" w:color="auto" w:fill="auto"/>
          </w:tcPr>
          <w:p w:rsidR="00652908" w:rsidRPr="002F1BA5" w:rsidP="00652908">
            <w:pPr>
              <w:pStyle w:val="StandardSuperklein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:rsidR="00652908" w:rsidRPr="002F1BA5" w:rsidP="0019769E">
            <w:pPr>
              <w:pStyle w:val="StandardSuperklein"/>
              <w:spacing w:before="60"/>
              <w:jc w:val="center"/>
              <w:rPr>
                <w:sz w:val="16"/>
                <w:szCs w:val="16"/>
              </w:rPr>
            </w:pPr>
            <w:r w:rsidRPr="002F1BA5">
              <w:rPr>
                <w:sz w:val="16"/>
                <w:szCs w:val="16"/>
              </w:rPr>
              <w:t>(</w:t>
            </w:r>
            <w:r w:rsidR="0019769E">
              <w:rPr>
                <w:sz w:val="16"/>
                <w:szCs w:val="16"/>
              </w:rPr>
              <w:t>Datum,</w:t>
            </w:r>
            <w:r w:rsidRPr="002F1BA5">
              <w:rPr>
                <w:sz w:val="16"/>
                <w:szCs w:val="16"/>
              </w:rPr>
              <w:t xml:space="preserve"> Unterschrift mdc)</w:t>
            </w:r>
          </w:p>
        </w:tc>
      </w:tr>
      <w:tr w:rsidTr="003151BF">
        <w:tblPrEx>
          <w:tblW w:w="9690" w:type="dxa"/>
          <w:tblCellMar>
            <w:left w:w="0" w:type="dxa"/>
            <w:right w:w="0" w:type="dxa"/>
          </w:tblCellMar>
          <w:tblLook w:val="01E0"/>
        </w:tblPrEx>
        <w:trPr>
          <w:trHeight w:val="825"/>
        </w:trPr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2908" w:rsidRPr="002F1BA5" w:rsidP="003151BF">
            <w:pPr>
              <w:pStyle w:val="StandardSuperklein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652908" w:rsidRPr="002F1BA5" w:rsidP="003151BF">
            <w:pPr>
              <w:pStyle w:val="StandardSuperklein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2908" w:rsidRPr="002F1BA5" w:rsidP="003151BF">
            <w:pPr>
              <w:pStyle w:val="StandardSuperklein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Tr="0019769E">
        <w:tblPrEx>
          <w:tblW w:w="9690" w:type="dxa"/>
          <w:tblCellMar>
            <w:left w:w="0" w:type="dxa"/>
            <w:right w:w="0" w:type="dxa"/>
          </w:tblCellMar>
          <w:tblLook w:val="01E0"/>
        </w:tblPrEx>
        <w:trPr>
          <w:trHeight w:val="577"/>
        </w:trPr>
        <w:tc>
          <w:tcPr>
            <w:tcW w:w="4422" w:type="dxa"/>
            <w:tcBorders>
              <w:top w:val="single" w:sz="4" w:space="0" w:color="auto"/>
            </w:tcBorders>
            <w:shd w:val="clear" w:color="auto" w:fill="auto"/>
          </w:tcPr>
          <w:p w:rsidR="00652908" w:rsidRPr="002F1BA5" w:rsidP="00652908">
            <w:pPr>
              <w:pStyle w:val="StandardSuperklein"/>
              <w:spacing w:before="60"/>
              <w:jc w:val="center"/>
              <w:rPr>
                <w:sz w:val="16"/>
                <w:szCs w:val="16"/>
              </w:rPr>
            </w:pPr>
            <w:r w:rsidRPr="002F1BA5">
              <w:rPr>
                <w:sz w:val="16"/>
                <w:szCs w:val="16"/>
              </w:rPr>
              <w:t>(Name in Druckbuchstaben)</w:t>
            </w:r>
          </w:p>
        </w:tc>
        <w:tc>
          <w:tcPr>
            <w:tcW w:w="845" w:type="dxa"/>
            <w:shd w:val="clear" w:color="auto" w:fill="auto"/>
          </w:tcPr>
          <w:p w:rsidR="00652908" w:rsidRPr="002F1BA5" w:rsidP="00652908">
            <w:pPr>
              <w:pStyle w:val="StandardSuperklein"/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:rsidR="00652908" w:rsidRPr="002F1BA5" w:rsidP="00652908">
            <w:pPr>
              <w:pStyle w:val="StandardSuperklein"/>
              <w:spacing w:before="60"/>
              <w:jc w:val="center"/>
              <w:rPr>
                <w:sz w:val="16"/>
                <w:szCs w:val="16"/>
              </w:rPr>
            </w:pPr>
            <w:r w:rsidRPr="002F1BA5">
              <w:rPr>
                <w:sz w:val="16"/>
                <w:szCs w:val="16"/>
              </w:rPr>
              <w:t>(Name in Druckbuchstaben)</w:t>
            </w:r>
          </w:p>
        </w:tc>
      </w:tr>
    </w:tbl>
    <w:p w:rsidR="0019769E" w:rsidRPr="00896BD7" w:rsidP="0019769E">
      <w:pPr>
        <w:rPr>
          <w:sz w:val="2"/>
          <w:szCs w:val="2"/>
        </w:rPr>
      </w:pPr>
    </w:p>
    <w:p w:rsidR="0019769E" w:rsidRPr="0019769E" w:rsidP="0019769E">
      <w:pPr>
        <w:spacing w:before="240" w:after="120"/>
        <w:outlineLvl w:val="0"/>
        <w:rPr>
          <w:sz w:val="16"/>
          <w:szCs w:val="16"/>
        </w:rPr>
      </w:pPr>
      <w:r w:rsidRPr="0019769E">
        <w:rPr>
          <w:sz w:val="16"/>
          <w:szCs w:val="16"/>
        </w:rPr>
        <w:t xml:space="preserve">* </w:t>
      </w:r>
      <w:r w:rsidRPr="0019769E">
        <w:rPr>
          <w:rFonts w:cs="Arial"/>
          <w:sz w:val="16"/>
          <w:szCs w:val="16"/>
        </w:rPr>
        <w:t xml:space="preserve">Person, die im Handelsregister/ nationalen Register eingetragen ist oder mittels der auf unserer </w:t>
      </w:r>
      <w:hyperlink r:id="rId7" w:history="1">
        <w:r w:rsidRPr="0019769E">
          <w:rPr>
            <w:rStyle w:val="Hyperlink"/>
            <w:rFonts w:cs="Arial"/>
            <w:sz w:val="16"/>
            <w:szCs w:val="16"/>
          </w:rPr>
          <w:t>Webseite</w:t>
        </w:r>
      </w:hyperlink>
      <w:r w:rsidRPr="0019769E">
        <w:rPr>
          <w:rFonts w:cs="Arial"/>
          <w:sz w:val="16"/>
          <w:szCs w:val="16"/>
        </w:rPr>
        <w:t xml:space="preserve"> </w:t>
      </w:r>
      <w:r w:rsidRPr="0019769E">
        <w:rPr>
          <w:sz w:val="16"/>
          <w:szCs w:val="16"/>
        </w:rPr>
        <w:t>verfügbaren Vollmacht b</w:t>
      </w:r>
      <w:r w:rsidRPr="0019769E">
        <w:rPr>
          <w:sz w:val="16"/>
          <w:szCs w:val="16"/>
        </w:rPr>
        <w:t>e</w:t>
      </w:r>
      <w:r w:rsidRPr="0019769E">
        <w:rPr>
          <w:sz w:val="16"/>
          <w:szCs w:val="16"/>
        </w:rPr>
        <w:t>vollmächtigt wurde</w:t>
      </w:r>
    </w:p>
    <w:sectPr w:rsidSect="00652908">
      <w:headerReference w:type="default" r:id="rId8"/>
      <w:footerReference w:type="default" r:id="rId9"/>
      <w:pgSz w:w="11907" w:h="16840" w:code="9"/>
      <w:pgMar w:top="1134" w:right="851" w:bottom="794" w:left="1366" w:header="851" w:footer="624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01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/>
    </w:tblPr>
    <w:tblGrid>
      <w:gridCol w:w="6503"/>
      <w:gridCol w:w="3198"/>
    </w:tblGrid>
    <w:tr w:rsidTr="00BA363F">
      <w:tblPrEx>
        <w:tblW w:w="9701" w:type="dxa"/>
        <w:jc w:val="center"/>
        <w:tblBorders>
          <w:top w:val="single" w:sz="4" w:space="0" w:color="auto"/>
          <w:insideH w:val="single" w:sz="4" w:space="0" w:color="auto"/>
        </w:tblBorders>
        <w:tblLayout w:type="fixed"/>
        <w:tblLook w:val="04A0"/>
      </w:tblPrEx>
      <w:trPr>
        <w:jc w:val="center"/>
      </w:trPr>
      <w:tc>
        <w:tcPr>
          <w:tcW w:w="648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EA565A" w:rsidRPr="00BA363F" w:rsidP="00BA363F">
          <w:pPr>
            <w:tabs>
              <w:tab w:val="center" w:pos="4536"/>
              <w:tab w:val="right" w:pos="9072"/>
            </w:tabs>
            <w:jc w:val="both"/>
            <w:rPr>
              <w:rFonts w:eastAsia="Calibri" w:cs="Arial"/>
              <w:sz w:val="16"/>
              <w:szCs w:val="16"/>
              <w:lang w:eastAsia="en-US"/>
            </w:rPr>
          </w:pPr>
        </w:p>
      </w:tc>
      <w:tc>
        <w:tcPr>
          <w:tcW w:w="3190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EA565A" w:rsidRPr="00BA363F" w:rsidP="00BA363F">
          <w:pPr>
            <w:tabs>
              <w:tab w:val="center" w:pos="4536"/>
              <w:tab w:val="right" w:pos="9072"/>
            </w:tabs>
            <w:jc w:val="right"/>
            <w:rPr>
              <w:rFonts w:eastAsia="Calibri"/>
              <w:sz w:val="16"/>
              <w:szCs w:val="22"/>
              <w:lang w:eastAsia="en-US"/>
            </w:rPr>
          </w:pPr>
          <w:r w:rsidRPr="00BA363F">
            <w:rPr>
              <w:rFonts w:eastAsia="Calibri"/>
              <w:sz w:val="16"/>
              <w:szCs w:val="22"/>
              <w:lang w:eastAsia="en-US"/>
            </w:rPr>
            <w:t xml:space="preserve">Seite </w:t>
          </w:r>
          <w:r w:rsidRPr="00BA363F">
            <w:rPr>
              <w:rFonts w:eastAsia="Calibri"/>
              <w:sz w:val="16"/>
              <w:szCs w:val="22"/>
              <w:lang w:eastAsia="en-US"/>
            </w:rPr>
            <w:fldChar w:fldCharType="begin"/>
          </w:r>
          <w:r w:rsidRPr="00BA363F">
            <w:rPr>
              <w:rFonts w:eastAsia="Calibri"/>
              <w:sz w:val="16"/>
              <w:szCs w:val="22"/>
              <w:lang w:eastAsia="en-US"/>
            </w:rPr>
            <w:instrText xml:space="preserve"> PAGE   \* MERGEFORMAT </w:instrText>
          </w:r>
          <w:r w:rsidRPr="00BA363F">
            <w:rPr>
              <w:rFonts w:eastAsia="Calibri"/>
              <w:sz w:val="16"/>
              <w:szCs w:val="22"/>
              <w:lang w:eastAsia="en-US"/>
            </w:rPr>
            <w:fldChar w:fldCharType="separate"/>
          </w:r>
          <w:r>
            <w:rPr>
              <w:rFonts w:ascii="Arial" w:eastAsia="Calibri" w:hAnsi="Arial"/>
              <w:noProof/>
              <w:sz w:val="16"/>
              <w:szCs w:val="22"/>
              <w:lang w:val="de-DE" w:eastAsia="en-US" w:bidi="ar-SA"/>
            </w:rPr>
            <w:t>2</w:t>
          </w:r>
          <w:r w:rsidRPr="00BA363F">
            <w:rPr>
              <w:rFonts w:eastAsia="Calibri"/>
              <w:sz w:val="16"/>
              <w:szCs w:val="22"/>
              <w:lang w:eastAsia="en-US"/>
            </w:rPr>
            <w:fldChar w:fldCharType="end"/>
          </w:r>
          <w:r w:rsidRPr="00BA363F">
            <w:rPr>
              <w:rFonts w:eastAsia="Calibri"/>
              <w:sz w:val="16"/>
              <w:szCs w:val="22"/>
              <w:lang w:eastAsia="en-US"/>
            </w:rPr>
            <w:t xml:space="preserve"> von </w:t>
          </w:r>
          <w:r w:rsidRPr="00BA363F">
            <w:rPr>
              <w:rFonts w:eastAsia="Calibri"/>
              <w:sz w:val="16"/>
              <w:szCs w:val="22"/>
              <w:lang w:eastAsia="en-US"/>
            </w:rPr>
            <w:fldChar w:fldCharType="begin"/>
          </w:r>
          <w:r w:rsidRPr="00BA363F">
            <w:rPr>
              <w:rFonts w:eastAsia="Calibri"/>
              <w:sz w:val="16"/>
              <w:szCs w:val="22"/>
              <w:lang w:eastAsia="en-US"/>
            </w:rPr>
            <w:instrText xml:space="preserve"> NUMPAGES   \* MERGEFORMAT </w:instrText>
          </w:r>
          <w:r w:rsidRPr="00BA363F">
            <w:rPr>
              <w:rFonts w:eastAsia="Calibri"/>
              <w:sz w:val="16"/>
              <w:szCs w:val="22"/>
              <w:lang w:eastAsia="en-US"/>
            </w:rPr>
            <w:fldChar w:fldCharType="separate"/>
          </w:r>
          <w:r>
            <w:rPr>
              <w:rFonts w:ascii="Arial" w:eastAsia="Calibri" w:hAnsi="Arial"/>
              <w:noProof/>
              <w:sz w:val="16"/>
              <w:szCs w:val="22"/>
              <w:lang w:val="de-DE" w:eastAsia="en-US" w:bidi="ar-SA"/>
            </w:rPr>
            <w:t>2</w:t>
          </w:r>
          <w:r w:rsidRPr="00BA363F">
            <w:rPr>
              <w:rFonts w:eastAsia="Calibri"/>
              <w:sz w:val="16"/>
              <w:szCs w:val="22"/>
              <w:lang w:eastAsia="en-US"/>
            </w:rPr>
            <w:fldChar w:fldCharType="end"/>
          </w:r>
        </w:p>
      </w:tc>
    </w:tr>
  </w:tbl>
  <w:p w:rsidR="00B922B7" w:rsidRPr="005F62FE" w:rsidP="005F62FE">
    <w:pPr>
      <w:tabs>
        <w:tab w:val="center" w:pos="4536"/>
        <w:tab w:val="right" w:pos="9072"/>
      </w:tabs>
      <w:jc w:val="both"/>
      <w:rPr>
        <w:rFonts w:eastAsia="Arial" w:cs="Arial"/>
        <w:sz w:val="2"/>
        <w:szCs w:val="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4B49">
      <w:r>
        <w:separator/>
      </w:r>
    </w:p>
  </w:footnote>
  <w:footnote w:type="continuationSeparator" w:id="1">
    <w:p w:rsidR="000C4B49">
      <w:r>
        <w:continuationSeparator/>
      </w:r>
    </w:p>
  </w:footnote>
  <w:footnote w:id="2">
    <w:p w:rsidR="003151BF" w:rsidRPr="005035F6" w:rsidP="003151B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5035F6">
        <w:rPr>
          <w:lang w:val="en-GB"/>
        </w:rPr>
        <w:t xml:space="preserve"> </w:t>
      </w:r>
      <w:r w:rsidRPr="002D367C" w:rsidR="002D367C">
        <w:rPr>
          <w:lang w:val="en-US"/>
        </w:rPr>
        <w:t>“Technical Cooperation Programme on Exchange of Medical Device Quality Management System Regulation and ISO 13485 Audit Reports between EU MDR/IVDR Notified Body Partners and R.O.C. TFDA Authorized Medical Device QMS Auditing Organizations”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279"/>
      <w:gridCol w:w="5664"/>
      <w:gridCol w:w="1758"/>
    </w:tblGrid>
    <w:tr w:rsidTr="00BA363F">
      <w:tblPrEx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Ex>
      <w:trPr>
        <w:trHeight w:val="420"/>
        <w:jc w:val="center"/>
      </w:trPr>
      <w:tc>
        <w:tcPr>
          <w:tcW w:w="2279" w:type="dxa"/>
          <w:vMerge w:val="restart"/>
          <w:shd w:val="clear" w:color="auto" w:fill="auto"/>
          <w:vAlign w:val="center"/>
        </w:tcPr>
        <w:p w:rsidR="00F67B38" w:rsidRPr="00BA363F" w:rsidP="00BA363F">
          <w:pPr>
            <w:tabs>
              <w:tab w:val="center" w:pos="4536"/>
              <w:tab w:val="right" w:pos="9072"/>
            </w:tabs>
            <w:jc w:val="center"/>
            <w:rPr>
              <w:rFonts w:eastAsia="Arial"/>
              <w:sz w:val="22"/>
              <w:szCs w:val="22"/>
              <w:lang w:eastAsia="en-US"/>
            </w:rPr>
          </w:pPr>
          <w:r>
            <w:rPr>
              <w:rFonts w:eastAsia="Arial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i2049" type="#_x0000_t75" style="width:108.75pt;height:30pt;visibility:visible">
                <v:imagedata r:id="rId1" o:title=""/>
              </v:shape>
            </w:pict>
          </w:r>
        </w:p>
      </w:tc>
      <w:tc>
        <w:tcPr>
          <w:tcW w:w="5664" w:type="dxa"/>
          <w:vMerge w:val="restart"/>
          <w:shd w:val="clear" w:color="auto" w:fill="auto"/>
          <w:vAlign w:val="center"/>
        </w:tcPr>
        <w:p w:rsidR="00F67B38" w:rsidRPr="00BA363F" w:rsidP="00BA363F">
          <w:pPr>
            <w:jc w:val="center"/>
            <w:outlineLvl w:val="0"/>
            <w:rPr>
              <w:rFonts w:eastAsia="MS Gothic"/>
              <w:b/>
              <w:bCs/>
              <w:kern w:val="28"/>
              <w:sz w:val="28"/>
              <w:szCs w:val="32"/>
              <w:lang w:eastAsia="en-US"/>
            </w:rPr>
          </w:pPr>
          <w:r w:rsidRPr="00BA363F">
            <w:rPr>
              <w:rFonts w:eastAsia="MS Gothic"/>
              <w:b/>
              <w:bCs/>
              <w:kern w:val="28"/>
              <w:sz w:val="28"/>
              <w:szCs w:val="32"/>
              <w:lang w:eastAsia="en-US"/>
            </w:rPr>
            <w:fldChar w:fldCharType="begin"/>
          </w:r>
          <w:r w:rsidRPr="00BA363F">
            <w:rPr>
              <w:rFonts w:eastAsia="MS Gothic"/>
              <w:b/>
              <w:bCs/>
              <w:kern w:val="28"/>
              <w:sz w:val="28"/>
              <w:szCs w:val="32"/>
              <w:lang w:eastAsia="en-US"/>
            </w:rPr>
            <w:instrText xml:space="preserve"> DOCPROPERTY rox_Title \* MERGEFORMAT </w:instrText>
          </w:r>
          <w:r w:rsidRPr="00BA363F">
            <w:rPr>
              <w:rFonts w:eastAsia="MS Gothic"/>
              <w:b/>
              <w:bCs/>
              <w:kern w:val="28"/>
              <w:sz w:val="28"/>
              <w:szCs w:val="32"/>
              <w:lang w:eastAsia="en-US"/>
            </w:rPr>
            <w:fldChar w:fldCharType="separate"/>
          </w:r>
          <w:r w:rsidRPr="00BA363F">
            <w:rPr>
              <w:rFonts w:eastAsia="MS Gothic"/>
              <w:b/>
              <w:bCs/>
              <w:kern w:val="28"/>
              <w:sz w:val="28"/>
              <w:szCs w:val="32"/>
              <w:lang w:eastAsia="en-US"/>
            </w:rPr>
            <w:t>Antrag auf Zertifizierung nach QM-Normen</w:t>
          </w:r>
          <w:r w:rsidRPr="00BA363F">
            <w:rPr>
              <w:rFonts w:eastAsia="MS Gothic"/>
              <w:b/>
              <w:bCs/>
              <w:kern w:val="28"/>
              <w:sz w:val="28"/>
              <w:szCs w:val="32"/>
              <w:lang w:eastAsia="en-US"/>
            </w:rPr>
            <w:fldChar w:fldCharType="end"/>
          </w:r>
        </w:p>
      </w:tc>
      <w:tc>
        <w:tcPr>
          <w:tcW w:w="1758" w:type="dxa"/>
          <w:shd w:val="clear" w:color="auto" w:fill="auto"/>
          <w:vAlign w:val="center"/>
        </w:tcPr>
        <w:p w:rsidR="00F67B38" w:rsidRPr="00BA363F" w:rsidP="00BA363F">
          <w:pPr>
            <w:tabs>
              <w:tab w:val="center" w:pos="4536"/>
              <w:tab w:val="right" w:pos="9072"/>
            </w:tabs>
            <w:jc w:val="center"/>
            <w:rPr>
              <w:rFonts w:eastAsia="Arial"/>
              <w:sz w:val="16"/>
              <w:szCs w:val="22"/>
              <w:lang w:eastAsia="en-US"/>
            </w:rPr>
          </w:pPr>
          <w:r w:rsidRPr="00BA363F">
            <w:rPr>
              <w:rFonts w:eastAsia="Arial"/>
              <w:sz w:val="16"/>
              <w:szCs w:val="22"/>
              <w:lang w:eastAsia="en-US"/>
            </w:rPr>
            <w:fldChar w:fldCharType="begin"/>
          </w:r>
          <w:r w:rsidRPr="00BA363F">
            <w:rPr>
              <w:rFonts w:eastAsia="Arial"/>
              <w:sz w:val="16"/>
              <w:szCs w:val="22"/>
              <w:lang w:eastAsia="en-US"/>
            </w:rPr>
            <w:instrText xml:space="preserve"> DOCPROPERTY rox_Revision \* MERGEFORMAT </w:instrText>
          </w:r>
          <w:r w:rsidRPr="00BA363F">
            <w:rPr>
              <w:rFonts w:eastAsia="Arial"/>
              <w:sz w:val="16"/>
              <w:szCs w:val="22"/>
              <w:lang w:eastAsia="en-US"/>
            </w:rPr>
            <w:fldChar w:fldCharType="separate"/>
          </w:r>
          <w:r w:rsidRPr="00BA363F">
            <w:rPr>
              <w:rFonts w:eastAsia="Arial"/>
              <w:sz w:val="16"/>
              <w:szCs w:val="22"/>
              <w:lang w:eastAsia="en-US"/>
            </w:rPr>
            <w:t>030/03.2024</w:t>
          </w:r>
          <w:r w:rsidRPr="00BA363F">
            <w:rPr>
              <w:rFonts w:eastAsia="Arial"/>
              <w:sz w:val="16"/>
              <w:szCs w:val="22"/>
              <w:lang w:eastAsia="en-US"/>
            </w:rPr>
            <w:fldChar w:fldCharType="end"/>
          </w:r>
        </w:p>
      </w:tc>
    </w:tr>
    <w:tr w:rsidTr="00BA363F">
      <w:tblPrEx>
        <w:tblW w:w="9701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279" w:type="dxa"/>
          <w:vMerge/>
          <w:shd w:val="clear" w:color="auto" w:fill="auto"/>
        </w:tcPr>
        <w:p w:rsidR="00F67B38" w:rsidRPr="00BA363F" w:rsidP="00BA363F">
          <w:pPr>
            <w:tabs>
              <w:tab w:val="center" w:pos="4536"/>
              <w:tab w:val="right" w:pos="9072"/>
            </w:tabs>
            <w:jc w:val="both"/>
            <w:rPr>
              <w:rFonts w:eastAsia="Arial"/>
              <w:sz w:val="22"/>
              <w:szCs w:val="22"/>
              <w:lang w:eastAsia="en-US"/>
            </w:rPr>
          </w:pPr>
        </w:p>
      </w:tc>
      <w:tc>
        <w:tcPr>
          <w:tcW w:w="5664" w:type="dxa"/>
          <w:vMerge/>
          <w:shd w:val="clear" w:color="auto" w:fill="auto"/>
        </w:tcPr>
        <w:p w:rsidR="00F67B38" w:rsidRPr="00BA363F" w:rsidP="00BA363F">
          <w:pPr>
            <w:tabs>
              <w:tab w:val="center" w:pos="4536"/>
              <w:tab w:val="right" w:pos="9072"/>
            </w:tabs>
            <w:jc w:val="both"/>
            <w:rPr>
              <w:rFonts w:eastAsia="Arial"/>
              <w:sz w:val="22"/>
              <w:szCs w:val="22"/>
              <w:lang w:eastAsia="en-US"/>
            </w:rPr>
          </w:pPr>
        </w:p>
      </w:tc>
      <w:tc>
        <w:tcPr>
          <w:tcW w:w="1758" w:type="dxa"/>
          <w:shd w:val="clear" w:color="auto" w:fill="auto"/>
          <w:vAlign w:val="center"/>
        </w:tcPr>
        <w:p w:rsidR="00F67B38" w:rsidRPr="00BA363F" w:rsidP="00BA363F">
          <w:pPr>
            <w:tabs>
              <w:tab w:val="center" w:pos="4536"/>
              <w:tab w:val="right" w:pos="9072"/>
            </w:tabs>
            <w:jc w:val="center"/>
            <w:rPr>
              <w:rFonts w:eastAsia="Arial"/>
              <w:sz w:val="16"/>
              <w:szCs w:val="22"/>
              <w:lang w:eastAsia="en-US"/>
            </w:rPr>
          </w:pPr>
          <w:r w:rsidRPr="00BA363F">
            <w:rPr>
              <w:rFonts w:eastAsia="Arial"/>
              <w:sz w:val="16"/>
              <w:szCs w:val="22"/>
              <w:lang w:eastAsia="en-US"/>
            </w:rPr>
            <w:t xml:space="preserve">ID: </w:t>
          </w:r>
          <w:r w:rsidRPr="00BA363F">
            <w:rPr>
              <w:rFonts w:eastAsia="Arial"/>
              <w:sz w:val="16"/>
              <w:szCs w:val="22"/>
              <w:lang w:eastAsia="en-US"/>
            </w:rPr>
            <w:fldChar w:fldCharType="begin"/>
          </w:r>
          <w:r w:rsidRPr="00BA363F">
            <w:rPr>
              <w:rFonts w:eastAsia="Arial"/>
              <w:sz w:val="16"/>
              <w:szCs w:val="22"/>
              <w:lang w:eastAsia="en-US"/>
            </w:rPr>
            <w:instrText xml:space="preserve"> DOCPROPERTY rox_ID \* MERGEFORMAT </w:instrText>
          </w:r>
          <w:r w:rsidRPr="00BA363F">
            <w:rPr>
              <w:rFonts w:eastAsia="Arial"/>
              <w:sz w:val="16"/>
              <w:szCs w:val="22"/>
              <w:lang w:eastAsia="en-US"/>
            </w:rPr>
            <w:fldChar w:fldCharType="separate"/>
          </w:r>
          <w:r w:rsidRPr="00BA363F">
            <w:rPr>
              <w:rFonts w:eastAsia="Arial"/>
              <w:sz w:val="16"/>
              <w:szCs w:val="22"/>
              <w:lang w:eastAsia="en-US"/>
            </w:rPr>
            <w:t>413</w:t>
          </w:r>
          <w:r w:rsidRPr="00BA363F">
            <w:rPr>
              <w:rFonts w:eastAsia="Arial"/>
              <w:sz w:val="16"/>
              <w:szCs w:val="22"/>
              <w:lang w:eastAsia="en-US"/>
            </w:rPr>
            <w:fldChar w:fldCharType="end"/>
          </w:r>
        </w:p>
      </w:tc>
    </w:tr>
  </w:tbl>
  <w:p w:rsidR="00F67B38">
    <w:pPr>
      <w:tabs>
        <w:tab w:val="center" w:pos="4536"/>
        <w:tab w:val="right" w:pos="9072"/>
      </w:tabs>
      <w:jc w:val="both"/>
      <w:rPr>
        <w:rFonts w:eastAsia="Arial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0"/>
    <w:multiLevelType w:val="singleLevel"/>
    <w:tmpl w:val="BE8A4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7916CED"/>
    <w:multiLevelType w:val="singleLevel"/>
    <w:tmpl w:val="F59E6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416AF"/>
    <w:multiLevelType w:val="hybridMultilevel"/>
    <w:tmpl w:val="F76A5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4F83"/>
    <w:multiLevelType w:val="hybridMultilevel"/>
    <w:tmpl w:val="316C4F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27823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463DB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26CBE"/>
    <w:multiLevelType w:val="hybridMultilevel"/>
    <w:tmpl w:val="4A94A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5669"/>
    <w:multiLevelType w:val="hybridMultilevel"/>
    <w:tmpl w:val="9F38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D070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>
    <w:nsid w:val="511F5557"/>
    <w:multiLevelType w:val="hybridMultilevel"/>
    <w:tmpl w:val="6CF80474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37FC7"/>
    <w:multiLevelType w:val="hybridMultilevel"/>
    <w:tmpl w:val="8A348582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D4474B"/>
    <w:multiLevelType w:val="multilevel"/>
    <w:tmpl w:val="0D7A4BC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76A43552"/>
    <w:multiLevelType w:val="hybridMultilevel"/>
    <w:tmpl w:val="7AA6B432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12"/>
  </w:num>
  <w:num w:numId="8">
    <w:abstractNumId w:val="4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5C"/>
    <w:rsid w:val="00002CCC"/>
    <w:rsid w:val="0002254D"/>
    <w:rsid w:val="00043241"/>
    <w:rsid w:val="0005289C"/>
    <w:rsid w:val="000922FE"/>
    <w:rsid w:val="000936FA"/>
    <w:rsid w:val="000A445F"/>
    <w:rsid w:val="000C4B49"/>
    <w:rsid w:val="000C60C6"/>
    <w:rsid w:val="00166A1B"/>
    <w:rsid w:val="0019769E"/>
    <w:rsid w:val="001C149A"/>
    <w:rsid w:val="001E00C9"/>
    <w:rsid w:val="001F60B3"/>
    <w:rsid w:val="002123C6"/>
    <w:rsid w:val="00226468"/>
    <w:rsid w:val="0024225F"/>
    <w:rsid w:val="00244099"/>
    <w:rsid w:val="00251208"/>
    <w:rsid w:val="0025744E"/>
    <w:rsid w:val="00265C45"/>
    <w:rsid w:val="002748F0"/>
    <w:rsid w:val="00274CAE"/>
    <w:rsid w:val="00276D36"/>
    <w:rsid w:val="00291505"/>
    <w:rsid w:val="00296148"/>
    <w:rsid w:val="002B717D"/>
    <w:rsid w:val="002C136D"/>
    <w:rsid w:val="002C3167"/>
    <w:rsid w:val="002D0B69"/>
    <w:rsid w:val="002D367C"/>
    <w:rsid w:val="002D6EAA"/>
    <w:rsid w:val="002F1BA5"/>
    <w:rsid w:val="003151BF"/>
    <w:rsid w:val="0033309C"/>
    <w:rsid w:val="00336C98"/>
    <w:rsid w:val="0034293C"/>
    <w:rsid w:val="0034774A"/>
    <w:rsid w:val="00367E7B"/>
    <w:rsid w:val="00384CB3"/>
    <w:rsid w:val="003A13DD"/>
    <w:rsid w:val="003B1D26"/>
    <w:rsid w:val="003E70E8"/>
    <w:rsid w:val="0040117C"/>
    <w:rsid w:val="004463E5"/>
    <w:rsid w:val="00446B8E"/>
    <w:rsid w:val="00492F8E"/>
    <w:rsid w:val="004A06AB"/>
    <w:rsid w:val="004A3BDB"/>
    <w:rsid w:val="004D2CF8"/>
    <w:rsid w:val="004D752D"/>
    <w:rsid w:val="004E519B"/>
    <w:rsid w:val="005035F6"/>
    <w:rsid w:val="005038D6"/>
    <w:rsid w:val="005356E9"/>
    <w:rsid w:val="00547801"/>
    <w:rsid w:val="00583F06"/>
    <w:rsid w:val="00595075"/>
    <w:rsid w:val="005C0F0F"/>
    <w:rsid w:val="005F62FE"/>
    <w:rsid w:val="00601F41"/>
    <w:rsid w:val="00602685"/>
    <w:rsid w:val="006422CA"/>
    <w:rsid w:val="0064276D"/>
    <w:rsid w:val="00652908"/>
    <w:rsid w:val="00666D2C"/>
    <w:rsid w:val="0067187B"/>
    <w:rsid w:val="006A2AB7"/>
    <w:rsid w:val="006E2EB0"/>
    <w:rsid w:val="00701939"/>
    <w:rsid w:val="007436FB"/>
    <w:rsid w:val="0075476A"/>
    <w:rsid w:val="00764C45"/>
    <w:rsid w:val="007878F9"/>
    <w:rsid w:val="007A59FC"/>
    <w:rsid w:val="007A7848"/>
    <w:rsid w:val="007D5DE6"/>
    <w:rsid w:val="007E27C2"/>
    <w:rsid w:val="007F3002"/>
    <w:rsid w:val="007F496C"/>
    <w:rsid w:val="00802433"/>
    <w:rsid w:val="00831E77"/>
    <w:rsid w:val="0083239D"/>
    <w:rsid w:val="00854669"/>
    <w:rsid w:val="00862F6F"/>
    <w:rsid w:val="00866921"/>
    <w:rsid w:val="00866D2E"/>
    <w:rsid w:val="008828FC"/>
    <w:rsid w:val="00896BD7"/>
    <w:rsid w:val="008A05D3"/>
    <w:rsid w:val="008B3323"/>
    <w:rsid w:val="008E52CC"/>
    <w:rsid w:val="009365F0"/>
    <w:rsid w:val="0095070B"/>
    <w:rsid w:val="0096461E"/>
    <w:rsid w:val="00974AB9"/>
    <w:rsid w:val="00991A15"/>
    <w:rsid w:val="00994345"/>
    <w:rsid w:val="009B35DA"/>
    <w:rsid w:val="009B48DE"/>
    <w:rsid w:val="009B65E6"/>
    <w:rsid w:val="009D43D6"/>
    <w:rsid w:val="00A05C6E"/>
    <w:rsid w:val="00A10139"/>
    <w:rsid w:val="00A33A0D"/>
    <w:rsid w:val="00A364DC"/>
    <w:rsid w:val="00A55832"/>
    <w:rsid w:val="00A60389"/>
    <w:rsid w:val="00A61D40"/>
    <w:rsid w:val="00A74E92"/>
    <w:rsid w:val="00A81D13"/>
    <w:rsid w:val="00AA1735"/>
    <w:rsid w:val="00AB1064"/>
    <w:rsid w:val="00AC289E"/>
    <w:rsid w:val="00AC2E66"/>
    <w:rsid w:val="00B0099D"/>
    <w:rsid w:val="00B02CD8"/>
    <w:rsid w:val="00B0370C"/>
    <w:rsid w:val="00B24ED7"/>
    <w:rsid w:val="00B31717"/>
    <w:rsid w:val="00B643CB"/>
    <w:rsid w:val="00B82CBC"/>
    <w:rsid w:val="00B922B7"/>
    <w:rsid w:val="00B93EAC"/>
    <w:rsid w:val="00BA363F"/>
    <w:rsid w:val="00BA77F9"/>
    <w:rsid w:val="00BB2B47"/>
    <w:rsid w:val="00BF43F1"/>
    <w:rsid w:val="00BF73E1"/>
    <w:rsid w:val="00C1153B"/>
    <w:rsid w:val="00C154BB"/>
    <w:rsid w:val="00C35422"/>
    <w:rsid w:val="00C72888"/>
    <w:rsid w:val="00C7782B"/>
    <w:rsid w:val="00C90EA2"/>
    <w:rsid w:val="00C94D61"/>
    <w:rsid w:val="00CB3F0F"/>
    <w:rsid w:val="00CF6BE9"/>
    <w:rsid w:val="00D37284"/>
    <w:rsid w:val="00D96219"/>
    <w:rsid w:val="00DC5121"/>
    <w:rsid w:val="00E07E5E"/>
    <w:rsid w:val="00E276BA"/>
    <w:rsid w:val="00E45484"/>
    <w:rsid w:val="00E5062C"/>
    <w:rsid w:val="00E630A2"/>
    <w:rsid w:val="00E94D92"/>
    <w:rsid w:val="00EA565A"/>
    <w:rsid w:val="00EA5B34"/>
    <w:rsid w:val="00EB2CD8"/>
    <w:rsid w:val="00ED31A7"/>
    <w:rsid w:val="00EF085C"/>
    <w:rsid w:val="00F131D5"/>
    <w:rsid w:val="00F23EA1"/>
    <w:rsid w:val="00F34FBA"/>
    <w:rsid w:val="00F50E29"/>
    <w:rsid w:val="00F528E0"/>
    <w:rsid w:val="00F6042E"/>
    <w:rsid w:val="00F613F6"/>
    <w:rsid w:val="00F6588A"/>
    <w:rsid w:val="00F67B38"/>
    <w:rsid w:val="00F71FE1"/>
    <w:rsid w:val="00FA2CF3"/>
    <w:rsid w:val="00FA354A"/>
    <w:rsid w:val="00FD3B95"/>
  </w:rsids>
  <w:docVars>
    <w:docVar w:name="rox_ReferencesTo" w:val=" "/>
    <w:docVar w:name="rox_step_bearbeiter" w:val="Weinmann, Bettina - 23.02.2024 13:55:07"/>
    <w:docVar w:name="rox_step_freigeber" w:val="Böhacker, Andreas - 01.03.2024 11:57:03"/>
    <w:docVar w:name="rox_step_pruefer" w:val="Böhacker, Andreas - 29.02.2024 11:41:36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0B218D"/>
    <w:pPr>
      <w:keepNext/>
      <w:numPr>
        <w:numId w:val="6"/>
      </w:numPr>
      <w:ind w:left="284" w:hanging="284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E3CE5"/>
    <w:pPr>
      <w:keepNext/>
      <w:numPr>
        <w:numId w:val="7"/>
      </w:numPr>
      <w:tabs>
        <w:tab w:val="left" w:pos="709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E3CE5"/>
    <w:pPr>
      <w:keepNext/>
      <w:tabs>
        <w:tab w:val="left" w:pos="709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65629"/>
    <w:pPr>
      <w:keepNext/>
      <w:outlineLvl w:val="3"/>
    </w:pPr>
    <w:rPr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framePr w:w="1927" w:h="862" w:hRule="atLeast" w:hSpace="141" w:wrap="around" w:vAnchor="text" w:hAnchor="page" w:x="5618" w:y="1746"/>
      <w:jc w:val="center"/>
    </w:pPr>
    <w:rPr>
      <w:sz w:val="16"/>
    </w:rPr>
  </w:style>
  <w:style w:type="paragraph" w:styleId="BodyText3">
    <w:name w:val="Body Text 3"/>
    <w:basedOn w:val="Normal"/>
    <w:pPr>
      <w:tabs>
        <w:tab w:val="left" w:pos="1985"/>
      </w:tabs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table" w:styleId="TableGrid">
    <w:name w:val="Table Grid"/>
    <w:basedOn w:val="TableNormal"/>
    <w:rsid w:val="005E458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Superklein">
    <w:name w:val="Standard_Superklein"/>
    <w:basedOn w:val="Normal"/>
    <w:rsid w:val="005E4585"/>
    <w:rPr>
      <w:sz w:val="12"/>
      <w:szCs w:val="12"/>
    </w:rPr>
  </w:style>
  <w:style w:type="paragraph" w:customStyle="1" w:styleId="Formatvorlage1">
    <w:name w:val="Formatvorlage1"/>
    <w:basedOn w:val="Heading1"/>
    <w:qFormat/>
    <w:rsid w:val="00765629"/>
  </w:style>
  <w:style w:type="paragraph" w:styleId="Title">
    <w:name w:val="Title"/>
    <w:basedOn w:val="Normal"/>
    <w:next w:val="Normal"/>
    <w:link w:val="TitelZchn"/>
    <w:qFormat/>
    <w:rsid w:val="009B434E"/>
    <w:pPr>
      <w:spacing w:before="240" w:after="60"/>
      <w:jc w:val="center"/>
      <w:outlineLvl w:val="0"/>
    </w:pPr>
    <w:rPr>
      <w:rFonts w:eastAsia="MS Gothic"/>
      <w:b/>
      <w:bCs/>
      <w:kern w:val="28"/>
      <w:sz w:val="28"/>
      <w:szCs w:val="32"/>
    </w:rPr>
  </w:style>
  <w:style w:type="character" w:customStyle="1" w:styleId="TitelZchn">
    <w:name w:val="Titel Zchn"/>
    <w:link w:val="Title"/>
    <w:rsid w:val="009B434E"/>
    <w:rPr>
      <w:rFonts w:ascii="Arial" w:eastAsia="MS Gothic" w:hAnsi="Arial" w:cs="Times New Roman"/>
      <w:b/>
      <w:bCs/>
      <w:kern w:val="28"/>
      <w:sz w:val="28"/>
      <w:szCs w:val="32"/>
      <w:lang w:eastAsia="de-DE"/>
    </w:rPr>
  </w:style>
  <w:style w:type="paragraph" w:styleId="BalloonText">
    <w:name w:val="Balloon Text"/>
    <w:basedOn w:val="Normal"/>
    <w:link w:val="SprechblasentextZchn"/>
    <w:rsid w:val="00B043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BalloonText"/>
    <w:rsid w:val="00B043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3F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C5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0B218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B218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0B218D"/>
    <w:pPr>
      <w:spacing w:after="100"/>
      <w:ind w:left="400"/>
    </w:pPr>
  </w:style>
  <w:style w:type="character" w:styleId="Hyperlink">
    <w:name w:val="Hyperlink"/>
    <w:uiPriority w:val="99"/>
    <w:unhideWhenUsed/>
    <w:rsid w:val="000B218D"/>
    <w:rPr>
      <w:color w:val="0000FF"/>
      <w:u w:val="single"/>
    </w:rPr>
  </w:style>
  <w:style w:type="paragraph" w:styleId="FootnoteText">
    <w:name w:val="footnote text"/>
    <w:basedOn w:val="Normal"/>
    <w:link w:val="FunotentextZchn"/>
    <w:rsid w:val="0027385D"/>
    <w:rPr>
      <w:sz w:val="16"/>
    </w:rPr>
  </w:style>
  <w:style w:type="character" w:customStyle="1" w:styleId="FunotentextZchn">
    <w:name w:val="Fußnotentext Zchn"/>
    <w:link w:val="FootnoteText"/>
    <w:rsid w:val="0027385D"/>
    <w:rPr>
      <w:rFonts w:ascii="Arial" w:hAnsi="Arial"/>
      <w:sz w:val="16"/>
    </w:rPr>
  </w:style>
  <w:style w:type="character" w:styleId="FootnoteReference">
    <w:name w:val="footnote reference"/>
    <w:rsid w:val="0027385D"/>
    <w:rPr>
      <w:sz w:val="16"/>
      <w:vertAlign w:val="superscript"/>
    </w:rPr>
  </w:style>
  <w:style w:type="character" w:styleId="FollowedHyperlink">
    <w:name w:val="FollowedHyperlink"/>
    <w:rsid w:val="007436FB"/>
    <w:rPr>
      <w:color w:val="800080"/>
      <w:u w:val="single"/>
    </w:rPr>
  </w:style>
  <w:style w:type="table" w:customStyle="1" w:styleId="TableGrid0">
    <w:name w:val="Table Grid_0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-undFuzeile">
    <w:name w:val="Kopf- und Fußzeile"/>
    <w:basedOn w:val="Header"/>
    <w:uiPriority w:val="11"/>
    <w:qFormat/>
    <w:rsid w:val="00F67B38"/>
    <w:pPr>
      <w:jc w:val="center"/>
    </w:pPr>
    <w:rPr>
      <w:rFonts w:eastAsia="Arial"/>
      <w:sz w:val="16"/>
      <w:szCs w:val="22"/>
      <w:lang w:eastAsia="en-US"/>
    </w:rPr>
  </w:style>
  <w:style w:type="table" w:customStyle="1" w:styleId="Tabellenraster3">
    <w:name w:val="Tabellenraster3"/>
    <w:basedOn w:val="TableNormal"/>
    <w:next w:val="TableGrid1"/>
    <w:rsid w:val="00EA565A"/>
    <w:rPr>
      <w:rFonts w:ascii="Arial" w:eastAsia="Arial" w:hAnsi="Arial"/>
      <w:szCs w:val="22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TableGrid1">
    <w:name w:val="Table Grid_1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0">
    <w:name w:val="Tabellenraster3_0"/>
    <w:basedOn w:val="TableNormal"/>
    <w:next w:val="TableGrid3"/>
    <w:rsid w:val="00EA565A"/>
    <w:rPr>
      <w:rFonts w:ascii="Arial" w:eastAsia="Arial" w:hAnsi="Arial"/>
      <w:szCs w:val="22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TableGrid3">
    <w:name w:val="Table Grid_3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microsoft.com/office/2006/relationships/keyMapCustomizations" Target="customizations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s://www.mdc-ce.de/downloads/mdc-dokumente/agb-vertraege-verfahren.html" TargetMode="External" /><Relationship Id="rId7" Type="http://schemas.openxmlformats.org/officeDocument/2006/relationships/hyperlink" Target="https://www.mdc-ce.de/downloads/mdc-dokumente.html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8071-49FE-4371-9791-613EE3D5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Zertifizierung nach QM-Normen</vt:lpstr>
    </vt:vector>
  </TitlesOfParts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Zertifizierung nach QM-Normen</dc:title>
  <dc:creator>Feidt, Diana</dc:creator>
  <dc:description>Rev. 030
Globale Felder für referenzierte Dokumente eingefügt
Rev. 029:
Revision für Verfahrensbeschreibung erhöht auf Rev. 013
Rev. 028:
- Rev. der AGB auf 015 und der Allgemeinen Zertifizierungsregeln auf 012 geändert.
- Link ID 395, ID 399, ID 401 und ID 561 auf Website verwiesen. (DAkkS-Hinweis 2021: Hinweis DAkkS-Begutachtung ZS QM 2021-09-02, GAM 8.1)(EF hat im Rahmen der Prüfung Dateinamen angepasst. 2023-01-31, EF)
-Rev. ID 561 ′′Verwendung der Zertifizierung, des
Zertifikates und des Zertifizierungszeichens“ auf Rev. 010 geändert.
Rev. 027:
"Vertrag tritt in Kraft ab" entfernt, da dies nicht versehentlich vom Kunden ausgefüllt wird
-Fußnote zu rechtsgültiger Unterschrift und Datum bei Unterschriftenfeld eingefügt (s. Abw. DAkkS Witness AL_2 in 2021)
Rev.026:
- Aktualisierung Normausgabestand -&gt; DIN EN ISO 13485:2016 auf "13485:2021"
Rev. 025:
- AGB: Revision auf 014 erhöht, 
- Allgemein: Darstellung der Revisionsstände in dreistellig geändert
Rev. 24:
- S.2 Ausgabestand der DIN EN ISO 13485:2021 wieder auf DIN EN ISO 2016 zurückgesetzt bis geänderte Urkunde der DAkkS vorliegt</dc:description>
  <cp:lastModifiedBy>Bettina Weinmann</cp:lastModifiedBy>
  <cp:revision>25</cp:revision>
  <cp:lastPrinted>2017-02-03T12:17:00Z</cp:lastPrinted>
  <dcterms:created xsi:type="dcterms:W3CDTF">2021-08-03T13:30:00Z</dcterms:created>
  <dcterms:modified xsi:type="dcterms:W3CDTF">2024-02-23T12:54:00Z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070307/00</vt:lpwstr>
  </property>
  <property fmtid="{D5CDD505-2E9C-101B-9397-08002B2CF9AE}" pid="3" name="roxg_2cd10acf250a4cc080463dbcefbd84ec">
    <vt:lpwstr>013</vt:lpwstr>
  </property>
  <property fmtid="{D5CDD505-2E9C-101B-9397-08002B2CF9AE}" pid="4" name="roxg_5421668080744c47b2e2ffa209228fd2">
    <vt:lpwstr>013</vt:lpwstr>
  </property>
  <property fmtid="{D5CDD505-2E9C-101B-9397-08002B2CF9AE}" pid="5" name="roxg_86243723bc5d414988f31293a29456d1">
    <vt:lpwstr>010</vt:lpwstr>
  </property>
  <property fmtid="{D5CDD505-2E9C-101B-9397-08002B2CF9AE}" pid="6" name="roxg_b74f5e63837046b09c62d6e38394039b">
    <vt:lpwstr>016</vt:lpwstr>
  </property>
  <property fmtid="{D5CDD505-2E9C-101B-9397-08002B2CF9AE}" pid="7" name="rox_Bereichszuordnung">
    <vt:lpwstr>IVD, MP, SPQ - QM</vt:lpwstr>
  </property>
  <property fmtid="{D5CDD505-2E9C-101B-9397-08002B2CF9AE}" pid="8" name="rox_Description">
    <vt:lpwstr>Rev. 030
Globale Felder für referenzierte Dokumente eingefügt
Rev. 029:
Revision für Verfahrensbeschreibung erhöht auf Rev. 0</vt:lpwstr>
  </property>
  <property fmtid="{D5CDD505-2E9C-101B-9397-08002B2CF9AE}" pid="9" name="rox_Description_2">
    <vt:lpwstr>13
Rev. 028:
- Rev. der AGB auf 015 und der Allgemeinen Zertifizierungsregeln auf 012 geändert.
- Link ID 395, ID 399, ID 401 </vt:lpwstr>
  </property>
  <property fmtid="{D5CDD505-2E9C-101B-9397-08002B2CF9AE}" pid="10" name="rox_Description_3">
    <vt:lpwstr>und ID 561 auf Website verwiesen. (DAkkS-Hinweis 2021: Hinweis DAkkS-Begutachtung ZS QM 2021-09-02, GAM 8.1)(EF hat im Rahmen d</vt:lpwstr>
  </property>
  <property fmtid="{D5CDD505-2E9C-101B-9397-08002B2CF9AE}" pid="11" name="rox_Description_4">
    <vt:lpwstr>er Prüfung Dateinamen angepasst. 2023-01-31, EF)
-Rev. ID 561 ′′Verwendung der Zertifizierung, des
Zertifikates und des Zertifi</vt:lpwstr>
  </property>
  <property fmtid="{D5CDD505-2E9C-101B-9397-08002B2CF9AE}" pid="12" name="rox_Description_5">
    <vt:lpwstr>zierungszeichens“ auf Rev. 010 geändert.
Rev. 027:
"Vertrag tritt in Kraft ab" entfernt, da dies nicht versehentlich vom Kunde</vt:lpwstr>
  </property>
  <property fmtid="{D5CDD505-2E9C-101B-9397-08002B2CF9AE}" pid="13" name="rox_Description_6">
    <vt:lpwstr>n ausgefüllt wird
-Fußnote zu rechtsgültiger Unterschrift und Datum bei Unterschriftenfeld eingefügt (s. Abw. DAkkS Witness AL_</vt:lpwstr>
  </property>
  <property fmtid="{D5CDD505-2E9C-101B-9397-08002B2CF9AE}" pid="14" name="rox_Description_7">
    <vt:lpwstr>2 in 2021)
Rev.026:
- Aktualisierung Normausgabestand -&gt; DIN EN ISO 13485:2016 auf "13485:2021"
Rev. 025:
- AGB: Revision au</vt:lpwstr>
  </property>
  <property fmtid="{D5CDD505-2E9C-101B-9397-08002B2CF9AE}" pid="15" name="rox_Description_8">
    <vt:lpwstr>f 014 erhöht, 
- Allgemein: Darstellung der Revisionsstände in dreistellig geändert
Rev. 24:
- S.2 Ausgabestand der DIN EN ISO</vt:lpwstr>
  </property>
  <property fmtid="{D5CDD505-2E9C-101B-9397-08002B2CF9AE}" pid="16" name="rox_Description_9">
    <vt:lpwstr> 13485:2021 wieder auf DIN EN ISO 2016 zurückgesetzt bis geänderte Urkunde der DAkkS vorliegt </vt:lpwstr>
  </property>
  <property fmtid="{D5CDD505-2E9C-101B-9397-08002B2CF9AE}" pid="17" name="rox_DocPath">
    <vt:lpwstr>mdc QM-Dokumente/12 Vertragsangebot - Antrag auf Zertifizierung/Antragsdokumente/</vt:lpwstr>
  </property>
  <property fmtid="{D5CDD505-2E9C-101B-9397-08002B2CF9AE}" pid="18" name="rox_DocType">
    <vt:lpwstr>Formular/Checklisten</vt:lpwstr>
  </property>
  <property fmtid="{D5CDD505-2E9C-101B-9397-08002B2CF9AE}" pid="19" name="rox_Drittland">
    <vt:lpwstr>Taiwan</vt:lpwstr>
  </property>
  <property fmtid="{D5CDD505-2E9C-101B-9397-08002B2CF9AE}" pid="20" name="rox_Export">
    <vt:lpwstr>SAGE, Webseite Kunden</vt:lpwstr>
  </property>
  <property fmtid="{D5CDD505-2E9C-101B-9397-08002B2CF9AE}" pid="21" name="rox_FileName">
    <vt:lpwstr>413_030_Antrag_Zertifizierung_QM-Normen.docx</vt:lpwstr>
  </property>
  <property fmtid="{D5CDD505-2E9C-101B-9397-08002B2CF9AE}" pid="22" name="rox_Hinweis">
    <vt:lpwstr>
KVP von Frau Leying per Mail an TL gerichtet -&gt; Rückmeldung TL: hat er auf dem Schirm, wird aber nicht priorisiert umgesetzt
B</vt:lpwstr>
  </property>
  <property fmtid="{D5CDD505-2E9C-101B-9397-08002B2CF9AE}" pid="23" name="rox_Hinweis_2">
    <vt:lpwstr>WE, 2023-12-08
</vt:lpwstr>
  </property>
  <property fmtid="{D5CDD505-2E9C-101B-9397-08002B2CF9AE}" pid="24" name="rox_ID">
    <vt:lpwstr>413</vt:lpwstr>
  </property>
  <property fmtid="{D5CDD505-2E9C-101B-9397-08002B2CF9AE}" pid="25" name="rox_ISO17021">
    <vt:lpwstr>5.1.2 Zertifizierungsvereinbarung</vt:lpwstr>
  </property>
  <property fmtid="{D5CDD505-2E9C-101B-9397-08002B2CF9AE}" pid="26" name="rox_ISO17065">
    <vt:lpwstr>n.a.</vt:lpwstr>
  </property>
  <property fmtid="{D5CDD505-2E9C-101B-9397-08002B2CF9AE}" pid="27" name="rox_IVDR">
    <vt:lpwstr>n.a.</vt:lpwstr>
  </property>
  <property fmtid="{D5CDD505-2E9C-101B-9397-08002B2CF9AE}" pid="28" name="rox_Language">
    <vt:lpwstr>Deutsch</vt:lpwstr>
  </property>
  <property fmtid="{D5CDD505-2E9C-101B-9397-08002B2CF9AE}" pid="29" name="rox_Language_SelKey">
    <vt:lpwstr>Deutsch</vt:lpwstr>
  </property>
  <property fmtid="{D5CDD505-2E9C-101B-9397-08002B2CF9AE}" pid="30" name="rox_MDR">
    <vt:lpwstr>n.a.</vt:lpwstr>
  </property>
  <property fmtid="{D5CDD505-2E9C-101B-9397-08002B2CF9AE}" pid="31" name="rox_Meta">
    <vt:lpwstr>45</vt:lpwstr>
  </property>
  <property fmtid="{D5CDD505-2E9C-101B-9397-08002B2CF9AE}" pid="32" name="rox_Meta0">
    <vt:lpwstr>&lt;fields&gt;&lt;Field id="rox_Size" caption="Dateigröße" orderid="19" /&gt;&lt;Field id="rox_ID" caption="ID" orderid="36" /&gt;&lt;Field id="rox_</vt:lpwstr>
  </property>
  <property fmtid="{D5CDD505-2E9C-101B-9397-08002B2CF9AE}" pid="33" name="rox_Meta1">
    <vt:lpwstr>Title" caption="Titel" orderid="1" /&gt;&lt;Field id="rox_Status" caption="Status" orderid="4" /&gt;&lt;Field id="rox_Revision" caption="Re</vt:lpwstr>
  </property>
  <property fmtid="{D5CDD505-2E9C-101B-9397-08002B2CF9AE}" pid="34" name="rox_Meta10">
    <vt:lpwstr>FileName" caption="Dateiname" orderid="3" /&gt;&lt;Field id="rox_Bereichszuordnung" caption="Zuordnung" orderid="2" /&gt;&lt;Field id="rox_</vt:lpwstr>
  </property>
  <property fmtid="{D5CDD505-2E9C-101B-9397-08002B2CF9AE}" pid="35" name="rox_Meta11">
    <vt:lpwstr>Hinweis" caption="Hinweis" orderid="7" /&gt;&lt;Field id="rox_Hinweis_2" caption="Hinweis_2" orderid="47" /&gt;&lt;Field id="rox_Wiedervorl</vt:lpwstr>
  </property>
  <property fmtid="{D5CDD505-2E9C-101B-9397-08002B2CF9AE}" pid="36" name="rox_Meta12">
    <vt:lpwstr>age" caption="Wiedervorlage" orderid="8" /&gt;&lt;Field id="rox_ISO17021" caption="ISO 17021" orderid="9" /&gt;&lt;Field id="rox_ISO17065</vt:lpwstr>
  </property>
  <property fmtid="{D5CDD505-2E9C-101B-9397-08002B2CF9AE}" pid="37" name="rox_Meta13">
    <vt:lpwstr>" caption="ISO 17065" orderid="10" /&gt;&lt;Field id="rox_MDR" caption="MDR" orderid="11" /&gt;&lt;Field id="rox_IVDR" caption="IVDR" order</vt:lpwstr>
  </property>
  <property fmtid="{D5CDD505-2E9C-101B-9397-08002B2CF9AE}" pid="38" name="rox_Meta14">
    <vt:lpwstr>id="12" /&gt;&lt;Field id="rox_Drittland" caption="Drittland" orderid="13" /&gt;&lt;Field id="rox_Export" caption="Export" orderid="15" /&gt;&lt;</vt:lpwstr>
  </property>
  <property fmtid="{D5CDD505-2E9C-101B-9397-08002B2CF9AE}" pid="39" name="rox_Meta15">
    <vt:lpwstr>Field id="rox_Pruefverfahren" caption="SAGE Prozess/Grundlage" orderid="16" /&gt;&lt;Field id="rox_Language" caption="Sprache" orderi</vt:lpwstr>
  </property>
  <property fmtid="{D5CDD505-2E9C-101B-9397-08002B2CF9AE}" pid="40" name="rox_Meta16">
    <vt:lpwstr>d="17" /&gt;&lt;Field id="rox_Language_SelKey" caption="Sprache (Sprache)" orderid="48" /&gt;&lt;Field id="rox_step_bearbeitung_d" caption=</vt:lpwstr>
  </property>
  <property fmtid="{D5CDD505-2E9C-101B-9397-08002B2CF9AE}" pid="41" name="rox_Meta17">
    <vt:lpwstr>"Bearbeitung abgeschlossen am" orderid="24" /&gt;&lt;Field id="rox_step_bearbeitung_u" caption="Bearbeitung abgeschlossen durch" orde</vt:lpwstr>
  </property>
  <property fmtid="{D5CDD505-2E9C-101B-9397-08002B2CF9AE}" pid="42" name="rox_Meta18">
    <vt:lpwstr>rid="25" /&gt;&lt;Field id="rox_step_bearbeiter" caption="Bearbeitet von" type="roleconcat" orderid="26"&gt;Weinmann, Bettina - 23.02.20</vt:lpwstr>
  </property>
  <property fmtid="{D5CDD505-2E9C-101B-9397-08002B2CF9AE}" pid="43" name="rox_Meta19">
    <vt:lpwstr>24 13:55:07&lt;/Field&gt;&lt;Field id="rox_step_pruefung_d" caption="Inhaltliche Prüfung abgeschlossen am" orderid="27" /&gt;&lt;Field id="rox</vt:lpwstr>
  </property>
  <property fmtid="{D5CDD505-2E9C-101B-9397-08002B2CF9AE}" pid="44" name="rox_Meta2">
    <vt:lpwstr>vision" orderid="5" /&gt;&lt;Field id="rox_Description" caption="Änderungshistorie" orderid="6" /&gt;&lt;Field id="rox_Description_2" capti</vt:lpwstr>
  </property>
  <property fmtid="{D5CDD505-2E9C-101B-9397-08002B2CF9AE}" pid="45" name="rox_Meta20">
    <vt:lpwstr>_step_pruefung_u" caption="Inhaltliche Prüfung abgeschlossen durch" orderid="28" /&gt;&lt;Field id="rox_step_pruefer" caption="Geprüf</vt:lpwstr>
  </property>
  <property fmtid="{D5CDD505-2E9C-101B-9397-08002B2CF9AE}" pid="46" name="rox_Meta21">
    <vt:lpwstr>t von" type="roleconcat" orderid="29"&gt;Böhacker, Andreas - 29.02.2024 11:41:36&lt;/Field&gt;&lt;Field id="rox_step_freigabe_d" caption="F</vt:lpwstr>
  </property>
  <property fmtid="{D5CDD505-2E9C-101B-9397-08002B2CF9AE}" pid="47" name="rox_Meta22">
    <vt:lpwstr>ormale Freigabe abgeschlossen am" orderid="30" /&gt;&lt;Field id="rox_step_freigabe_u" caption="Formale Freigabe abgeschlossen durch</vt:lpwstr>
  </property>
  <property fmtid="{D5CDD505-2E9C-101B-9397-08002B2CF9AE}" pid="48" name="rox_Meta23">
    <vt:lpwstr>" orderid="31" /&gt;&lt;Field id="rox_step_freigeber" caption="Freigegeben durch" type="roleconcat" orderid="32"&gt;Böhacker, Andrea</vt:lpwstr>
  </property>
  <property fmtid="{D5CDD505-2E9C-101B-9397-08002B2CF9AE}" pid="49" name="rox_Meta24">
    <vt:lpwstr>s - 01.03.2024 11:57:03&lt;/Field&gt;&lt;Field id="rox_ReferencesTo" caption="Referenzen auf" type="RefTo" url="https://mdc-ce.roXtra.co</vt:lpwstr>
  </property>
  <property fmtid="{D5CDD505-2E9C-101B-9397-08002B2CF9AE}" pid="50" name="rox_Meta25">
    <vt:lpwstr>m/roXtra" colcount="1" orderid="49"&gt;&lt;Ref fileID="395" fileName="Allgemeine Geschäftsbedingungen"&gt;&lt;Columns&gt;&lt;Col ishyperlink="tru</vt:lpwstr>
  </property>
  <property fmtid="{D5CDD505-2E9C-101B-9397-08002B2CF9AE}" pid="51" name="rox_Meta26">
    <vt:lpwstr>e"&gt;Allgemeine Geschäftsbedingungen&lt;/Col&gt;&lt;/Columns&gt;&lt;/Ref&gt;&lt;Ref fileID="401" fileName="Allgemeine Zertifizierungsregeln"&gt;&lt;Columns&gt;</vt:lpwstr>
  </property>
  <property fmtid="{D5CDD505-2E9C-101B-9397-08002B2CF9AE}" pid="52" name="rox_Meta27">
    <vt:lpwstr>&lt;Col ishyperlink="true"&gt;Allgemeine Zertifizierungsregeln&lt;/Col&gt;&lt;/Columns&gt;&lt;/Ref&gt;&lt;Ref fileID="414" fileName="Application for Certi</vt:lpwstr>
  </property>
  <property fmtid="{D5CDD505-2E9C-101B-9397-08002B2CF9AE}" pid="53" name="rox_Meta28">
    <vt:lpwstr>fication according to QM Standards"&gt;&lt;Columns&gt;&lt;Col ishyperlink="true"&gt;Application for Certification according to QM Standards&lt;/C</vt:lpwstr>
  </property>
  <property fmtid="{D5CDD505-2E9C-101B-9397-08002B2CF9AE}" pid="54" name="rox_Meta29">
    <vt:lpwstr>ol&gt;&lt;/Columns&gt;&lt;/Ref&gt;&lt;Ref fileID="2951" fileName="Preisliste (Zertifizierung nach EG-Richtlinien &amp;amp; Anerkennung Drittländer)"&gt;</vt:lpwstr>
  </property>
  <property fmtid="{D5CDD505-2E9C-101B-9397-08002B2CF9AE}" pid="55" name="rox_Meta3">
    <vt:lpwstr>on="Änderungshistorie_2" orderid="37" /&gt;&lt;Field id="rox_Description_3" caption="Änderungshistorie_3" orderid="38" /&gt;&lt;Field id="r</vt:lpwstr>
  </property>
  <property fmtid="{D5CDD505-2E9C-101B-9397-08002B2CF9AE}" pid="56" name="rox_Meta30">
    <vt:lpwstr>&lt;Columns&gt;&lt;Col ishyperlink="true"&gt;Preisliste (Zertifizierung nach EG-Richtlinien &amp;amp; Anerkennung Drittländer)&lt;/Col&gt;&lt;/Columns&gt;&lt;</vt:lpwstr>
  </property>
  <property fmtid="{D5CDD505-2E9C-101B-9397-08002B2CF9AE}" pid="57" name="rox_Meta31">
    <vt:lpwstr>/Ref&gt;&lt;Ref fileID="397" fileName="Preisliste (Zertifizierung nach QM-Normen)"&gt;&lt;Columns&gt;&lt;Col ishyperlink="true"&gt;Preisliste (Zerti</vt:lpwstr>
  </property>
  <property fmtid="{D5CDD505-2E9C-101B-9397-08002B2CF9AE}" pid="58" name="rox_Meta32">
    <vt:lpwstr>fizierung nach QM-Normen)&lt;/Col&gt;&lt;/Columns&gt;&lt;/Ref&gt;&lt;Ref fileID="412" fileName="Preisliste Zertifizierung nach QM-Normen (Gesundheit</vt:lpwstr>
  </property>
  <property fmtid="{D5CDD505-2E9C-101B-9397-08002B2CF9AE}" pid="59" name="rox_Meta33">
    <vt:lpwstr>shandwerk und Hilfsmittelversorgung)"&gt;&lt;Columns&gt;&lt;Col ishyperlink="true"&gt;Preisliste Zertifizierung nach QM-Normen (Gesundheitshan</vt:lpwstr>
  </property>
  <property fmtid="{D5CDD505-2E9C-101B-9397-08002B2CF9AE}" pid="60" name="rox_Meta34">
    <vt:lpwstr>dwerk und Hilfsmittelversorgung)&lt;/Col&gt;&lt;/Columns&gt;&lt;/Ref&gt;&lt;Ref fileID="399" fileName="Verfahrensbeschreibung Zertifizierung von QM-</vt:lpwstr>
  </property>
  <property fmtid="{D5CDD505-2E9C-101B-9397-08002B2CF9AE}" pid="61" name="rox_Meta35">
    <vt:lpwstr>Systemen"&gt;&lt;Columns&gt;&lt;Col ishyperlink="true"&gt;Verfahrensbeschreibung Zertifizierung von QM-Systemen&lt;/Col&gt;&lt;/Columns&gt;&lt;/Ref&gt;&lt;Ref file</vt:lpwstr>
  </property>
  <property fmtid="{D5CDD505-2E9C-101B-9397-08002B2CF9AE}" pid="62" name="rox_Meta36">
    <vt:lpwstr>ID="11534" fileName="Vertragsergänzung"&gt;&lt;Columns&gt;&lt;Col ishyperlink="true"&gt;Vertragsergänzung&lt;/Col&gt;&lt;/Columns&gt;&lt;/Ref&gt;&lt;Ref fileID="56</vt:lpwstr>
  </property>
  <property fmtid="{D5CDD505-2E9C-101B-9397-08002B2CF9AE}" pid="63" name="rox_Meta37">
    <vt:lpwstr>1" fileName="Verwendung der Zertifizierung, des Zertifikates und des Zertifizierungszeichens"&gt;&lt;Columns&gt;&lt;Col ishyperlink="true"&gt;</vt:lpwstr>
  </property>
  <property fmtid="{D5CDD505-2E9C-101B-9397-08002B2CF9AE}" pid="64" name="rox_Meta38">
    <vt:lpwstr>Verwendung der Zertifizierung, des Zertifikates und des Zertifizierungszeichens&lt;/Col&gt;&lt;/Columns&gt;&lt;/Ref&gt;&lt;Ref fileID="405" fileName</vt:lpwstr>
  </property>
  <property fmtid="{D5CDD505-2E9C-101B-9397-08002B2CF9AE}" pid="65" name="rox_Meta39">
    <vt:lpwstr>="Zertifizierung von QM-Systemen bei Organisationen mit mehreren Standorten"&gt;&lt;Columns&gt;&lt;Col ishyperlink="true"&gt;Zertifizierung vo</vt:lpwstr>
  </property>
  <property fmtid="{D5CDD505-2E9C-101B-9397-08002B2CF9AE}" pid="66" name="rox_Meta4">
    <vt:lpwstr>ox_Description_4" caption="Änderungshistorie_4" orderid="39" /&gt;&lt;Field id="rox_Description_5" caption="Änderungshistorie_5" orde</vt:lpwstr>
  </property>
  <property fmtid="{D5CDD505-2E9C-101B-9397-08002B2CF9AE}" pid="67" name="rox_Meta40">
    <vt:lpwstr>n QM-Systemen bei Organisationen mit mehreren Standorten&lt;/Col&gt;&lt;/Columns&gt;&lt;/Ref&gt;&lt;/Field&gt;&lt;GlobalFieldHandler url="https://mdc-ce.r</vt:lpwstr>
  </property>
  <property fmtid="{D5CDD505-2E9C-101B-9397-08002B2CF9AE}" pid="68" name="rox_Meta41">
    <vt:lpwstr>oXtra.com/roXtra/doc/DownloadGlobalFieldHandler.ashx?token=eyJhbGciOiJIUzI1NiIsImtpZCI6IjNlMjk3MDA2LTMwMmUtNGI4Ni05MTUxLTc3YWYz</vt:lpwstr>
  </property>
  <property fmtid="{D5CDD505-2E9C-101B-9397-08002B2CF9AE}" pid="69" name="rox_Meta42">
    <vt:lpwstr>OWRhYjg0MyIsInR5cCI6IkpXVCJ9.eyJVc2VySUQiOiIyNDYiLCJyZXF1ZXN0ZWRCeUNsaWVudElEIjoiM2UyOTcwMDYtMzAyZS00Yjg2LTkxNTEtNzdhZjM5ZGFiOD</vt:lpwstr>
  </property>
  <property fmtid="{D5CDD505-2E9C-101B-9397-08002B2CF9AE}" pid="70" name="rox_Meta43">
    <vt:lpwstr>QzIiwibmJmIjoxNzA5MjkzMzU5LCJleHAiOjE3MDkyOTY5NTksImlhdCI6MTcwOTI5MzM1OSwiaXNzIjoicm9YdHJhIn0.qxrBfI3LclIgEoZwH0ZdtHmf3vGzkmpp-</vt:lpwstr>
  </property>
  <property fmtid="{D5CDD505-2E9C-101B-9397-08002B2CF9AE}" pid="71" name="rox_Meta44">
    <vt:lpwstr>oPRdtIKuWU" /&gt;&lt;/fields&gt;</vt:lpwstr>
  </property>
  <property fmtid="{D5CDD505-2E9C-101B-9397-08002B2CF9AE}" pid="72" name="rox_Meta5">
    <vt:lpwstr>rid="40" /&gt;&lt;Field id="rox_Description_6" caption="Änderungshistorie_6" orderid="41" /&gt;&lt;Field id="rox_Description_7" caption="Än</vt:lpwstr>
  </property>
  <property fmtid="{D5CDD505-2E9C-101B-9397-08002B2CF9AE}" pid="73" name="rox_Meta6">
    <vt:lpwstr>derungshistorie_7" orderid="42" /&gt;&lt;Field id="rox_Description_8" caption="Änderungshistorie_8" orderid="43" /&gt;&lt;Field id="rox_Des</vt:lpwstr>
  </property>
  <property fmtid="{D5CDD505-2E9C-101B-9397-08002B2CF9AE}" pid="74" name="rox_Meta7">
    <vt:lpwstr>cription_9" caption="Änderungshistorie_9" orderid="44" /&gt;&lt;Field id="rox_DocType" caption="Dokumententyp" orderid="18" /&gt;&lt;Fiel</vt:lpwstr>
  </property>
  <property fmtid="{D5CDD505-2E9C-101B-9397-08002B2CF9AE}" pid="75" name="rox_Meta8">
    <vt:lpwstr>d id="rox_UpdatedBy" caption="Geändert durch" orderid="23" /&gt;&lt;Field id="rox_UpdatedAt" caption="Geändert" orderid="22" /&gt;&lt;Fiel</vt:lpwstr>
  </property>
  <property fmtid="{D5CDD505-2E9C-101B-9397-08002B2CF9AE}" pid="76" name="rox_Meta9">
    <vt:lpwstr>d id="rox_DocPath" caption="Pfad" orderid="45" /&gt;&lt;Field id="rox_ParentDocTitle" caption="Ordner" orderid="46" /&gt;&lt;Field id="rox_</vt:lpwstr>
  </property>
  <property fmtid="{D5CDD505-2E9C-101B-9397-08002B2CF9AE}" pid="77" name="rox_ParentDocTitle">
    <vt:lpwstr>Antragsdokumente</vt:lpwstr>
  </property>
  <property fmtid="{D5CDD505-2E9C-101B-9397-08002B2CF9AE}" pid="78" name="rox_Pruefverfahren">
    <vt:lpwstr>_Angebot 13485, _Angebot 9001</vt:lpwstr>
  </property>
  <property fmtid="{D5CDD505-2E9C-101B-9397-08002B2CF9AE}" pid="79" name="rox_ReferencesTo">
    <vt:lpwstr>...</vt:lpwstr>
  </property>
  <property fmtid="{D5CDD505-2E9C-101B-9397-08002B2CF9AE}" pid="80" name="rox_Revision">
    <vt:lpwstr>030/03.2024</vt:lpwstr>
  </property>
  <property fmtid="{D5CDD505-2E9C-101B-9397-08002B2CF9AE}" pid="81" name="rox_Size">
    <vt:lpwstr>76015</vt:lpwstr>
  </property>
  <property fmtid="{D5CDD505-2E9C-101B-9397-08002B2CF9AE}" pid="82" name="rox_Status">
    <vt:lpwstr>freigegeben</vt:lpwstr>
  </property>
  <property fmtid="{D5CDD505-2E9C-101B-9397-08002B2CF9AE}" pid="83" name="rox_step_bearbeiter">
    <vt:lpwstr>Weinmann, Bettina...</vt:lpwstr>
  </property>
  <property fmtid="{D5CDD505-2E9C-101B-9397-08002B2CF9AE}" pid="84" name="rox_step_bearbeitung_d">
    <vt:lpwstr>23.02.2024</vt:lpwstr>
  </property>
  <property fmtid="{D5CDD505-2E9C-101B-9397-08002B2CF9AE}" pid="85" name="rox_step_bearbeitung_u">
    <vt:lpwstr>Weinmann, Bettina</vt:lpwstr>
  </property>
  <property fmtid="{D5CDD505-2E9C-101B-9397-08002B2CF9AE}" pid="86" name="rox_step_freigabe_d">
    <vt:lpwstr>01.03.2024</vt:lpwstr>
  </property>
  <property fmtid="{D5CDD505-2E9C-101B-9397-08002B2CF9AE}" pid="87" name="rox_step_freigabe_u">
    <vt:lpwstr>Böhacker, Andreas</vt:lpwstr>
  </property>
  <property fmtid="{D5CDD505-2E9C-101B-9397-08002B2CF9AE}" pid="88" name="rox_step_freigeber">
    <vt:lpwstr>Böhacker, Andreas...</vt:lpwstr>
  </property>
  <property fmtid="{D5CDD505-2E9C-101B-9397-08002B2CF9AE}" pid="89" name="rox_step_pruefer">
    <vt:lpwstr>Böhacker, Andreas...</vt:lpwstr>
  </property>
  <property fmtid="{D5CDD505-2E9C-101B-9397-08002B2CF9AE}" pid="90" name="rox_step_pruefung_d">
    <vt:lpwstr>29.02.2024</vt:lpwstr>
  </property>
  <property fmtid="{D5CDD505-2E9C-101B-9397-08002B2CF9AE}" pid="91" name="rox_step_pruefung_u">
    <vt:lpwstr>Böhacker, Andreas</vt:lpwstr>
  </property>
  <property fmtid="{D5CDD505-2E9C-101B-9397-08002B2CF9AE}" pid="92" name="rox_Title">
    <vt:lpwstr>Antrag auf Zertifizierung nach QM-Normen</vt:lpwstr>
  </property>
  <property fmtid="{D5CDD505-2E9C-101B-9397-08002B2CF9AE}" pid="93" name="rox_UpdatedAt">
    <vt:lpwstr>23.02.2024</vt:lpwstr>
  </property>
  <property fmtid="{D5CDD505-2E9C-101B-9397-08002B2CF9AE}" pid="94" name="rox_UpdatedBy">
    <vt:lpwstr>Weinmann, Bettina</vt:lpwstr>
  </property>
  <property fmtid="{D5CDD505-2E9C-101B-9397-08002B2CF9AE}" pid="95" name="rox_Wiedervorlage">
    <vt:lpwstr>01.03.2029</vt:lpwstr>
  </property>
</Properties>
</file>